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8A" w:rsidRDefault="00C8758A" w:rsidP="00BA3503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САНКТ-ПЕТЕРБУРГСКИЙ ГОСУДАРСТВЕННЫЙ УНИВЕРСИТЕТ</w:t>
      </w:r>
    </w:p>
    <w:p w:rsidR="006C468D" w:rsidRDefault="006C468D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C8758A" w:rsidRDefault="00C8758A" w:rsidP="00C8758A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«Юриспруденция»</w:t>
      </w:r>
    </w:p>
    <w:p w:rsidR="00F7319F" w:rsidRDefault="00F7319F" w:rsidP="00F7319F">
      <w:pPr>
        <w:tabs>
          <w:tab w:val="left" w:pos="900"/>
        </w:tabs>
        <w:spacing w:line="276" w:lineRule="auto"/>
        <w:rPr>
          <w:rFonts w:ascii="Arial" w:hAnsi="Arial" w:cs="Arial"/>
          <w:b/>
        </w:rPr>
      </w:pPr>
    </w:p>
    <w:p w:rsidR="00F7319F" w:rsidRDefault="00F7319F" w:rsidP="00F7319F">
      <w:pPr>
        <w:tabs>
          <w:tab w:val="left" w:pos="900"/>
        </w:tabs>
        <w:spacing w:line="276" w:lineRule="auto"/>
        <w:rPr>
          <w:rFonts w:ascii="Arial" w:hAnsi="Arial" w:cs="Arial"/>
          <w:b/>
        </w:rPr>
      </w:pPr>
    </w:p>
    <w:p w:rsidR="00FA2CED" w:rsidRDefault="00FA2CED" w:rsidP="00FA2CED">
      <w:pPr>
        <w:tabs>
          <w:tab w:val="left" w:pos="9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Бакалавриат</w:t>
      </w:r>
      <w:proofErr w:type="spellEnd"/>
      <w:r>
        <w:rPr>
          <w:rFonts w:ascii="Arial" w:hAnsi="Arial" w:cs="Arial"/>
          <w:b/>
        </w:rPr>
        <w:t xml:space="preserve">, очная форма обучения, 4 курс. </w:t>
      </w:r>
    </w:p>
    <w:p w:rsidR="00FA2CED" w:rsidRDefault="00FA2CED" w:rsidP="00FA2CED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02DB7">
        <w:rPr>
          <w:rFonts w:ascii="Arial" w:hAnsi="Arial" w:cs="Arial"/>
          <w:b/>
          <w:sz w:val="20"/>
          <w:szCs w:val="20"/>
        </w:rPr>
        <w:t>Основная образовательная программа «Юриспруденция»</w:t>
      </w:r>
    </w:p>
    <w:p w:rsidR="00851987" w:rsidRPr="00851987" w:rsidRDefault="00851987" w:rsidP="00FA2CED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198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с углублённым изучением китайского языка и права КНР)»</w:t>
      </w:r>
      <w:bookmarkStart w:id="0" w:name="_GoBack"/>
      <w:bookmarkEnd w:id="0"/>
    </w:p>
    <w:p w:rsidR="00F7319F" w:rsidRDefault="00F7319F" w:rsidP="00F7319F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F7319F" w:rsidRDefault="00F7319F" w:rsidP="00F7319F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Производственная практика. 2019-2020 учебный год</w:t>
      </w: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F7319F" w:rsidRDefault="00F7319F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D266CF" w:rsidRDefault="00D266CF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</w:rPr>
      </w:pPr>
    </w:p>
    <w:p w:rsidR="00104FBB" w:rsidRDefault="00104FBB" w:rsidP="00104FBB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Список организаций, </w:t>
      </w:r>
    </w:p>
    <w:p w:rsidR="00516CAE" w:rsidRDefault="00104FBB" w:rsidP="00516CAE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 </w:t>
      </w:r>
      <w:proofErr w:type="gramStart"/>
      <w:r>
        <w:rPr>
          <w:rFonts w:ascii="Arial" w:hAnsi="Arial" w:cs="Arial"/>
          <w:b/>
          <w:i/>
        </w:rPr>
        <w:t>которыми</w:t>
      </w:r>
      <w:proofErr w:type="gramEnd"/>
      <w:r>
        <w:rPr>
          <w:rFonts w:ascii="Arial" w:hAnsi="Arial" w:cs="Arial"/>
          <w:b/>
          <w:i/>
        </w:rPr>
        <w:t xml:space="preserve"> СПбГ</w:t>
      </w:r>
      <w:r w:rsidR="00516CAE">
        <w:rPr>
          <w:rFonts w:ascii="Arial" w:hAnsi="Arial" w:cs="Arial"/>
          <w:b/>
          <w:i/>
        </w:rPr>
        <w:t>У заключены договоры о</w:t>
      </w:r>
      <w:r w:rsidR="00B930C3">
        <w:rPr>
          <w:rFonts w:ascii="Arial" w:hAnsi="Arial" w:cs="Arial"/>
          <w:b/>
          <w:i/>
        </w:rPr>
        <w:t xml:space="preserve"> практиках</w:t>
      </w:r>
      <w:r w:rsidR="00516CAE">
        <w:rPr>
          <w:rFonts w:ascii="Arial" w:hAnsi="Arial" w:cs="Arial"/>
          <w:b/>
          <w:i/>
        </w:rPr>
        <w:t xml:space="preserve"> </w:t>
      </w:r>
      <w:r w:rsidR="00047B52">
        <w:rPr>
          <w:rFonts w:ascii="Arial" w:hAnsi="Arial" w:cs="Arial"/>
          <w:b/>
          <w:i/>
        </w:rPr>
        <w:t>обучающихся</w:t>
      </w:r>
      <w:r w:rsidR="00516CAE">
        <w:rPr>
          <w:rFonts w:ascii="Arial" w:hAnsi="Arial" w:cs="Arial"/>
          <w:b/>
          <w:i/>
        </w:rPr>
        <w:t>,</w:t>
      </w:r>
    </w:p>
    <w:p w:rsidR="00F7319F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proofErr w:type="gramStart"/>
      <w:r w:rsidRPr="00A509F3">
        <w:rPr>
          <w:rFonts w:ascii="Arial" w:hAnsi="Arial" w:cs="Arial"/>
          <w:b/>
          <w:i/>
        </w:rPr>
        <w:t>предлагаемых</w:t>
      </w:r>
      <w:proofErr w:type="gramEnd"/>
      <w:r w:rsidRPr="00A509F3">
        <w:rPr>
          <w:rFonts w:ascii="Arial" w:hAnsi="Arial" w:cs="Arial"/>
          <w:b/>
          <w:i/>
        </w:rPr>
        <w:t xml:space="preserve"> для направления на </w:t>
      </w:r>
      <w:r w:rsidR="00F7319F">
        <w:rPr>
          <w:rFonts w:ascii="Arial" w:hAnsi="Arial" w:cs="Arial"/>
          <w:b/>
          <w:i/>
        </w:rPr>
        <w:t xml:space="preserve">учебную практику </w:t>
      </w:r>
    </w:p>
    <w:p w:rsidR="008346AC" w:rsidRPr="00A509F3" w:rsidRDefault="00F7319F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и </w:t>
      </w:r>
      <w:r w:rsidR="008346AC">
        <w:rPr>
          <w:rFonts w:ascii="Arial" w:hAnsi="Arial" w:cs="Arial"/>
          <w:b/>
          <w:i/>
        </w:rPr>
        <w:t>производственную</w:t>
      </w:r>
      <w:r w:rsidR="008346AC" w:rsidRPr="00A509F3">
        <w:rPr>
          <w:rFonts w:ascii="Arial" w:hAnsi="Arial" w:cs="Arial"/>
          <w:b/>
          <w:i/>
        </w:rPr>
        <w:t xml:space="preserve"> практику</w:t>
      </w:r>
    </w:p>
    <w:p w:rsidR="008346AC" w:rsidRPr="00A509F3" w:rsidRDefault="00AA1E55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в 2019</w:t>
      </w:r>
      <w:r w:rsidR="005F5D66">
        <w:rPr>
          <w:rFonts w:ascii="Arial" w:hAnsi="Arial" w:cs="Arial"/>
          <w:b/>
          <w:i/>
        </w:rPr>
        <w:t>/20</w:t>
      </w:r>
      <w:r>
        <w:rPr>
          <w:rFonts w:ascii="Arial" w:hAnsi="Arial" w:cs="Arial"/>
          <w:b/>
          <w:i/>
        </w:rPr>
        <w:t>20</w:t>
      </w:r>
      <w:r w:rsidR="008346AC" w:rsidRPr="00A509F3">
        <w:rPr>
          <w:rFonts w:ascii="Arial" w:hAnsi="Arial" w:cs="Arial"/>
          <w:b/>
          <w:i/>
        </w:rPr>
        <w:t xml:space="preserve"> учебном году</w:t>
      </w:r>
      <w:proofErr w:type="gramEnd"/>
    </w:p>
    <w:p w:rsidR="008346AC" w:rsidRDefault="008346AC" w:rsidP="008346AC">
      <w:pPr>
        <w:tabs>
          <w:tab w:val="left" w:pos="900"/>
        </w:tabs>
        <w:spacing w:line="276" w:lineRule="auto"/>
        <w:jc w:val="center"/>
        <w:rPr>
          <w:rFonts w:ascii="Arial" w:hAnsi="Arial" w:cs="Arial"/>
          <w:b/>
          <w:i/>
        </w:rPr>
      </w:pPr>
    </w:p>
    <w:p w:rsidR="00516CAE" w:rsidRDefault="00516CAE" w:rsidP="00516CAE">
      <w:pPr>
        <w:tabs>
          <w:tab w:val="left" w:pos="900"/>
        </w:tabs>
        <w:jc w:val="both"/>
      </w:pP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Арбитражный суд Санкт-Петербурга и Ленинградской области;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Арбитражный суд Северо-Западного округа;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Конституционный Суд Российской Федерации;   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Санкт-Петербургский городской суд;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Тринадцатый арбитражный апелляционный суд;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Судебного департамента при Верховном Суде Российской Федерации в Санкт-Петербурге (с распределением по районным судам);</w:t>
      </w:r>
    </w:p>
    <w:p w:rsidR="00EA1994" w:rsidRPr="00A66088" w:rsidRDefault="00EA1994" w:rsidP="00EA1994">
      <w:pPr>
        <w:tabs>
          <w:tab w:val="left" w:pos="900"/>
        </w:tabs>
        <w:spacing w:line="276" w:lineRule="auto"/>
        <w:ind w:left="540"/>
        <w:jc w:val="both"/>
      </w:pPr>
      <w:r w:rsidRPr="00A66088">
        <w:t xml:space="preserve"> </w:t>
      </w:r>
    </w:p>
    <w:p w:rsidR="00181311" w:rsidRPr="00A66088" w:rsidRDefault="00EA1994" w:rsidP="00122DCE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федеральной службы судебных приставов России по Санкт-Петербургу (с распределением по районным отделам);</w:t>
      </w:r>
    </w:p>
    <w:p w:rsidR="00181311" w:rsidRPr="00A66088" w:rsidRDefault="00181311" w:rsidP="00181311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 xml:space="preserve">Управление федеральной службы судебных приставов России по </w:t>
      </w:r>
      <w:r w:rsidR="00122DCE" w:rsidRPr="00A66088">
        <w:rPr>
          <w:color w:val="000000"/>
        </w:rPr>
        <w:t>Ленинградской</w:t>
      </w:r>
      <w:r w:rsidRPr="00A66088">
        <w:rPr>
          <w:color w:val="000000"/>
        </w:rPr>
        <w:t xml:space="preserve"> области</w:t>
      </w:r>
      <w:r w:rsidR="00122DCE" w:rsidRPr="00A66088">
        <w:rPr>
          <w:color w:val="000000"/>
        </w:rPr>
        <w:t xml:space="preserve"> (с распределением по территориальным подразделениям)</w:t>
      </w:r>
      <w:r w:rsidRPr="00A66088">
        <w:rPr>
          <w:color w:val="000000"/>
        </w:rPr>
        <w:t>;</w:t>
      </w:r>
    </w:p>
    <w:p w:rsidR="00EA1994" w:rsidRPr="00A66088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4112C9" w:rsidRPr="00A66088" w:rsidRDefault="00EA1994" w:rsidP="004112C9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Главное управление Министерства юстиции Российской Федерации по Санкт-Петербургу;</w:t>
      </w:r>
    </w:p>
    <w:p w:rsidR="00EA1994" w:rsidRPr="00A66088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Адвокатская палата Санкт-Петербурга (с распределением по адвокатским образованиям);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Адвокатское бюро «</w:t>
      </w:r>
      <w:proofErr w:type="spellStart"/>
      <w:r w:rsidRPr="00A66088">
        <w:t>Качкин</w:t>
      </w:r>
      <w:proofErr w:type="spellEnd"/>
      <w:r w:rsidRPr="00A66088">
        <w:t xml:space="preserve"> и Партнеры», Санкт-Петербург;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Адвокатское бюро «Шварц и Партнеры» г.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Адвокатское бюро «</w:t>
      </w:r>
      <w:proofErr w:type="spellStart"/>
      <w:r w:rsidRPr="00A66088">
        <w:rPr>
          <w:color w:val="000000"/>
        </w:rPr>
        <w:t>Юст</w:t>
      </w:r>
      <w:proofErr w:type="spellEnd"/>
      <w:r w:rsidRPr="00A66088">
        <w:rPr>
          <w:color w:val="000000"/>
        </w:rPr>
        <w:t>» г.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Коллегия Адвокатов Санкт-Петербурга «АДЛЕКС»;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Санкт-Петербургское адвокатское бюро «</w:t>
      </w:r>
      <w:proofErr w:type="spellStart"/>
      <w:r w:rsidRPr="00A66088">
        <w:t>Печеский</w:t>
      </w:r>
      <w:proofErr w:type="spellEnd"/>
      <w:r w:rsidRPr="00A66088">
        <w:t xml:space="preserve"> и партнеры»;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Санкт-Петербургская коллегия адвокатов «</w:t>
      </w:r>
      <w:proofErr w:type="spellStart"/>
      <w:r w:rsidRPr="00A66088">
        <w:t>Пэн</w:t>
      </w:r>
      <w:proofErr w:type="spellEnd"/>
      <w:r w:rsidRPr="00A66088">
        <w:t xml:space="preserve"> энд </w:t>
      </w:r>
      <w:proofErr w:type="spellStart"/>
      <w:r w:rsidRPr="00A66088">
        <w:t>Пэйпер</w:t>
      </w:r>
      <w:proofErr w:type="spellEnd"/>
      <w:r w:rsidRPr="00A66088">
        <w:t>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Центральный филиал ННО «Ленинградская областная коллегия адвокатов»;   </w:t>
      </w:r>
    </w:p>
    <w:p w:rsidR="00EA1994" w:rsidRPr="00A66088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lastRenderedPageBreak/>
        <w:t>Нотариальная палата Санкт-Петербурга (с распределением по нотариусам);</w:t>
      </w:r>
    </w:p>
    <w:p w:rsidR="00EA1994" w:rsidRPr="00A66088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Прокуратура Ленинградской области;</w:t>
      </w:r>
    </w:p>
    <w:p w:rsidR="00EA1994" w:rsidRPr="00A66088" w:rsidRDefault="00EA1994" w:rsidP="00122DCE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Прокуратура Санкт-Петербурга (с распределением по районным прокуратурам);</w:t>
      </w:r>
    </w:p>
    <w:p w:rsidR="00122DCE" w:rsidRPr="00A66088" w:rsidRDefault="00122DCE" w:rsidP="00122DCE">
      <w:pPr>
        <w:tabs>
          <w:tab w:val="left" w:pos="900"/>
        </w:tabs>
        <w:spacing w:line="276" w:lineRule="auto"/>
        <w:ind w:left="540"/>
        <w:jc w:val="both"/>
      </w:pPr>
    </w:p>
    <w:p w:rsidR="00AA1E55" w:rsidRPr="00A66088" w:rsidRDefault="00EA1994" w:rsidP="00AA1E55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Главное следственное управление Следственного комитета Российской Федерации по г. Санкт-Петербургу (с распределением по районным отделам);</w:t>
      </w:r>
    </w:p>
    <w:p w:rsidR="00872955" w:rsidRPr="00A66088" w:rsidRDefault="00AA1E55" w:rsidP="00AA1E55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Главное следственное управление Следственного комитета Российской Федерации (</w:t>
      </w:r>
      <w:r w:rsidR="004112C9" w:rsidRPr="00A66088">
        <w:rPr>
          <w:color w:val="000000"/>
        </w:rPr>
        <w:t>территориальные</w:t>
      </w:r>
      <w:r w:rsidRPr="00A66088">
        <w:rPr>
          <w:color w:val="000000"/>
        </w:rPr>
        <w:t xml:space="preserve"> подр</w:t>
      </w:r>
      <w:r w:rsidR="004112C9" w:rsidRPr="00A66088">
        <w:rPr>
          <w:color w:val="000000"/>
        </w:rPr>
        <w:t>азделения</w:t>
      </w:r>
      <w:r w:rsidRPr="00A66088">
        <w:rPr>
          <w:color w:val="000000"/>
        </w:rPr>
        <w:t xml:space="preserve">);  </w:t>
      </w:r>
    </w:p>
    <w:p w:rsidR="00122DCE" w:rsidRPr="00A66088" w:rsidRDefault="00122DCE" w:rsidP="00122DCE">
      <w:pPr>
        <w:tabs>
          <w:tab w:val="left" w:pos="900"/>
        </w:tabs>
        <w:spacing w:line="276" w:lineRule="auto"/>
        <w:ind w:left="540"/>
        <w:jc w:val="both"/>
      </w:pP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Государственная инспекция труда в </w:t>
      </w:r>
      <w:proofErr w:type="gramStart"/>
      <w:r w:rsidRPr="00A66088">
        <w:t>Санкт-Петербурге</w:t>
      </w:r>
      <w:proofErr w:type="gramEnd"/>
      <w:r w:rsidRPr="00A66088">
        <w:t>;</w:t>
      </w:r>
    </w:p>
    <w:p w:rsidR="00122DCE" w:rsidRPr="00A66088" w:rsidRDefault="00EA1994" w:rsidP="001C385B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Государственное учреждение - Санкт-Петербургское региональное отделение Фонда социального страхования Российской Федерации;</w:t>
      </w:r>
      <w:r w:rsidRPr="00A66088">
        <w:rPr>
          <w:rStyle w:val="a8"/>
        </w:rPr>
        <w:t xml:space="preserve"> </w:t>
      </w:r>
    </w:p>
    <w:p w:rsidR="00C87953" w:rsidRDefault="00C87953" w:rsidP="00C87953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E12049">
        <w:t>Представительство Министерства иностранных дел Российской Федерации в Санкт-Петербурге;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Территориальное управление Федерального агентства по управлению государственным имуществом в </w:t>
      </w:r>
      <w:proofErr w:type="gramStart"/>
      <w:r w:rsidRPr="00A66088">
        <w:t>городе</w:t>
      </w:r>
      <w:proofErr w:type="gramEnd"/>
      <w:r w:rsidRPr="00A66088">
        <w:t xml:space="preserve"> Санкт-Петербурге;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Территориальный фонд обязательного медицинского страхования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Федерального казначейства по городу Санкт-Петербургу;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федеральной антимонопольной службы по Санкт-Петербургу;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Федеральная Антимонопольная Служба России (с распределением по территориальным образованиям);</w:t>
      </w:r>
      <w:r w:rsidRPr="00A66088">
        <w:t xml:space="preserve">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федеральной налоговой службы по Санкт-Петербургу (с распределением по межрайонным инспекциям);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Федеральной службы безопасности Российской Федерации по городу Санкт-Петербургу и Ленинградской области;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Управление Министерства внутренних дел Российской Федерации по Василеостровскому району г.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Главное управление Министерства внутренних дел по Санкт-Петербургу и Ленинградской области;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Федеральное казенное учреждение «Уголовно-исполнительная инспекция Управления Федеральной службы исполнения наказаний по г. Санкт-Петербургу и Ленинградской области»;</w:t>
      </w:r>
    </w:p>
    <w:p w:rsidR="00EA1994" w:rsidRPr="00A66088" w:rsidRDefault="00EA1994" w:rsidP="00EA1994">
      <w:pPr>
        <w:tabs>
          <w:tab w:val="left" w:pos="900"/>
        </w:tabs>
        <w:spacing w:line="276" w:lineRule="auto"/>
        <w:ind w:left="540"/>
        <w:jc w:val="both"/>
      </w:pP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Администрация Василеостровского района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Администрация Губернатора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Администрация Ленинградской области;</w:t>
      </w:r>
      <w:r w:rsidRPr="00A66088">
        <w:t xml:space="preserve"> </w:t>
      </w:r>
    </w:p>
    <w:p w:rsidR="00477990" w:rsidRPr="00A66088" w:rsidRDefault="00477990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Администрация Петроградского района;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Администрация Приморского района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Законодательное собрание Ленинградской области;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Законодательное собрание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Комитет государственного финансового контроля Санкт-Петербурга;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lastRenderedPageBreak/>
        <w:t>Комитет имущественных отношений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Комитет по внешним связям Санкт-Петербурга;</w:t>
      </w:r>
    </w:p>
    <w:p w:rsidR="00646B3D" w:rsidRPr="00A66088" w:rsidRDefault="00646B3D" w:rsidP="00646B3D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Комитет по государственному заказу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Комитет по градостроительству и архитектуре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Комитет по делам Арктики Санкт-Петербурга</w:t>
      </w:r>
      <w:r w:rsidRPr="00A66088">
        <w:t>;</w:t>
      </w:r>
    </w:p>
    <w:p w:rsidR="009338C7" w:rsidRPr="00A66088" w:rsidRDefault="009338C7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Комитет по инвестициям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Комитет по культуре Санкт-Петербурга</w:t>
      </w:r>
      <w:r w:rsidRPr="00A66088">
        <w:t>;</w:t>
      </w:r>
    </w:p>
    <w:p w:rsidR="00C2541C" w:rsidRPr="00A66088" w:rsidRDefault="00C2541C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Комитет по молодежной политике и взаимодействию с общественными организациями;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Комитет по природопользованию, охране окружающей среды и обеспечению экологической безопасности Санкт-Петербурга;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Комитет по развитию предпринимательства и потребительского рынка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Комитет по социальной политике Санкт-Петербурга</w:t>
      </w:r>
      <w:r w:rsidRPr="00A66088">
        <w:t>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Комитет по строительству Санкт-Петербурга;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Комитет по транспорту Санкт-Петербурга;</w:t>
      </w:r>
    </w:p>
    <w:p w:rsidR="00122DCE" w:rsidRPr="00A66088" w:rsidRDefault="00122DC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Комитет по труду и занятости населения Санкт-Петербурга</w:t>
      </w:r>
      <w:r w:rsidRPr="00A66088">
        <w:t>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Ленинградский областной комитет по управлению государственным имуществом;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Санкт-Петербургская избирательная комиссия;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Уполномоченный по правам ребенка в </w:t>
      </w:r>
      <w:proofErr w:type="gramStart"/>
      <w:r w:rsidRPr="00A66088">
        <w:t>Санкт-Петербурге</w:t>
      </w:r>
      <w:proofErr w:type="gramEnd"/>
      <w:r w:rsidRPr="00A66088">
        <w:t>;</w:t>
      </w:r>
    </w:p>
    <w:p w:rsidR="00EA1994" w:rsidRPr="00A66088" w:rsidRDefault="00EA1994" w:rsidP="00533ADC">
      <w:pPr>
        <w:tabs>
          <w:tab w:val="left" w:pos="900"/>
        </w:tabs>
        <w:spacing w:line="276" w:lineRule="auto"/>
        <w:jc w:val="both"/>
      </w:pPr>
      <w:r w:rsidRPr="00A66088">
        <w:t xml:space="preserve">     </w:t>
      </w:r>
    </w:p>
    <w:p w:rsidR="00533ADC" w:rsidRPr="00A66088" w:rsidRDefault="00EA1994" w:rsidP="00533ADC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Общероссийская общественная организация «Профессиональный союз деятелей культуры «Российское авторское общество» (</w:t>
      </w:r>
      <w:r w:rsidR="00D6645B" w:rsidRPr="00A66088">
        <w:t>по Северо-Западному федеральному округу</w:t>
      </w:r>
      <w:r w:rsidRPr="00A66088">
        <w:t>);</w:t>
      </w:r>
    </w:p>
    <w:p w:rsidR="0090216D" w:rsidRPr="00A66088" w:rsidRDefault="00533ADC" w:rsidP="0090216D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Союз «Ленинградская областная торгово-промышленная палата»;</w:t>
      </w:r>
    </w:p>
    <w:p w:rsidR="0090216D" w:rsidRPr="00A66088" w:rsidRDefault="0090216D" w:rsidP="0090216D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Межрегиональная общественная организация развития гражданского общества и противодействия коррупции «Общественный контроль» (Инспекция в Санкт-Петербурге);</w:t>
      </w:r>
    </w:p>
    <w:p w:rsidR="004112C9" w:rsidRPr="00A66088" w:rsidRDefault="000B21EF" w:rsidP="000B21EF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Фонд поддержки научно-проектной деятельности студентов, аспирантов и молодых ученых «Национальное интеллектуальное развитие»;</w:t>
      </w:r>
    </w:p>
    <w:p w:rsidR="0090216D" w:rsidRPr="00A66088" w:rsidRDefault="0090216D" w:rsidP="00FA2CED">
      <w:pPr>
        <w:tabs>
          <w:tab w:val="left" w:pos="900"/>
        </w:tabs>
        <w:spacing w:line="276" w:lineRule="auto"/>
        <w:jc w:val="both"/>
      </w:pPr>
    </w:p>
    <w:p w:rsidR="00477990" w:rsidRPr="00A66088" w:rsidRDefault="007B496A" w:rsidP="00477990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«Газпромбанк» (Филиал «Газпромбанк» (Акционерное общество)</w:t>
      </w:r>
      <w:r w:rsidR="00F7319F" w:rsidRPr="00A66088">
        <w:t xml:space="preserve"> </w:t>
      </w:r>
      <w:r w:rsidRPr="00A66088">
        <w:t>«Северо-Западный»);</w:t>
      </w:r>
    </w:p>
    <w:p w:rsidR="00B11768" w:rsidRPr="00A66088" w:rsidRDefault="00B11768" w:rsidP="00B11768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</w:t>
      </w:r>
      <w:proofErr w:type="spellStart"/>
      <w:r w:rsidRPr="00A66088">
        <w:t>Делойт</w:t>
      </w:r>
      <w:proofErr w:type="spellEnd"/>
      <w:r w:rsidRPr="00A66088">
        <w:t xml:space="preserve"> и Туш СНГ» (Санкт-Петербургский филиал);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«Императорский фарфоровый завод»;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</w:rPr>
        <w:t xml:space="preserve">АО «ЛЕНМОРНИИПРОЕКТ»;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«Международный банк Санкт-Петербурга»;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«ОБЪЕДИНЕННАЯ ЭНЕРГЕТИЧЕСКАЯ КОМПАНИЯ»;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</w:rPr>
        <w:t xml:space="preserve">АО «Петербургская сбытовая компания»;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rFonts w:eastAsiaTheme="minorHAnsi"/>
          <w:lang w:eastAsia="en-US"/>
        </w:rPr>
        <w:t>АО «</w:t>
      </w:r>
      <w:proofErr w:type="spellStart"/>
      <w:r w:rsidRPr="00A66088">
        <w:rPr>
          <w:rFonts w:eastAsiaTheme="minorHAnsi"/>
          <w:lang w:eastAsia="en-US"/>
        </w:rPr>
        <w:t>Петроэлектросбыт</w:t>
      </w:r>
      <w:proofErr w:type="spellEnd"/>
      <w:r w:rsidRPr="00A66088">
        <w:rPr>
          <w:rFonts w:eastAsiaTheme="minorHAnsi"/>
          <w:lang w:eastAsia="en-US"/>
        </w:rPr>
        <w:t>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</w:rPr>
        <w:t>АО «</w:t>
      </w:r>
      <w:proofErr w:type="spellStart"/>
      <w:r w:rsidRPr="00A66088">
        <w:rPr>
          <w:bCs/>
        </w:rPr>
        <w:t>Россельхозбанк</w:t>
      </w:r>
      <w:proofErr w:type="spellEnd"/>
      <w:r w:rsidRPr="00A66088">
        <w:rPr>
          <w:bCs/>
        </w:rPr>
        <w:t>» (Санкт-Петербургский региональный филиал);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«Страховое общество газовой промышленности»;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АО «СЭБ Банк»;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АО «Технопарк Санкт-Петербурга»;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АО «Петербургский тракторный завод»;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</w:rPr>
        <w:t>ГУП «Водоканал Санкт-Петербурга»;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lastRenderedPageBreak/>
        <w:t>ГУП ВЦКП «Жилищное хозяйство»;</w:t>
      </w:r>
    </w:p>
    <w:p w:rsidR="00646B3D" w:rsidRPr="00A66088" w:rsidRDefault="00646B3D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ГУП «ТЭК СПб»;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</w:rPr>
        <w:t>Компания «БОРЕНИУС АТТОРНЕЙС РАША ЛТД» (филиал в Санкт-Петербурге);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Компания с ограниченной ответственностью «ДЛА </w:t>
      </w:r>
      <w:proofErr w:type="spellStart"/>
      <w:r w:rsidRPr="00A66088">
        <w:t>Пайпер</w:t>
      </w:r>
      <w:proofErr w:type="spellEnd"/>
      <w:r w:rsidRPr="00A66088">
        <w:t xml:space="preserve"> Рус Лимитед» (филиал в Санкт-Петербурге);</w:t>
      </w:r>
    </w:p>
    <w:p w:rsidR="00EA1994" w:rsidRPr="00A66088" w:rsidRDefault="00B11768" w:rsidP="00872955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ОАО</w:t>
      </w:r>
      <w:r w:rsidR="00C552C1" w:rsidRPr="00A66088">
        <w:t xml:space="preserve"> «РЖД» –</w:t>
      </w:r>
      <w:r w:rsidR="00EA1994" w:rsidRPr="00A66088">
        <w:t xml:space="preserve"> филиал Октябрьская железная дорога»;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Аванто</w:t>
      </w:r>
      <w:proofErr w:type="spellEnd"/>
      <w:r w:rsidRPr="00A66088">
        <w:t>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«БСХ Бытовые Приборы»;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«Воздушные Ворота Северной Столицы»;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«Высшая инстанция»;</w:t>
      </w:r>
    </w:p>
    <w:p w:rsidR="00086DA0" w:rsidRPr="00A66088" w:rsidRDefault="00086DA0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ООО «Газпром </w:t>
      </w:r>
      <w:proofErr w:type="spellStart"/>
      <w:r w:rsidRPr="00A66088">
        <w:t>инвест</w:t>
      </w:r>
      <w:proofErr w:type="spellEnd"/>
      <w:r w:rsidRPr="00A66088">
        <w:t>»;</w:t>
      </w:r>
    </w:p>
    <w:p w:rsidR="00086DA0" w:rsidRPr="00A66088" w:rsidRDefault="00086DA0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«Газпром переработка»;</w:t>
      </w:r>
    </w:p>
    <w:p w:rsidR="009261AE" w:rsidRPr="00A66088" w:rsidRDefault="009261AE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Газпромнефть</w:t>
      </w:r>
      <w:proofErr w:type="spellEnd"/>
      <w:r w:rsidRPr="00A66088">
        <w:t xml:space="preserve"> Научно-Технический Центр»;</w:t>
      </w:r>
    </w:p>
    <w:p w:rsidR="00477990" w:rsidRPr="00A66088" w:rsidRDefault="00477990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Газпромнефть</w:t>
      </w:r>
      <w:proofErr w:type="spellEnd"/>
      <w:r w:rsidRPr="00A66088">
        <w:t xml:space="preserve"> – Центр»;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ООО «Газпром </w:t>
      </w:r>
      <w:proofErr w:type="spellStart"/>
      <w:r w:rsidRPr="00A66088">
        <w:t>трансгаз</w:t>
      </w:r>
      <w:proofErr w:type="spellEnd"/>
      <w:r w:rsidRPr="00A66088">
        <w:t xml:space="preserve"> Санкт-Петербург»;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«Газпром экспорт»;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ООО «ДАНОН ТРЕЙД»;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Емерджинг</w:t>
      </w:r>
      <w:proofErr w:type="spellEnd"/>
      <w:r w:rsidRPr="00A66088">
        <w:t xml:space="preserve"> </w:t>
      </w:r>
      <w:proofErr w:type="spellStart"/>
      <w:r w:rsidRPr="00A66088">
        <w:t>Маркетс</w:t>
      </w:r>
      <w:proofErr w:type="spellEnd"/>
      <w:r w:rsidRPr="00A66088">
        <w:t xml:space="preserve"> </w:t>
      </w:r>
      <w:proofErr w:type="spellStart"/>
      <w:r w:rsidRPr="00A66088">
        <w:t>Груп</w:t>
      </w:r>
      <w:proofErr w:type="spellEnd"/>
      <w:r w:rsidRPr="00A66088">
        <w:t xml:space="preserve"> </w:t>
      </w:r>
      <w:proofErr w:type="spellStart"/>
      <w:r w:rsidRPr="00A66088">
        <w:t>Экаунтинг</w:t>
      </w:r>
      <w:proofErr w:type="spellEnd"/>
      <w:r w:rsidRPr="00A66088">
        <w:t>»;</w:t>
      </w:r>
    </w:p>
    <w:p w:rsidR="0090216D" w:rsidRPr="00A66088" w:rsidRDefault="0090216D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ООО «Катков и партнёры»;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ООО «Кока-Кола </w:t>
      </w:r>
      <w:proofErr w:type="spellStart"/>
      <w:r w:rsidRPr="00A66088">
        <w:t>ЭйчБиСи</w:t>
      </w:r>
      <w:proofErr w:type="spellEnd"/>
      <w:r w:rsidRPr="00A66088">
        <w:t xml:space="preserve"> Евразия»;</w:t>
      </w:r>
    </w:p>
    <w:p w:rsidR="00D6645B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Кэпитал</w:t>
      </w:r>
      <w:proofErr w:type="spellEnd"/>
      <w:r w:rsidRPr="00A66088">
        <w:t xml:space="preserve"> </w:t>
      </w:r>
      <w:proofErr w:type="spellStart"/>
      <w:r w:rsidRPr="00A66088">
        <w:t>Лигал</w:t>
      </w:r>
      <w:proofErr w:type="spellEnd"/>
      <w:r w:rsidRPr="00A66088">
        <w:t xml:space="preserve"> </w:t>
      </w:r>
      <w:proofErr w:type="spellStart"/>
      <w:r w:rsidRPr="00A66088">
        <w:t>Сервисэз</w:t>
      </w:r>
      <w:proofErr w:type="spellEnd"/>
      <w:r w:rsidRPr="00A66088">
        <w:t>»;</w:t>
      </w:r>
    </w:p>
    <w:p w:rsidR="00EA1994" w:rsidRPr="00A66088" w:rsidRDefault="00D6645B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ООО «ЛЕКС ИНТЕРНЭШНЛ </w:t>
      </w:r>
      <w:proofErr w:type="gramStart"/>
      <w:r w:rsidRPr="00A66088">
        <w:t>РУС</w:t>
      </w:r>
      <w:proofErr w:type="gramEnd"/>
      <w:r w:rsidRPr="00A66088">
        <w:t>»;</w:t>
      </w:r>
      <w:r w:rsidR="00EA1994" w:rsidRPr="00A66088">
        <w:t xml:space="preserve"> 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ООО «Максима </w:t>
      </w:r>
      <w:proofErr w:type="spellStart"/>
      <w:r w:rsidRPr="00A66088">
        <w:t>Лигал</w:t>
      </w:r>
      <w:proofErr w:type="spellEnd"/>
      <w:r w:rsidRPr="00A66088">
        <w:t>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</w:rPr>
        <w:t xml:space="preserve">ООО «Ниссан </w:t>
      </w:r>
      <w:proofErr w:type="spellStart"/>
      <w:r w:rsidRPr="00A66088">
        <w:rPr>
          <w:bCs/>
        </w:rPr>
        <w:t>Мэнуфэкчуринг</w:t>
      </w:r>
      <w:proofErr w:type="spellEnd"/>
      <w:r w:rsidRPr="00A66088">
        <w:rPr>
          <w:bCs/>
        </w:rPr>
        <w:t xml:space="preserve"> РУС»;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«Пепеляев групп»;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«Пивоваренная компания «Балтика»;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«Правовой центр»;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ПромСервисБанк</w:t>
      </w:r>
      <w:proofErr w:type="spellEnd"/>
      <w:r w:rsidRPr="00A66088">
        <w:t>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ООО «РИНФИН»</w:t>
      </w:r>
      <w:r w:rsidRPr="00A66088">
        <w:t xml:space="preserve">; 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Рэйдикс</w:t>
      </w:r>
      <w:proofErr w:type="spellEnd"/>
      <w:r w:rsidRPr="00A66088">
        <w:t>»;</w:t>
      </w:r>
    </w:p>
    <w:p w:rsidR="0090216D" w:rsidRPr="00A66088" w:rsidRDefault="0090216D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ООО «Сименс Технологии Газовых Турбин»;</w:t>
      </w:r>
    </w:p>
    <w:p w:rsidR="00EA1994" w:rsidRPr="00A66088" w:rsidRDefault="0003771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СиЭлСи</w:t>
      </w:r>
      <w:proofErr w:type="spellEnd"/>
      <w:r w:rsidR="00EA1994" w:rsidRPr="00A66088">
        <w:t>»;</w:t>
      </w:r>
    </w:p>
    <w:p w:rsidR="00646B3D" w:rsidRPr="00A66088" w:rsidRDefault="00646B3D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«СПб-Реновация»;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</w:t>
      </w:r>
      <w:proofErr w:type="spellStart"/>
      <w:r w:rsidRPr="00A66088">
        <w:t>Фацер</w:t>
      </w:r>
      <w:proofErr w:type="spellEnd"/>
      <w:r w:rsidRPr="00A66088">
        <w:t>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«Форте Налоги и Право»;</w:t>
      </w:r>
    </w:p>
    <w:p w:rsidR="00EA1994" w:rsidRPr="00A66088" w:rsidRDefault="00A20031" w:rsidP="00A20031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bCs/>
          <w:color w:val="000000"/>
        </w:rPr>
        <w:t>ООО «</w:t>
      </w:r>
      <w:proofErr w:type="spellStart"/>
      <w:r w:rsidRPr="00A66088">
        <w:rPr>
          <w:bCs/>
          <w:color w:val="000000"/>
        </w:rPr>
        <w:t>Эвершедс</w:t>
      </w:r>
      <w:proofErr w:type="spellEnd"/>
      <w:r w:rsidRPr="00A66088">
        <w:rPr>
          <w:bCs/>
          <w:color w:val="000000"/>
        </w:rPr>
        <w:t xml:space="preserve"> </w:t>
      </w:r>
      <w:proofErr w:type="spellStart"/>
      <w:r w:rsidRPr="00A66088">
        <w:rPr>
          <w:bCs/>
          <w:color w:val="000000"/>
        </w:rPr>
        <w:t>Сатерленд</w:t>
      </w:r>
      <w:proofErr w:type="spellEnd"/>
      <w:r w:rsidRPr="00A66088">
        <w:rPr>
          <w:bCs/>
          <w:color w:val="000000"/>
        </w:rPr>
        <w:t>»</w:t>
      </w:r>
      <w:r w:rsidRPr="00A66088">
        <w:t>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«Центр юридического сопровождения бизнеса Северо-Запад»;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«Эрнст энд Янг – оценка и консультационные услуги» (филиал в г. Санкт-Петербурге);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АО </w:t>
      </w:r>
      <w:r w:rsidRPr="00A66088">
        <w:rPr>
          <w:rFonts w:eastAsiaTheme="minorHAnsi"/>
          <w:lang w:eastAsia="en-US"/>
        </w:rPr>
        <w:t>«</w:t>
      </w:r>
      <w:proofErr w:type="spellStart"/>
      <w:r w:rsidRPr="00A66088">
        <w:rPr>
          <w:rFonts w:eastAsiaTheme="minorHAnsi"/>
          <w:lang w:eastAsia="en-US"/>
        </w:rPr>
        <w:t>Юлмарт</w:t>
      </w:r>
      <w:proofErr w:type="spellEnd"/>
      <w:r w:rsidRPr="00A66088">
        <w:rPr>
          <w:rFonts w:eastAsiaTheme="minorHAnsi"/>
          <w:lang w:eastAsia="en-US"/>
        </w:rPr>
        <w:t>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ООО </w:t>
      </w:r>
      <w:r w:rsidRPr="00A66088">
        <w:rPr>
          <w:rFonts w:eastAsiaTheme="minorHAnsi"/>
          <w:lang w:eastAsia="en-US"/>
        </w:rPr>
        <w:t>«</w:t>
      </w:r>
      <w:proofErr w:type="spellStart"/>
      <w:r w:rsidRPr="00A66088">
        <w:rPr>
          <w:rFonts w:eastAsiaTheme="minorHAnsi"/>
          <w:lang w:eastAsia="en-US"/>
        </w:rPr>
        <w:t>Юлмарт</w:t>
      </w:r>
      <w:proofErr w:type="spellEnd"/>
      <w:r w:rsidRPr="00A66088">
        <w:rPr>
          <w:rFonts w:eastAsiaTheme="minorHAnsi"/>
          <w:lang w:eastAsia="en-US"/>
        </w:rPr>
        <w:t xml:space="preserve"> региональная сбытовая компания»;</w:t>
      </w:r>
    </w:p>
    <w:p w:rsidR="0090216D" w:rsidRPr="00A66088" w:rsidRDefault="0090216D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ООО «Юридическое бюро «Григорьев и Партнеры»;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ООО «Юридическая фирма Аналитика»;</w:t>
      </w:r>
    </w:p>
    <w:p w:rsidR="00FF25E6" w:rsidRPr="00A66088" w:rsidRDefault="00FF25E6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lastRenderedPageBreak/>
        <w:t>ООО «Юридическая фирма «ЛЕГЕ»;</w:t>
      </w:r>
    </w:p>
    <w:p w:rsidR="0090216D" w:rsidRPr="00A66088" w:rsidRDefault="0090216D" w:rsidP="0090216D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ООО Юридическая фирма «РОСЛЕКС»;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«АКБ «Связь-Банк» (Санкт-Петербургский филиал);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ПАО «Банк «АЛЕКСАНДРОВСКИЙ»;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«Банк ВТБ 24»;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«ГАЗПРОМ НЕФТЬ»;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«Ижорские заводы»;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«Ленэнерго»;</w:t>
      </w:r>
    </w:p>
    <w:p w:rsidR="00EA1994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«МДМ Банк» (Санкт-Петербургский филиал);</w:t>
      </w:r>
    </w:p>
    <w:p w:rsidR="00B67394" w:rsidRPr="00A66088" w:rsidRDefault="00B673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>
        <w:t>ПАО «ОНХП» (филиал в г. Санкт-Петербурге);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«Санкт-Петербургский Индустриальный Акционерный Банк»;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«Сбербанк России»;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ПАО «Северо-Западное пароходство» (ООО «Управление транспортными активами);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 xml:space="preserve">ПАО «Ханты-Мансийский Банк Открытие» (филиал в </w:t>
      </w:r>
      <w:proofErr w:type="gramStart"/>
      <w:r w:rsidRPr="00A66088">
        <w:t>Санкт-Петербурге</w:t>
      </w:r>
      <w:proofErr w:type="gramEnd"/>
      <w:r w:rsidRPr="00A66088">
        <w:t xml:space="preserve"> «Петровский»);</w:t>
      </w:r>
    </w:p>
    <w:p w:rsidR="00EA1994" w:rsidRPr="00A66088" w:rsidRDefault="00EA1994" w:rsidP="00EA1994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rPr>
          <w:color w:val="000000"/>
        </w:rPr>
        <w:t>Санкт-Петербургское ГКУ «Агентство внешнего транспорта»;</w:t>
      </w:r>
    </w:p>
    <w:p w:rsidR="00181311" w:rsidRPr="00A66088" w:rsidRDefault="00EA1994" w:rsidP="00181311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proofErr w:type="gramStart"/>
      <w:r w:rsidRPr="00A66088">
        <w:t>Санкт-Петербургское</w:t>
      </w:r>
      <w:proofErr w:type="gramEnd"/>
      <w:r w:rsidRPr="00A66088">
        <w:t xml:space="preserve"> ГКУ «Организатор перевозок»;</w:t>
      </w:r>
    </w:p>
    <w:p w:rsidR="00C87953" w:rsidRDefault="00EA1994" w:rsidP="00C87953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A66088">
        <w:t>Страховое публичное акцио</w:t>
      </w:r>
      <w:r w:rsidR="00C87953">
        <w:t>нерное общество «РЕСО-Гарантия»;</w:t>
      </w:r>
    </w:p>
    <w:p w:rsidR="00C87953" w:rsidRDefault="00C87953" w:rsidP="00C87953">
      <w:pPr>
        <w:tabs>
          <w:tab w:val="left" w:pos="900"/>
        </w:tabs>
        <w:spacing w:line="276" w:lineRule="auto"/>
        <w:ind w:left="540"/>
        <w:jc w:val="both"/>
      </w:pPr>
    </w:p>
    <w:p w:rsidR="00C87953" w:rsidRDefault="00C87953" w:rsidP="00C87953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C87953">
        <w:t>ЗАО «Балти</w:t>
      </w:r>
      <w:r>
        <w:t>йская жемчужина»</w:t>
      </w:r>
      <w:r w:rsidRPr="00C87953">
        <w:t>;</w:t>
      </w:r>
    </w:p>
    <w:p w:rsidR="00C87953" w:rsidRDefault="00C87953" w:rsidP="00C87953">
      <w:pPr>
        <w:numPr>
          <w:ilvl w:val="0"/>
          <w:numId w:val="1"/>
        </w:numPr>
        <w:tabs>
          <w:tab w:val="clear" w:pos="360"/>
          <w:tab w:val="left" w:pos="900"/>
          <w:tab w:val="num" w:pos="2912"/>
        </w:tabs>
        <w:spacing w:line="276" w:lineRule="auto"/>
        <w:ind w:left="0" w:firstLine="540"/>
        <w:jc w:val="both"/>
      </w:pPr>
      <w:r w:rsidRPr="00C87953">
        <w:t>ООО «ЮРИДИЧЕСКИЙ ЦЕНТР «ДЭХЭХЭН».</w:t>
      </w:r>
    </w:p>
    <w:p w:rsidR="00C87953" w:rsidRPr="00A66088" w:rsidRDefault="00C87953" w:rsidP="00C87953">
      <w:pPr>
        <w:tabs>
          <w:tab w:val="left" w:pos="900"/>
        </w:tabs>
        <w:spacing w:line="276" w:lineRule="auto"/>
        <w:ind w:left="540"/>
        <w:jc w:val="both"/>
      </w:pPr>
    </w:p>
    <w:p w:rsidR="00A04D42" w:rsidRPr="00A66088" w:rsidRDefault="00A04D42" w:rsidP="00A04D42">
      <w:pPr>
        <w:tabs>
          <w:tab w:val="left" w:pos="900"/>
        </w:tabs>
        <w:spacing w:line="276" w:lineRule="auto"/>
        <w:jc w:val="both"/>
      </w:pPr>
    </w:p>
    <w:p w:rsidR="00A04D42" w:rsidRPr="00A66088" w:rsidRDefault="00A04D42" w:rsidP="00D266CF">
      <w:pPr>
        <w:tabs>
          <w:tab w:val="left" w:pos="900"/>
        </w:tabs>
        <w:spacing w:line="276" w:lineRule="auto"/>
        <w:jc w:val="both"/>
      </w:pPr>
    </w:p>
    <w:p w:rsidR="00D266CF" w:rsidRPr="00A66088" w:rsidRDefault="005F5D66" w:rsidP="00D266CF">
      <w:pPr>
        <w:contextualSpacing/>
        <w:jc w:val="both"/>
      </w:pPr>
      <w:r w:rsidRPr="00A66088">
        <w:t>Руководитель практик</w:t>
      </w:r>
    </w:p>
    <w:p w:rsidR="00D266CF" w:rsidRPr="00A66088" w:rsidRDefault="00D266CF" w:rsidP="00D266CF">
      <w:pPr>
        <w:contextualSpacing/>
        <w:jc w:val="both"/>
      </w:pPr>
      <w:r w:rsidRPr="00A66088">
        <w:t>по направлению юриспруденция</w:t>
      </w:r>
    </w:p>
    <w:p w:rsidR="00D266CF" w:rsidRPr="00A66088" w:rsidRDefault="00D266CF" w:rsidP="00D266CF">
      <w:pPr>
        <w:contextualSpacing/>
        <w:jc w:val="both"/>
      </w:pPr>
      <w:proofErr w:type="spellStart"/>
      <w:r w:rsidRPr="00A66088">
        <w:t>М.А.Митина</w:t>
      </w:r>
      <w:proofErr w:type="spellEnd"/>
    </w:p>
    <w:sectPr w:rsidR="00D266CF" w:rsidRPr="00A66088" w:rsidSect="00733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00" w:rsidRDefault="00DD6100" w:rsidP="00734EB2">
      <w:r>
        <w:separator/>
      </w:r>
    </w:p>
  </w:endnote>
  <w:endnote w:type="continuationSeparator" w:id="0">
    <w:p w:rsidR="00DD6100" w:rsidRDefault="00DD6100" w:rsidP="007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2" w:rsidRDefault="00734E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2" w:rsidRDefault="00734E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2" w:rsidRDefault="00734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00" w:rsidRDefault="00DD6100" w:rsidP="00734EB2">
      <w:r>
        <w:separator/>
      </w:r>
    </w:p>
  </w:footnote>
  <w:footnote w:type="continuationSeparator" w:id="0">
    <w:p w:rsidR="00DD6100" w:rsidRDefault="00DD6100" w:rsidP="0073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2" w:rsidRDefault="00734E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74761"/>
      <w:docPartObj>
        <w:docPartGallery w:val="Page Numbers (Top of Page)"/>
        <w:docPartUnique/>
      </w:docPartObj>
    </w:sdtPr>
    <w:sdtEndPr/>
    <w:sdtContent>
      <w:p w:rsidR="00734EB2" w:rsidRDefault="00734E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87">
          <w:rPr>
            <w:noProof/>
          </w:rPr>
          <w:t>5</w:t>
        </w:r>
        <w:r>
          <w:fldChar w:fldCharType="end"/>
        </w:r>
      </w:p>
    </w:sdtContent>
  </w:sdt>
  <w:p w:rsidR="00734EB2" w:rsidRDefault="00734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96111"/>
      <w:docPartObj>
        <w:docPartGallery w:val="Page Numbers (Top of Page)"/>
        <w:docPartUnique/>
      </w:docPartObj>
    </w:sdtPr>
    <w:sdtEndPr/>
    <w:sdtContent>
      <w:p w:rsidR="00AC200D" w:rsidRDefault="00851987">
        <w:pPr>
          <w:pStyle w:val="a4"/>
          <w:jc w:val="right"/>
        </w:pPr>
      </w:p>
    </w:sdtContent>
  </w:sdt>
  <w:p w:rsidR="00734EB2" w:rsidRDefault="00734E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2B5"/>
    <w:multiLevelType w:val="hybridMultilevel"/>
    <w:tmpl w:val="955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019"/>
    <w:multiLevelType w:val="hybridMultilevel"/>
    <w:tmpl w:val="E466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C"/>
    <w:rsid w:val="00002A25"/>
    <w:rsid w:val="000134C4"/>
    <w:rsid w:val="00017D1F"/>
    <w:rsid w:val="00021F30"/>
    <w:rsid w:val="0002481A"/>
    <w:rsid w:val="00024935"/>
    <w:rsid w:val="00024968"/>
    <w:rsid w:val="00030771"/>
    <w:rsid w:val="00030AC7"/>
    <w:rsid w:val="000313C2"/>
    <w:rsid w:val="00035001"/>
    <w:rsid w:val="0003703A"/>
    <w:rsid w:val="0003744B"/>
    <w:rsid w:val="000374E0"/>
    <w:rsid w:val="00037714"/>
    <w:rsid w:val="00040181"/>
    <w:rsid w:val="00042095"/>
    <w:rsid w:val="00043230"/>
    <w:rsid w:val="0004525B"/>
    <w:rsid w:val="00047B52"/>
    <w:rsid w:val="00051330"/>
    <w:rsid w:val="00051A7B"/>
    <w:rsid w:val="00053719"/>
    <w:rsid w:val="00054128"/>
    <w:rsid w:val="000546D9"/>
    <w:rsid w:val="00055A45"/>
    <w:rsid w:val="00056581"/>
    <w:rsid w:val="000569C1"/>
    <w:rsid w:val="00060FDD"/>
    <w:rsid w:val="0006193E"/>
    <w:rsid w:val="00061EA5"/>
    <w:rsid w:val="000659AF"/>
    <w:rsid w:val="000660EE"/>
    <w:rsid w:val="00066974"/>
    <w:rsid w:val="00070D90"/>
    <w:rsid w:val="00070FCC"/>
    <w:rsid w:val="00071908"/>
    <w:rsid w:val="00073BFE"/>
    <w:rsid w:val="00073FB1"/>
    <w:rsid w:val="00080422"/>
    <w:rsid w:val="00085820"/>
    <w:rsid w:val="00085D39"/>
    <w:rsid w:val="00086DA0"/>
    <w:rsid w:val="00087300"/>
    <w:rsid w:val="00093A10"/>
    <w:rsid w:val="000967DE"/>
    <w:rsid w:val="00096897"/>
    <w:rsid w:val="00096D02"/>
    <w:rsid w:val="00096D53"/>
    <w:rsid w:val="000970EB"/>
    <w:rsid w:val="000A12BA"/>
    <w:rsid w:val="000A5A75"/>
    <w:rsid w:val="000A7C58"/>
    <w:rsid w:val="000B21EF"/>
    <w:rsid w:val="000B51C2"/>
    <w:rsid w:val="000B584F"/>
    <w:rsid w:val="000C63BF"/>
    <w:rsid w:val="000C7D13"/>
    <w:rsid w:val="000D0525"/>
    <w:rsid w:val="000D0BE5"/>
    <w:rsid w:val="000D19CF"/>
    <w:rsid w:val="000D670A"/>
    <w:rsid w:val="000E152B"/>
    <w:rsid w:val="000E1BE9"/>
    <w:rsid w:val="000E2883"/>
    <w:rsid w:val="000E4C9C"/>
    <w:rsid w:val="000E4CA3"/>
    <w:rsid w:val="000E5E0E"/>
    <w:rsid w:val="000F0375"/>
    <w:rsid w:val="000F5C84"/>
    <w:rsid w:val="000F6967"/>
    <w:rsid w:val="00102932"/>
    <w:rsid w:val="00104FBB"/>
    <w:rsid w:val="00107DAC"/>
    <w:rsid w:val="00112459"/>
    <w:rsid w:val="00113AA4"/>
    <w:rsid w:val="001200BC"/>
    <w:rsid w:val="00121066"/>
    <w:rsid w:val="001225BB"/>
    <w:rsid w:val="00122DCE"/>
    <w:rsid w:val="001240C0"/>
    <w:rsid w:val="00125DC9"/>
    <w:rsid w:val="00130C46"/>
    <w:rsid w:val="00132F31"/>
    <w:rsid w:val="00134A99"/>
    <w:rsid w:val="00135F88"/>
    <w:rsid w:val="0013718D"/>
    <w:rsid w:val="0014208D"/>
    <w:rsid w:val="00144425"/>
    <w:rsid w:val="00145AC2"/>
    <w:rsid w:val="00146878"/>
    <w:rsid w:val="0015009B"/>
    <w:rsid w:val="0015112E"/>
    <w:rsid w:val="001513E4"/>
    <w:rsid w:val="0015242D"/>
    <w:rsid w:val="00154AE0"/>
    <w:rsid w:val="00156F89"/>
    <w:rsid w:val="00157529"/>
    <w:rsid w:val="00157B5A"/>
    <w:rsid w:val="001608BC"/>
    <w:rsid w:val="00163015"/>
    <w:rsid w:val="00163F7D"/>
    <w:rsid w:val="001646CC"/>
    <w:rsid w:val="00164923"/>
    <w:rsid w:val="00166007"/>
    <w:rsid w:val="00176FCA"/>
    <w:rsid w:val="0018027B"/>
    <w:rsid w:val="00181311"/>
    <w:rsid w:val="00184FEE"/>
    <w:rsid w:val="00185491"/>
    <w:rsid w:val="00192BDE"/>
    <w:rsid w:val="0019454A"/>
    <w:rsid w:val="00194807"/>
    <w:rsid w:val="00197C7B"/>
    <w:rsid w:val="001A0672"/>
    <w:rsid w:val="001A18F8"/>
    <w:rsid w:val="001A23FA"/>
    <w:rsid w:val="001A778E"/>
    <w:rsid w:val="001B09BF"/>
    <w:rsid w:val="001B7DD6"/>
    <w:rsid w:val="001C021A"/>
    <w:rsid w:val="001C08EE"/>
    <w:rsid w:val="001C1AFB"/>
    <w:rsid w:val="001C2A86"/>
    <w:rsid w:val="001C3588"/>
    <w:rsid w:val="001C385B"/>
    <w:rsid w:val="001C3C06"/>
    <w:rsid w:val="001D0CD4"/>
    <w:rsid w:val="001D1BC9"/>
    <w:rsid w:val="001D1CCA"/>
    <w:rsid w:val="001D4008"/>
    <w:rsid w:val="001D4A84"/>
    <w:rsid w:val="001D54F7"/>
    <w:rsid w:val="001D6367"/>
    <w:rsid w:val="001E3818"/>
    <w:rsid w:val="001E45A1"/>
    <w:rsid w:val="001E5083"/>
    <w:rsid w:val="001F0A4D"/>
    <w:rsid w:val="001F1500"/>
    <w:rsid w:val="001F6E9D"/>
    <w:rsid w:val="00200511"/>
    <w:rsid w:val="002023A9"/>
    <w:rsid w:val="002029B2"/>
    <w:rsid w:val="00204C71"/>
    <w:rsid w:val="002127DD"/>
    <w:rsid w:val="002133FB"/>
    <w:rsid w:val="00220C12"/>
    <w:rsid w:val="002210F6"/>
    <w:rsid w:val="0022383E"/>
    <w:rsid w:val="00223C8D"/>
    <w:rsid w:val="00224D13"/>
    <w:rsid w:val="00230EA4"/>
    <w:rsid w:val="00230F08"/>
    <w:rsid w:val="00231792"/>
    <w:rsid w:val="00231BAE"/>
    <w:rsid w:val="0023339E"/>
    <w:rsid w:val="0023564C"/>
    <w:rsid w:val="00235ADD"/>
    <w:rsid w:val="00236D54"/>
    <w:rsid w:val="00243C73"/>
    <w:rsid w:val="00246A0B"/>
    <w:rsid w:val="00246CEA"/>
    <w:rsid w:val="00246DF4"/>
    <w:rsid w:val="0025092D"/>
    <w:rsid w:val="002559FA"/>
    <w:rsid w:val="00263F72"/>
    <w:rsid w:val="00272C8A"/>
    <w:rsid w:val="00274270"/>
    <w:rsid w:val="00274D7F"/>
    <w:rsid w:val="00276CF0"/>
    <w:rsid w:val="00281BA0"/>
    <w:rsid w:val="00281E84"/>
    <w:rsid w:val="002845DC"/>
    <w:rsid w:val="002910B5"/>
    <w:rsid w:val="0029182F"/>
    <w:rsid w:val="00293C40"/>
    <w:rsid w:val="002963EF"/>
    <w:rsid w:val="00296E29"/>
    <w:rsid w:val="002A1BCE"/>
    <w:rsid w:val="002B0C5F"/>
    <w:rsid w:val="002C2A08"/>
    <w:rsid w:val="002C528A"/>
    <w:rsid w:val="002C5FDC"/>
    <w:rsid w:val="002C6020"/>
    <w:rsid w:val="002D520D"/>
    <w:rsid w:val="002E0C4A"/>
    <w:rsid w:val="002E18C4"/>
    <w:rsid w:val="002E1D27"/>
    <w:rsid w:val="002E2A18"/>
    <w:rsid w:val="002E45DC"/>
    <w:rsid w:val="002E4F80"/>
    <w:rsid w:val="002E6C51"/>
    <w:rsid w:val="002E7E14"/>
    <w:rsid w:val="002F0922"/>
    <w:rsid w:val="002F3334"/>
    <w:rsid w:val="002F6A7E"/>
    <w:rsid w:val="002F7048"/>
    <w:rsid w:val="00300615"/>
    <w:rsid w:val="00303EF9"/>
    <w:rsid w:val="0030449C"/>
    <w:rsid w:val="003114AA"/>
    <w:rsid w:val="00311ECD"/>
    <w:rsid w:val="003137D9"/>
    <w:rsid w:val="00314A14"/>
    <w:rsid w:val="00315D02"/>
    <w:rsid w:val="0032127A"/>
    <w:rsid w:val="00321393"/>
    <w:rsid w:val="00325F33"/>
    <w:rsid w:val="00326DD5"/>
    <w:rsid w:val="00327083"/>
    <w:rsid w:val="0033072A"/>
    <w:rsid w:val="003337FB"/>
    <w:rsid w:val="0033553B"/>
    <w:rsid w:val="00335AF8"/>
    <w:rsid w:val="00336832"/>
    <w:rsid w:val="0034293A"/>
    <w:rsid w:val="00343F5F"/>
    <w:rsid w:val="00344771"/>
    <w:rsid w:val="003458EE"/>
    <w:rsid w:val="003469B2"/>
    <w:rsid w:val="00352773"/>
    <w:rsid w:val="003542F3"/>
    <w:rsid w:val="00356359"/>
    <w:rsid w:val="00356A44"/>
    <w:rsid w:val="00357F74"/>
    <w:rsid w:val="003600BC"/>
    <w:rsid w:val="003633A3"/>
    <w:rsid w:val="00366E01"/>
    <w:rsid w:val="00370BDB"/>
    <w:rsid w:val="003720AE"/>
    <w:rsid w:val="003749FD"/>
    <w:rsid w:val="003750F0"/>
    <w:rsid w:val="0037525A"/>
    <w:rsid w:val="00375348"/>
    <w:rsid w:val="0037689A"/>
    <w:rsid w:val="0038191F"/>
    <w:rsid w:val="0038386A"/>
    <w:rsid w:val="00383EC1"/>
    <w:rsid w:val="003852A4"/>
    <w:rsid w:val="00390A8B"/>
    <w:rsid w:val="003910B3"/>
    <w:rsid w:val="00394624"/>
    <w:rsid w:val="00394E33"/>
    <w:rsid w:val="003974AD"/>
    <w:rsid w:val="003A19FC"/>
    <w:rsid w:val="003A2497"/>
    <w:rsid w:val="003A2AE6"/>
    <w:rsid w:val="003A5D61"/>
    <w:rsid w:val="003B3782"/>
    <w:rsid w:val="003B3A47"/>
    <w:rsid w:val="003B5AD9"/>
    <w:rsid w:val="003C2028"/>
    <w:rsid w:val="003C28A0"/>
    <w:rsid w:val="003C58FD"/>
    <w:rsid w:val="003C76A4"/>
    <w:rsid w:val="003D2FCB"/>
    <w:rsid w:val="003D30D4"/>
    <w:rsid w:val="003D3D04"/>
    <w:rsid w:val="003D3FD9"/>
    <w:rsid w:val="003E033A"/>
    <w:rsid w:val="003E2778"/>
    <w:rsid w:val="003E2CA7"/>
    <w:rsid w:val="003E32E1"/>
    <w:rsid w:val="003E4347"/>
    <w:rsid w:val="003F3DCF"/>
    <w:rsid w:val="0040227F"/>
    <w:rsid w:val="004040DF"/>
    <w:rsid w:val="00407ABC"/>
    <w:rsid w:val="004112C9"/>
    <w:rsid w:val="00413F48"/>
    <w:rsid w:val="00414D9E"/>
    <w:rsid w:val="0041672C"/>
    <w:rsid w:val="00417395"/>
    <w:rsid w:val="0041779F"/>
    <w:rsid w:val="00422308"/>
    <w:rsid w:val="004251CC"/>
    <w:rsid w:val="00430E05"/>
    <w:rsid w:val="00433888"/>
    <w:rsid w:val="00436045"/>
    <w:rsid w:val="004365C4"/>
    <w:rsid w:val="004403B0"/>
    <w:rsid w:val="00446F92"/>
    <w:rsid w:val="004510CA"/>
    <w:rsid w:val="00453A7E"/>
    <w:rsid w:val="0045491D"/>
    <w:rsid w:val="00455B0D"/>
    <w:rsid w:val="00461991"/>
    <w:rsid w:val="004625C7"/>
    <w:rsid w:val="004732B1"/>
    <w:rsid w:val="0047665B"/>
    <w:rsid w:val="00477990"/>
    <w:rsid w:val="004802C0"/>
    <w:rsid w:val="00481CE0"/>
    <w:rsid w:val="00481D17"/>
    <w:rsid w:val="00482F64"/>
    <w:rsid w:val="0048689B"/>
    <w:rsid w:val="00487687"/>
    <w:rsid w:val="0049094D"/>
    <w:rsid w:val="00491D19"/>
    <w:rsid w:val="00494C32"/>
    <w:rsid w:val="00496E54"/>
    <w:rsid w:val="004A1A82"/>
    <w:rsid w:val="004A3AAD"/>
    <w:rsid w:val="004A409B"/>
    <w:rsid w:val="004A6FCB"/>
    <w:rsid w:val="004B2D59"/>
    <w:rsid w:val="004B3169"/>
    <w:rsid w:val="004B492A"/>
    <w:rsid w:val="004B616D"/>
    <w:rsid w:val="004B672E"/>
    <w:rsid w:val="004B6BCB"/>
    <w:rsid w:val="004B6E2A"/>
    <w:rsid w:val="004C2099"/>
    <w:rsid w:val="004C2670"/>
    <w:rsid w:val="004C41EB"/>
    <w:rsid w:val="004C5338"/>
    <w:rsid w:val="004C5DB1"/>
    <w:rsid w:val="004D3AE9"/>
    <w:rsid w:val="004D6997"/>
    <w:rsid w:val="004E0F46"/>
    <w:rsid w:val="004E1D1E"/>
    <w:rsid w:val="004E3F0E"/>
    <w:rsid w:val="004E7DAC"/>
    <w:rsid w:val="004F3D35"/>
    <w:rsid w:val="004F49B3"/>
    <w:rsid w:val="004F6760"/>
    <w:rsid w:val="004F6F2E"/>
    <w:rsid w:val="00501B83"/>
    <w:rsid w:val="00501BE3"/>
    <w:rsid w:val="00502D17"/>
    <w:rsid w:val="00503C64"/>
    <w:rsid w:val="00505FF4"/>
    <w:rsid w:val="00507815"/>
    <w:rsid w:val="00507E13"/>
    <w:rsid w:val="005126B6"/>
    <w:rsid w:val="00515D7F"/>
    <w:rsid w:val="00516CAE"/>
    <w:rsid w:val="005216B1"/>
    <w:rsid w:val="0052190B"/>
    <w:rsid w:val="005246DB"/>
    <w:rsid w:val="005261BC"/>
    <w:rsid w:val="00533ADC"/>
    <w:rsid w:val="0053535D"/>
    <w:rsid w:val="00541763"/>
    <w:rsid w:val="005419AA"/>
    <w:rsid w:val="005428B6"/>
    <w:rsid w:val="00542F84"/>
    <w:rsid w:val="005450E3"/>
    <w:rsid w:val="005454B9"/>
    <w:rsid w:val="00547CD7"/>
    <w:rsid w:val="0055257B"/>
    <w:rsid w:val="00552C8A"/>
    <w:rsid w:val="00552E46"/>
    <w:rsid w:val="00553622"/>
    <w:rsid w:val="005564DB"/>
    <w:rsid w:val="00557FB3"/>
    <w:rsid w:val="00560359"/>
    <w:rsid w:val="00560F23"/>
    <w:rsid w:val="005634E0"/>
    <w:rsid w:val="0057191F"/>
    <w:rsid w:val="00577742"/>
    <w:rsid w:val="00577CAD"/>
    <w:rsid w:val="00583887"/>
    <w:rsid w:val="00583E56"/>
    <w:rsid w:val="005841C6"/>
    <w:rsid w:val="00585C49"/>
    <w:rsid w:val="00585E6E"/>
    <w:rsid w:val="00590232"/>
    <w:rsid w:val="00591335"/>
    <w:rsid w:val="00592A24"/>
    <w:rsid w:val="005945D3"/>
    <w:rsid w:val="005949FC"/>
    <w:rsid w:val="00595F84"/>
    <w:rsid w:val="0059688F"/>
    <w:rsid w:val="00597A9A"/>
    <w:rsid w:val="005A110D"/>
    <w:rsid w:val="005A3475"/>
    <w:rsid w:val="005B1818"/>
    <w:rsid w:val="005B3F7D"/>
    <w:rsid w:val="005B6F2E"/>
    <w:rsid w:val="005C2839"/>
    <w:rsid w:val="005C2DC2"/>
    <w:rsid w:val="005C4D78"/>
    <w:rsid w:val="005C571E"/>
    <w:rsid w:val="005C6601"/>
    <w:rsid w:val="005C6AF3"/>
    <w:rsid w:val="005D281A"/>
    <w:rsid w:val="005D29AE"/>
    <w:rsid w:val="005D3597"/>
    <w:rsid w:val="005D5B72"/>
    <w:rsid w:val="005D70F7"/>
    <w:rsid w:val="005E0370"/>
    <w:rsid w:val="005E1001"/>
    <w:rsid w:val="005E3B3E"/>
    <w:rsid w:val="005E41BE"/>
    <w:rsid w:val="005E46F5"/>
    <w:rsid w:val="005F3A16"/>
    <w:rsid w:val="005F5906"/>
    <w:rsid w:val="005F5D66"/>
    <w:rsid w:val="005F61A2"/>
    <w:rsid w:val="00600D6E"/>
    <w:rsid w:val="00602F1D"/>
    <w:rsid w:val="00603BB6"/>
    <w:rsid w:val="00605EB2"/>
    <w:rsid w:val="00607CE2"/>
    <w:rsid w:val="00611E63"/>
    <w:rsid w:val="006146D3"/>
    <w:rsid w:val="0061501D"/>
    <w:rsid w:val="006158CA"/>
    <w:rsid w:val="00616CC9"/>
    <w:rsid w:val="00617D19"/>
    <w:rsid w:val="00624B48"/>
    <w:rsid w:val="006267BC"/>
    <w:rsid w:val="00631146"/>
    <w:rsid w:val="00631DCA"/>
    <w:rsid w:val="006335B5"/>
    <w:rsid w:val="00633EFF"/>
    <w:rsid w:val="00636429"/>
    <w:rsid w:val="0064165C"/>
    <w:rsid w:val="00644789"/>
    <w:rsid w:val="00646B3D"/>
    <w:rsid w:val="00646F45"/>
    <w:rsid w:val="006519F7"/>
    <w:rsid w:val="006610DD"/>
    <w:rsid w:val="0066561A"/>
    <w:rsid w:val="00670614"/>
    <w:rsid w:val="00674C95"/>
    <w:rsid w:val="006843C5"/>
    <w:rsid w:val="0068610E"/>
    <w:rsid w:val="00686144"/>
    <w:rsid w:val="00687B69"/>
    <w:rsid w:val="006915C7"/>
    <w:rsid w:val="00691832"/>
    <w:rsid w:val="00694D8C"/>
    <w:rsid w:val="00696874"/>
    <w:rsid w:val="006A1036"/>
    <w:rsid w:val="006A70FE"/>
    <w:rsid w:val="006A773F"/>
    <w:rsid w:val="006B60CA"/>
    <w:rsid w:val="006B7E3C"/>
    <w:rsid w:val="006C072B"/>
    <w:rsid w:val="006C0D0B"/>
    <w:rsid w:val="006C31BE"/>
    <w:rsid w:val="006C468D"/>
    <w:rsid w:val="006D1332"/>
    <w:rsid w:val="006D2246"/>
    <w:rsid w:val="006D2273"/>
    <w:rsid w:val="006D349C"/>
    <w:rsid w:val="006D38BE"/>
    <w:rsid w:val="006D5DDF"/>
    <w:rsid w:val="006E1E3F"/>
    <w:rsid w:val="006E3547"/>
    <w:rsid w:val="006F2425"/>
    <w:rsid w:val="006F38FB"/>
    <w:rsid w:val="006F452B"/>
    <w:rsid w:val="006F60DE"/>
    <w:rsid w:val="006F7B19"/>
    <w:rsid w:val="00701EF5"/>
    <w:rsid w:val="00704C9A"/>
    <w:rsid w:val="00706FB1"/>
    <w:rsid w:val="00707E97"/>
    <w:rsid w:val="0071001A"/>
    <w:rsid w:val="00713D31"/>
    <w:rsid w:val="00714E44"/>
    <w:rsid w:val="00716C45"/>
    <w:rsid w:val="0072049D"/>
    <w:rsid w:val="0072581F"/>
    <w:rsid w:val="00725909"/>
    <w:rsid w:val="00727D1E"/>
    <w:rsid w:val="00732350"/>
    <w:rsid w:val="007333C5"/>
    <w:rsid w:val="00734EB2"/>
    <w:rsid w:val="00737208"/>
    <w:rsid w:val="00740BE4"/>
    <w:rsid w:val="00744096"/>
    <w:rsid w:val="00744ADC"/>
    <w:rsid w:val="00746AB6"/>
    <w:rsid w:val="0075128E"/>
    <w:rsid w:val="00751491"/>
    <w:rsid w:val="00752A32"/>
    <w:rsid w:val="00756C78"/>
    <w:rsid w:val="00760BC2"/>
    <w:rsid w:val="00762C2E"/>
    <w:rsid w:val="007653EA"/>
    <w:rsid w:val="0077176E"/>
    <w:rsid w:val="007732A1"/>
    <w:rsid w:val="00773D1F"/>
    <w:rsid w:val="0077448E"/>
    <w:rsid w:val="00774552"/>
    <w:rsid w:val="00775076"/>
    <w:rsid w:val="0078230E"/>
    <w:rsid w:val="00782A15"/>
    <w:rsid w:val="00784AE6"/>
    <w:rsid w:val="0078556F"/>
    <w:rsid w:val="00787584"/>
    <w:rsid w:val="00791A80"/>
    <w:rsid w:val="00791B6E"/>
    <w:rsid w:val="00792E75"/>
    <w:rsid w:val="007940CD"/>
    <w:rsid w:val="007A1148"/>
    <w:rsid w:val="007A2429"/>
    <w:rsid w:val="007A46F0"/>
    <w:rsid w:val="007A66AE"/>
    <w:rsid w:val="007A6BF0"/>
    <w:rsid w:val="007A7700"/>
    <w:rsid w:val="007B25E0"/>
    <w:rsid w:val="007B261C"/>
    <w:rsid w:val="007B3D49"/>
    <w:rsid w:val="007B4393"/>
    <w:rsid w:val="007B496A"/>
    <w:rsid w:val="007B54C3"/>
    <w:rsid w:val="007B5982"/>
    <w:rsid w:val="007B5B96"/>
    <w:rsid w:val="007B60A5"/>
    <w:rsid w:val="007C02B3"/>
    <w:rsid w:val="007C07E2"/>
    <w:rsid w:val="007C0C20"/>
    <w:rsid w:val="007C4D6F"/>
    <w:rsid w:val="007C5253"/>
    <w:rsid w:val="007C53D7"/>
    <w:rsid w:val="007D010E"/>
    <w:rsid w:val="007D4604"/>
    <w:rsid w:val="007E2E83"/>
    <w:rsid w:val="007E42D7"/>
    <w:rsid w:val="007F0593"/>
    <w:rsid w:val="007F05E9"/>
    <w:rsid w:val="007F0BDA"/>
    <w:rsid w:val="007F1290"/>
    <w:rsid w:val="007F1D62"/>
    <w:rsid w:val="007F2BCD"/>
    <w:rsid w:val="008037EC"/>
    <w:rsid w:val="00803DA9"/>
    <w:rsid w:val="00807A2F"/>
    <w:rsid w:val="0081497F"/>
    <w:rsid w:val="0081561B"/>
    <w:rsid w:val="00821705"/>
    <w:rsid w:val="00821FA2"/>
    <w:rsid w:val="00825C97"/>
    <w:rsid w:val="0082662B"/>
    <w:rsid w:val="0082687F"/>
    <w:rsid w:val="00833FE4"/>
    <w:rsid w:val="008346AC"/>
    <w:rsid w:val="00843C06"/>
    <w:rsid w:val="00843DA7"/>
    <w:rsid w:val="008463BA"/>
    <w:rsid w:val="008504FA"/>
    <w:rsid w:val="0085145D"/>
    <w:rsid w:val="00851987"/>
    <w:rsid w:val="008557FF"/>
    <w:rsid w:val="00857BFD"/>
    <w:rsid w:val="00860296"/>
    <w:rsid w:val="008643B4"/>
    <w:rsid w:val="00865751"/>
    <w:rsid w:val="00871AC0"/>
    <w:rsid w:val="00871F41"/>
    <w:rsid w:val="00872955"/>
    <w:rsid w:val="0087481D"/>
    <w:rsid w:val="00874954"/>
    <w:rsid w:val="008811C0"/>
    <w:rsid w:val="008815F3"/>
    <w:rsid w:val="00881E10"/>
    <w:rsid w:val="00885A0F"/>
    <w:rsid w:val="00885F12"/>
    <w:rsid w:val="00886918"/>
    <w:rsid w:val="008924DC"/>
    <w:rsid w:val="00892D2F"/>
    <w:rsid w:val="008A079D"/>
    <w:rsid w:val="008A0BC0"/>
    <w:rsid w:val="008A199A"/>
    <w:rsid w:val="008A2AF7"/>
    <w:rsid w:val="008A3EC9"/>
    <w:rsid w:val="008A7282"/>
    <w:rsid w:val="008A7666"/>
    <w:rsid w:val="008B0BAE"/>
    <w:rsid w:val="008B2956"/>
    <w:rsid w:val="008B6C6D"/>
    <w:rsid w:val="008C0F76"/>
    <w:rsid w:val="008C2827"/>
    <w:rsid w:val="008C364F"/>
    <w:rsid w:val="008C46BE"/>
    <w:rsid w:val="008C5211"/>
    <w:rsid w:val="008C6163"/>
    <w:rsid w:val="008C6D71"/>
    <w:rsid w:val="008C7540"/>
    <w:rsid w:val="008D46B6"/>
    <w:rsid w:val="008D5E8C"/>
    <w:rsid w:val="008D72E3"/>
    <w:rsid w:val="008F314F"/>
    <w:rsid w:val="008F44D3"/>
    <w:rsid w:val="008F49CF"/>
    <w:rsid w:val="008F55B2"/>
    <w:rsid w:val="008F6039"/>
    <w:rsid w:val="008F7BF4"/>
    <w:rsid w:val="0090216D"/>
    <w:rsid w:val="0090248D"/>
    <w:rsid w:val="009067BC"/>
    <w:rsid w:val="00907B27"/>
    <w:rsid w:val="009103CF"/>
    <w:rsid w:val="00914625"/>
    <w:rsid w:val="00916708"/>
    <w:rsid w:val="00920834"/>
    <w:rsid w:val="00921C3D"/>
    <w:rsid w:val="0092284E"/>
    <w:rsid w:val="009237BA"/>
    <w:rsid w:val="00924CF9"/>
    <w:rsid w:val="009261AE"/>
    <w:rsid w:val="00926FB4"/>
    <w:rsid w:val="00932729"/>
    <w:rsid w:val="009338C7"/>
    <w:rsid w:val="00934CA0"/>
    <w:rsid w:val="00937813"/>
    <w:rsid w:val="00937D6C"/>
    <w:rsid w:val="00940685"/>
    <w:rsid w:val="00940F0F"/>
    <w:rsid w:val="00943E2B"/>
    <w:rsid w:val="00944463"/>
    <w:rsid w:val="0094482D"/>
    <w:rsid w:val="0094492D"/>
    <w:rsid w:val="009454B5"/>
    <w:rsid w:val="00945B3F"/>
    <w:rsid w:val="00950E0E"/>
    <w:rsid w:val="0095160B"/>
    <w:rsid w:val="00955010"/>
    <w:rsid w:val="0095788D"/>
    <w:rsid w:val="00960851"/>
    <w:rsid w:val="009679EF"/>
    <w:rsid w:val="009712AB"/>
    <w:rsid w:val="00980EE9"/>
    <w:rsid w:val="00983662"/>
    <w:rsid w:val="0098460B"/>
    <w:rsid w:val="00986624"/>
    <w:rsid w:val="00987CBB"/>
    <w:rsid w:val="0099263B"/>
    <w:rsid w:val="00993876"/>
    <w:rsid w:val="00994A7B"/>
    <w:rsid w:val="00995D85"/>
    <w:rsid w:val="009A0A9A"/>
    <w:rsid w:val="009A1565"/>
    <w:rsid w:val="009A276A"/>
    <w:rsid w:val="009A2E64"/>
    <w:rsid w:val="009A401E"/>
    <w:rsid w:val="009A4BBF"/>
    <w:rsid w:val="009A542D"/>
    <w:rsid w:val="009A5825"/>
    <w:rsid w:val="009A6BE7"/>
    <w:rsid w:val="009A7A0B"/>
    <w:rsid w:val="009B11A3"/>
    <w:rsid w:val="009B1367"/>
    <w:rsid w:val="009B180E"/>
    <w:rsid w:val="009B1E53"/>
    <w:rsid w:val="009B420D"/>
    <w:rsid w:val="009B60A8"/>
    <w:rsid w:val="009C6383"/>
    <w:rsid w:val="009C7881"/>
    <w:rsid w:val="009D12CF"/>
    <w:rsid w:val="009D2A2E"/>
    <w:rsid w:val="009E1F4D"/>
    <w:rsid w:val="009E68FD"/>
    <w:rsid w:val="009F31B4"/>
    <w:rsid w:val="009F48CC"/>
    <w:rsid w:val="009F4DEE"/>
    <w:rsid w:val="00A00908"/>
    <w:rsid w:val="00A031F9"/>
    <w:rsid w:val="00A03E45"/>
    <w:rsid w:val="00A041B0"/>
    <w:rsid w:val="00A04361"/>
    <w:rsid w:val="00A04D42"/>
    <w:rsid w:val="00A06648"/>
    <w:rsid w:val="00A06674"/>
    <w:rsid w:val="00A06C8B"/>
    <w:rsid w:val="00A06D77"/>
    <w:rsid w:val="00A104FF"/>
    <w:rsid w:val="00A16C8A"/>
    <w:rsid w:val="00A20031"/>
    <w:rsid w:val="00A21773"/>
    <w:rsid w:val="00A2210C"/>
    <w:rsid w:val="00A26F92"/>
    <w:rsid w:val="00A372D2"/>
    <w:rsid w:val="00A37375"/>
    <w:rsid w:val="00A40FE0"/>
    <w:rsid w:val="00A435FB"/>
    <w:rsid w:val="00A43A58"/>
    <w:rsid w:val="00A43AFB"/>
    <w:rsid w:val="00A500C1"/>
    <w:rsid w:val="00A508C1"/>
    <w:rsid w:val="00A529D1"/>
    <w:rsid w:val="00A52D18"/>
    <w:rsid w:val="00A56099"/>
    <w:rsid w:val="00A57D50"/>
    <w:rsid w:val="00A62784"/>
    <w:rsid w:val="00A640E5"/>
    <w:rsid w:val="00A66088"/>
    <w:rsid w:val="00A66CBF"/>
    <w:rsid w:val="00A66E12"/>
    <w:rsid w:val="00A66E4F"/>
    <w:rsid w:val="00A6761E"/>
    <w:rsid w:val="00A676A2"/>
    <w:rsid w:val="00A73667"/>
    <w:rsid w:val="00A77773"/>
    <w:rsid w:val="00A83AB9"/>
    <w:rsid w:val="00A852BF"/>
    <w:rsid w:val="00A85630"/>
    <w:rsid w:val="00A8667D"/>
    <w:rsid w:val="00A8741A"/>
    <w:rsid w:val="00A9564B"/>
    <w:rsid w:val="00A96F82"/>
    <w:rsid w:val="00A96FD2"/>
    <w:rsid w:val="00AA1A01"/>
    <w:rsid w:val="00AA1E55"/>
    <w:rsid w:val="00AA3896"/>
    <w:rsid w:val="00AA50C3"/>
    <w:rsid w:val="00AA7605"/>
    <w:rsid w:val="00AB0AF4"/>
    <w:rsid w:val="00AB4E79"/>
    <w:rsid w:val="00AB6BC9"/>
    <w:rsid w:val="00AC0DAE"/>
    <w:rsid w:val="00AC1E21"/>
    <w:rsid w:val="00AC200D"/>
    <w:rsid w:val="00AC238B"/>
    <w:rsid w:val="00AC2A53"/>
    <w:rsid w:val="00AC2CCD"/>
    <w:rsid w:val="00AC5656"/>
    <w:rsid w:val="00AD0865"/>
    <w:rsid w:val="00AD1A72"/>
    <w:rsid w:val="00AD4BAD"/>
    <w:rsid w:val="00AF1B45"/>
    <w:rsid w:val="00AF2A82"/>
    <w:rsid w:val="00AF4EBA"/>
    <w:rsid w:val="00B07032"/>
    <w:rsid w:val="00B0748A"/>
    <w:rsid w:val="00B10356"/>
    <w:rsid w:val="00B11768"/>
    <w:rsid w:val="00B147D0"/>
    <w:rsid w:val="00B16776"/>
    <w:rsid w:val="00B175A7"/>
    <w:rsid w:val="00B206D6"/>
    <w:rsid w:val="00B226A3"/>
    <w:rsid w:val="00B24365"/>
    <w:rsid w:val="00B25534"/>
    <w:rsid w:val="00B26968"/>
    <w:rsid w:val="00B33F5E"/>
    <w:rsid w:val="00B34134"/>
    <w:rsid w:val="00B34AC0"/>
    <w:rsid w:val="00B377C8"/>
    <w:rsid w:val="00B41600"/>
    <w:rsid w:val="00B41CDB"/>
    <w:rsid w:val="00B423F8"/>
    <w:rsid w:val="00B424D6"/>
    <w:rsid w:val="00B43537"/>
    <w:rsid w:val="00B43F05"/>
    <w:rsid w:val="00B51047"/>
    <w:rsid w:val="00B51AB9"/>
    <w:rsid w:val="00B568C7"/>
    <w:rsid w:val="00B60754"/>
    <w:rsid w:val="00B60949"/>
    <w:rsid w:val="00B64437"/>
    <w:rsid w:val="00B64F2D"/>
    <w:rsid w:val="00B6532C"/>
    <w:rsid w:val="00B65693"/>
    <w:rsid w:val="00B66357"/>
    <w:rsid w:val="00B67394"/>
    <w:rsid w:val="00B67B67"/>
    <w:rsid w:val="00B70186"/>
    <w:rsid w:val="00B74117"/>
    <w:rsid w:val="00B744DA"/>
    <w:rsid w:val="00B748C9"/>
    <w:rsid w:val="00B764C1"/>
    <w:rsid w:val="00B87F21"/>
    <w:rsid w:val="00B928E3"/>
    <w:rsid w:val="00B930C3"/>
    <w:rsid w:val="00B94897"/>
    <w:rsid w:val="00B97E66"/>
    <w:rsid w:val="00BA26BC"/>
    <w:rsid w:val="00BA3503"/>
    <w:rsid w:val="00BA4305"/>
    <w:rsid w:val="00BA6E05"/>
    <w:rsid w:val="00BA7B33"/>
    <w:rsid w:val="00BB0C70"/>
    <w:rsid w:val="00BB2E88"/>
    <w:rsid w:val="00BB3980"/>
    <w:rsid w:val="00BB639C"/>
    <w:rsid w:val="00BC1DD8"/>
    <w:rsid w:val="00BC2EAF"/>
    <w:rsid w:val="00BC6B71"/>
    <w:rsid w:val="00BD1BC4"/>
    <w:rsid w:val="00BE23A4"/>
    <w:rsid w:val="00BE698E"/>
    <w:rsid w:val="00BF5653"/>
    <w:rsid w:val="00BF73D4"/>
    <w:rsid w:val="00C03E9F"/>
    <w:rsid w:val="00C06899"/>
    <w:rsid w:val="00C07A44"/>
    <w:rsid w:val="00C103C4"/>
    <w:rsid w:val="00C10D5A"/>
    <w:rsid w:val="00C22056"/>
    <w:rsid w:val="00C22923"/>
    <w:rsid w:val="00C24149"/>
    <w:rsid w:val="00C24C18"/>
    <w:rsid w:val="00C2541C"/>
    <w:rsid w:val="00C273EA"/>
    <w:rsid w:val="00C31E34"/>
    <w:rsid w:val="00C32649"/>
    <w:rsid w:val="00C3373F"/>
    <w:rsid w:val="00C416FF"/>
    <w:rsid w:val="00C41834"/>
    <w:rsid w:val="00C4219E"/>
    <w:rsid w:val="00C43C60"/>
    <w:rsid w:val="00C46D0B"/>
    <w:rsid w:val="00C47621"/>
    <w:rsid w:val="00C50FFF"/>
    <w:rsid w:val="00C5209D"/>
    <w:rsid w:val="00C525DD"/>
    <w:rsid w:val="00C5316C"/>
    <w:rsid w:val="00C53CD4"/>
    <w:rsid w:val="00C54218"/>
    <w:rsid w:val="00C552C1"/>
    <w:rsid w:val="00C60215"/>
    <w:rsid w:val="00C60254"/>
    <w:rsid w:val="00C63A9F"/>
    <w:rsid w:val="00C64EE7"/>
    <w:rsid w:val="00C65EB7"/>
    <w:rsid w:val="00C67FF7"/>
    <w:rsid w:val="00C7284A"/>
    <w:rsid w:val="00C7551C"/>
    <w:rsid w:val="00C81A73"/>
    <w:rsid w:val="00C83AB6"/>
    <w:rsid w:val="00C86A62"/>
    <w:rsid w:val="00C8758A"/>
    <w:rsid w:val="00C87953"/>
    <w:rsid w:val="00C91453"/>
    <w:rsid w:val="00CA21C2"/>
    <w:rsid w:val="00CA3689"/>
    <w:rsid w:val="00CA4814"/>
    <w:rsid w:val="00CA6D3D"/>
    <w:rsid w:val="00CA7E15"/>
    <w:rsid w:val="00CB2266"/>
    <w:rsid w:val="00CB3300"/>
    <w:rsid w:val="00CB3A28"/>
    <w:rsid w:val="00CB3F81"/>
    <w:rsid w:val="00CB67AC"/>
    <w:rsid w:val="00CC0B38"/>
    <w:rsid w:val="00CC5FBD"/>
    <w:rsid w:val="00CD1E84"/>
    <w:rsid w:val="00CD27D8"/>
    <w:rsid w:val="00CD2A77"/>
    <w:rsid w:val="00CD5B32"/>
    <w:rsid w:val="00CD6E40"/>
    <w:rsid w:val="00CE1535"/>
    <w:rsid w:val="00CE2488"/>
    <w:rsid w:val="00CE2BC6"/>
    <w:rsid w:val="00CE36C5"/>
    <w:rsid w:val="00CE3F94"/>
    <w:rsid w:val="00CF1761"/>
    <w:rsid w:val="00CF5958"/>
    <w:rsid w:val="00D02061"/>
    <w:rsid w:val="00D029AD"/>
    <w:rsid w:val="00D036FF"/>
    <w:rsid w:val="00D03B9E"/>
    <w:rsid w:val="00D0669B"/>
    <w:rsid w:val="00D06BAB"/>
    <w:rsid w:val="00D1111C"/>
    <w:rsid w:val="00D11A4F"/>
    <w:rsid w:val="00D12592"/>
    <w:rsid w:val="00D12608"/>
    <w:rsid w:val="00D1382E"/>
    <w:rsid w:val="00D156BD"/>
    <w:rsid w:val="00D17B02"/>
    <w:rsid w:val="00D17DB6"/>
    <w:rsid w:val="00D2456B"/>
    <w:rsid w:val="00D264B7"/>
    <w:rsid w:val="00D264D4"/>
    <w:rsid w:val="00D266CF"/>
    <w:rsid w:val="00D30A44"/>
    <w:rsid w:val="00D316FF"/>
    <w:rsid w:val="00D329D1"/>
    <w:rsid w:val="00D3478D"/>
    <w:rsid w:val="00D369CB"/>
    <w:rsid w:val="00D40001"/>
    <w:rsid w:val="00D4217D"/>
    <w:rsid w:val="00D46315"/>
    <w:rsid w:val="00D515F8"/>
    <w:rsid w:val="00D52EF7"/>
    <w:rsid w:val="00D53A27"/>
    <w:rsid w:val="00D54E71"/>
    <w:rsid w:val="00D60673"/>
    <w:rsid w:val="00D615FD"/>
    <w:rsid w:val="00D61608"/>
    <w:rsid w:val="00D6189A"/>
    <w:rsid w:val="00D64B96"/>
    <w:rsid w:val="00D6645B"/>
    <w:rsid w:val="00D6650B"/>
    <w:rsid w:val="00D66764"/>
    <w:rsid w:val="00D7032B"/>
    <w:rsid w:val="00D703C7"/>
    <w:rsid w:val="00D73A82"/>
    <w:rsid w:val="00D73D93"/>
    <w:rsid w:val="00D741A5"/>
    <w:rsid w:val="00D7527F"/>
    <w:rsid w:val="00D77D59"/>
    <w:rsid w:val="00D835AC"/>
    <w:rsid w:val="00D84ADA"/>
    <w:rsid w:val="00D854E1"/>
    <w:rsid w:val="00D8634D"/>
    <w:rsid w:val="00D90ADB"/>
    <w:rsid w:val="00D92A9F"/>
    <w:rsid w:val="00D939C4"/>
    <w:rsid w:val="00D94178"/>
    <w:rsid w:val="00D96ACF"/>
    <w:rsid w:val="00D974A9"/>
    <w:rsid w:val="00DA07C5"/>
    <w:rsid w:val="00DA0E3D"/>
    <w:rsid w:val="00DA0E72"/>
    <w:rsid w:val="00DA2734"/>
    <w:rsid w:val="00DA2EE2"/>
    <w:rsid w:val="00DA3067"/>
    <w:rsid w:val="00DA6683"/>
    <w:rsid w:val="00DB0910"/>
    <w:rsid w:val="00DB1D1D"/>
    <w:rsid w:val="00DB4F3B"/>
    <w:rsid w:val="00DB51F0"/>
    <w:rsid w:val="00DB6356"/>
    <w:rsid w:val="00DB7132"/>
    <w:rsid w:val="00DC35D0"/>
    <w:rsid w:val="00DC7D0F"/>
    <w:rsid w:val="00DD0396"/>
    <w:rsid w:val="00DD5F6C"/>
    <w:rsid w:val="00DD6100"/>
    <w:rsid w:val="00DD6DEF"/>
    <w:rsid w:val="00DE0A9A"/>
    <w:rsid w:val="00DE2348"/>
    <w:rsid w:val="00DE2894"/>
    <w:rsid w:val="00DE2F8D"/>
    <w:rsid w:val="00DE7840"/>
    <w:rsid w:val="00DF2AFD"/>
    <w:rsid w:val="00DF6177"/>
    <w:rsid w:val="00E01B1B"/>
    <w:rsid w:val="00E01EC6"/>
    <w:rsid w:val="00E027DC"/>
    <w:rsid w:val="00E038D7"/>
    <w:rsid w:val="00E04E80"/>
    <w:rsid w:val="00E109B7"/>
    <w:rsid w:val="00E10C09"/>
    <w:rsid w:val="00E10C63"/>
    <w:rsid w:val="00E1262D"/>
    <w:rsid w:val="00E13CF8"/>
    <w:rsid w:val="00E17BB1"/>
    <w:rsid w:val="00E20C92"/>
    <w:rsid w:val="00E21C0D"/>
    <w:rsid w:val="00E24C64"/>
    <w:rsid w:val="00E2748B"/>
    <w:rsid w:val="00E27D16"/>
    <w:rsid w:val="00E336F6"/>
    <w:rsid w:val="00E33D10"/>
    <w:rsid w:val="00E34DAE"/>
    <w:rsid w:val="00E355AF"/>
    <w:rsid w:val="00E35DF0"/>
    <w:rsid w:val="00E400B9"/>
    <w:rsid w:val="00E43165"/>
    <w:rsid w:val="00E43DB2"/>
    <w:rsid w:val="00E44022"/>
    <w:rsid w:val="00E45678"/>
    <w:rsid w:val="00E50A86"/>
    <w:rsid w:val="00E547D0"/>
    <w:rsid w:val="00E553A5"/>
    <w:rsid w:val="00E55A65"/>
    <w:rsid w:val="00E57128"/>
    <w:rsid w:val="00E5753A"/>
    <w:rsid w:val="00E57827"/>
    <w:rsid w:val="00E624C2"/>
    <w:rsid w:val="00E65418"/>
    <w:rsid w:val="00E65891"/>
    <w:rsid w:val="00E72F53"/>
    <w:rsid w:val="00E80E18"/>
    <w:rsid w:val="00E819DE"/>
    <w:rsid w:val="00E81EAE"/>
    <w:rsid w:val="00E822A4"/>
    <w:rsid w:val="00E84723"/>
    <w:rsid w:val="00E84772"/>
    <w:rsid w:val="00E84A62"/>
    <w:rsid w:val="00E852FC"/>
    <w:rsid w:val="00E87975"/>
    <w:rsid w:val="00E90955"/>
    <w:rsid w:val="00E90C03"/>
    <w:rsid w:val="00E922BB"/>
    <w:rsid w:val="00E92893"/>
    <w:rsid w:val="00E92A1E"/>
    <w:rsid w:val="00E948C1"/>
    <w:rsid w:val="00E956A0"/>
    <w:rsid w:val="00E95C4F"/>
    <w:rsid w:val="00EA0228"/>
    <w:rsid w:val="00EA1994"/>
    <w:rsid w:val="00EA1C60"/>
    <w:rsid w:val="00EA33A8"/>
    <w:rsid w:val="00EA4A07"/>
    <w:rsid w:val="00EA626E"/>
    <w:rsid w:val="00EA7BCE"/>
    <w:rsid w:val="00EA7E1C"/>
    <w:rsid w:val="00EB0F9F"/>
    <w:rsid w:val="00EB443E"/>
    <w:rsid w:val="00EB5A97"/>
    <w:rsid w:val="00EB6B10"/>
    <w:rsid w:val="00EB7CA9"/>
    <w:rsid w:val="00EC0121"/>
    <w:rsid w:val="00EC0371"/>
    <w:rsid w:val="00EC4D0F"/>
    <w:rsid w:val="00EC55BF"/>
    <w:rsid w:val="00ED47CC"/>
    <w:rsid w:val="00ED4CFE"/>
    <w:rsid w:val="00EE051D"/>
    <w:rsid w:val="00EE17F9"/>
    <w:rsid w:val="00EE2675"/>
    <w:rsid w:val="00EE2E26"/>
    <w:rsid w:val="00EE3E85"/>
    <w:rsid w:val="00EE3F15"/>
    <w:rsid w:val="00EE5FD1"/>
    <w:rsid w:val="00EF0A54"/>
    <w:rsid w:val="00EF336C"/>
    <w:rsid w:val="00EF5803"/>
    <w:rsid w:val="00EF744B"/>
    <w:rsid w:val="00EF798B"/>
    <w:rsid w:val="00F0052C"/>
    <w:rsid w:val="00F00F75"/>
    <w:rsid w:val="00F029F2"/>
    <w:rsid w:val="00F044C5"/>
    <w:rsid w:val="00F04679"/>
    <w:rsid w:val="00F055ED"/>
    <w:rsid w:val="00F06F92"/>
    <w:rsid w:val="00F07275"/>
    <w:rsid w:val="00F07291"/>
    <w:rsid w:val="00F11A56"/>
    <w:rsid w:val="00F11C69"/>
    <w:rsid w:val="00F121D7"/>
    <w:rsid w:val="00F13CBF"/>
    <w:rsid w:val="00F14370"/>
    <w:rsid w:val="00F2259D"/>
    <w:rsid w:val="00F2403F"/>
    <w:rsid w:val="00F30485"/>
    <w:rsid w:val="00F3131B"/>
    <w:rsid w:val="00F363EE"/>
    <w:rsid w:val="00F4247B"/>
    <w:rsid w:val="00F43B39"/>
    <w:rsid w:val="00F44FC6"/>
    <w:rsid w:val="00F47D1E"/>
    <w:rsid w:val="00F560DC"/>
    <w:rsid w:val="00F5784E"/>
    <w:rsid w:val="00F61A5A"/>
    <w:rsid w:val="00F648AE"/>
    <w:rsid w:val="00F7033C"/>
    <w:rsid w:val="00F706FC"/>
    <w:rsid w:val="00F7319F"/>
    <w:rsid w:val="00F74D6C"/>
    <w:rsid w:val="00F755DE"/>
    <w:rsid w:val="00F76341"/>
    <w:rsid w:val="00F76373"/>
    <w:rsid w:val="00F80D5D"/>
    <w:rsid w:val="00F82913"/>
    <w:rsid w:val="00F87FA2"/>
    <w:rsid w:val="00F92546"/>
    <w:rsid w:val="00F95AD2"/>
    <w:rsid w:val="00F96685"/>
    <w:rsid w:val="00FA0430"/>
    <w:rsid w:val="00FA2616"/>
    <w:rsid w:val="00FA2CED"/>
    <w:rsid w:val="00FA3150"/>
    <w:rsid w:val="00FA50AD"/>
    <w:rsid w:val="00FB0A22"/>
    <w:rsid w:val="00FB4E99"/>
    <w:rsid w:val="00FB5384"/>
    <w:rsid w:val="00FB5413"/>
    <w:rsid w:val="00FC0410"/>
    <w:rsid w:val="00FD6C71"/>
    <w:rsid w:val="00FE2860"/>
    <w:rsid w:val="00FE42DD"/>
    <w:rsid w:val="00FE5B3C"/>
    <w:rsid w:val="00FE680B"/>
    <w:rsid w:val="00FE7E61"/>
    <w:rsid w:val="00FF25E6"/>
    <w:rsid w:val="00FF307D"/>
    <w:rsid w:val="00FF573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A04D42"/>
    <w:rPr>
      <w:vertAlign w:val="superscript"/>
    </w:rPr>
  </w:style>
  <w:style w:type="character" w:customStyle="1" w:styleId="bold1">
    <w:name w:val="bold1"/>
    <w:rsid w:val="00F73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A04D42"/>
    <w:rPr>
      <w:vertAlign w:val="superscript"/>
    </w:rPr>
  </w:style>
  <w:style w:type="character" w:customStyle="1" w:styleId="bold1">
    <w:name w:val="bold1"/>
    <w:rsid w:val="00F73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Митина Марина Александровна</cp:lastModifiedBy>
  <cp:revision>7</cp:revision>
  <dcterms:created xsi:type="dcterms:W3CDTF">2019-11-25T16:00:00Z</dcterms:created>
  <dcterms:modified xsi:type="dcterms:W3CDTF">2019-12-04T13:14:00Z</dcterms:modified>
</cp:coreProperties>
</file>