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8A" w:rsidRDefault="00C8758A" w:rsidP="00BA3503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САНКТ-ПЕТЕРБУРГСКИЙ ГОСУДАРСТВЕННЫЙ УНИВЕРСИТЕТ</w:t>
      </w:r>
    </w:p>
    <w:p w:rsidR="006C468D" w:rsidRDefault="006C468D" w:rsidP="00C875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C8758A" w:rsidRDefault="00C8758A" w:rsidP="00C875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Направление «Юриспруденция»</w:t>
      </w:r>
    </w:p>
    <w:p w:rsidR="00C8758A" w:rsidRDefault="00C8758A" w:rsidP="00C875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104FBB" w:rsidRPr="008C7540" w:rsidRDefault="00144425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Бакалавриа</w:t>
      </w:r>
      <w:r w:rsidR="00F13CBF">
        <w:rPr>
          <w:rFonts w:ascii="Arial" w:hAnsi="Arial" w:cs="Arial"/>
          <w:b/>
        </w:rPr>
        <w:t>т, очная форма обучения, 4 курс</w:t>
      </w:r>
      <w:r w:rsidR="008C7540">
        <w:rPr>
          <w:rFonts w:ascii="Arial" w:hAnsi="Arial" w:cs="Arial"/>
          <w:b/>
        </w:rPr>
        <w:t>.</w:t>
      </w:r>
    </w:p>
    <w:p w:rsidR="008346AC" w:rsidRPr="008346AC" w:rsidRDefault="008346AC" w:rsidP="008346A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9688F">
        <w:rPr>
          <w:rFonts w:ascii="Arial" w:hAnsi="Arial" w:cs="Arial"/>
          <w:b/>
          <w:sz w:val="20"/>
          <w:szCs w:val="20"/>
        </w:rPr>
        <w:t>Основная образовательная программа «Юриспруденция»</w:t>
      </w:r>
    </w:p>
    <w:p w:rsidR="008346AC" w:rsidRDefault="008346AC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104FBB" w:rsidRDefault="00C8758A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Производственная практика. </w:t>
      </w:r>
      <w:r w:rsidR="00104FBB">
        <w:rPr>
          <w:rFonts w:ascii="Arial" w:hAnsi="Arial" w:cs="Arial"/>
          <w:b/>
        </w:rPr>
        <w:t>201</w:t>
      </w:r>
      <w:r w:rsidR="006F60DE">
        <w:rPr>
          <w:rFonts w:ascii="Arial" w:hAnsi="Arial" w:cs="Arial"/>
          <w:b/>
        </w:rPr>
        <w:t>6</w:t>
      </w:r>
      <w:r w:rsidR="00104FBB">
        <w:rPr>
          <w:rFonts w:ascii="Arial" w:hAnsi="Arial" w:cs="Arial"/>
          <w:b/>
        </w:rPr>
        <w:t>-201</w:t>
      </w:r>
      <w:r w:rsidR="006F60DE">
        <w:rPr>
          <w:rFonts w:ascii="Arial" w:hAnsi="Arial" w:cs="Arial"/>
          <w:b/>
        </w:rPr>
        <w:t>7</w:t>
      </w:r>
      <w:bookmarkStart w:id="0" w:name="_GoBack"/>
      <w:bookmarkEnd w:id="0"/>
      <w:r w:rsidR="00104FBB">
        <w:rPr>
          <w:rFonts w:ascii="Arial" w:hAnsi="Arial" w:cs="Arial"/>
          <w:b/>
        </w:rPr>
        <w:t xml:space="preserve"> учебный год</w:t>
      </w:r>
    </w:p>
    <w:p w:rsidR="00104FBB" w:rsidRDefault="00104FBB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104FBB" w:rsidRDefault="00104FBB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D266CF" w:rsidRDefault="00D266CF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104FBB" w:rsidRDefault="00104FBB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Список организаций, </w:t>
      </w:r>
    </w:p>
    <w:p w:rsidR="00516CAE" w:rsidRDefault="00104FBB" w:rsidP="00516CA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 которыми СПбГ</w:t>
      </w:r>
      <w:r w:rsidR="00516CAE">
        <w:rPr>
          <w:rFonts w:ascii="Arial" w:hAnsi="Arial" w:cs="Arial"/>
          <w:b/>
          <w:i/>
        </w:rPr>
        <w:t>У заключены договоры о</w:t>
      </w:r>
      <w:r w:rsidR="00B930C3">
        <w:rPr>
          <w:rFonts w:ascii="Arial" w:hAnsi="Arial" w:cs="Arial"/>
          <w:b/>
          <w:i/>
        </w:rPr>
        <w:t xml:space="preserve"> практиках</w:t>
      </w:r>
      <w:r w:rsidR="00516CAE">
        <w:rPr>
          <w:rFonts w:ascii="Arial" w:hAnsi="Arial" w:cs="Arial"/>
          <w:b/>
          <w:i/>
        </w:rPr>
        <w:t xml:space="preserve"> </w:t>
      </w:r>
      <w:r w:rsidR="00B930C3">
        <w:rPr>
          <w:rFonts w:ascii="Arial" w:hAnsi="Arial" w:cs="Arial"/>
          <w:b/>
          <w:i/>
        </w:rPr>
        <w:t>студентов</w:t>
      </w:r>
      <w:r w:rsidR="00516CAE">
        <w:rPr>
          <w:rFonts w:ascii="Arial" w:hAnsi="Arial" w:cs="Arial"/>
          <w:b/>
          <w:i/>
        </w:rPr>
        <w:t>,</w:t>
      </w:r>
    </w:p>
    <w:p w:rsidR="00104FBB" w:rsidRDefault="00104FBB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для направления на производственную практику</w:t>
      </w:r>
      <w:r w:rsidR="008346AC">
        <w:rPr>
          <w:rFonts w:ascii="Arial" w:hAnsi="Arial" w:cs="Arial"/>
          <w:b/>
          <w:i/>
        </w:rPr>
        <w:t>,</w:t>
      </w:r>
    </w:p>
    <w:p w:rsidR="008346AC" w:rsidRPr="00A509F3" w:rsidRDefault="008346AC" w:rsidP="008346A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 w:rsidRPr="00A509F3">
        <w:rPr>
          <w:rFonts w:ascii="Arial" w:hAnsi="Arial" w:cs="Arial"/>
          <w:b/>
          <w:i/>
        </w:rPr>
        <w:t xml:space="preserve">предлагаемых для направления на </w:t>
      </w:r>
      <w:r>
        <w:rPr>
          <w:rFonts w:ascii="Arial" w:hAnsi="Arial" w:cs="Arial"/>
          <w:b/>
          <w:i/>
        </w:rPr>
        <w:t>производственную</w:t>
      </w:r>
      <w:r w:rsidRPr="00A509F3">
        <w:rPr>
          <w:rFonts w:ascii="Arial" w:hAnsi="Arial" w:cs="Arial"/>
          <w:b/>
          <w:i/>
        </w:rPr>
        <w:t xml:space="preserve"> практику</w:t>
      </w:r>
    </w:p>
    <w:p w:rsidR="008346AC" w:rsidRPr="00A509F3" w:rsidRDefault="008346AC" w:rsidP="008346A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 w:rsidRPr="00A509F3">
        <w:rPr>
          <w:rFonts w:ascii="Arial" w:hAnsi="Arial" w:cs="Arial"/>
          <w:b/>
          <w:i/>
        </w:rPr>
        <w:t>в 2016/2017 учебном году</w:t>
      </w:r>
    </w:p>
    <w:p w:rsidR="008346AC" w:rsidRDefault="008346AC" w:rsidP="008346A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</w:p>
    <w:p w:rsidR="00516CAE" w:rsidRDefault="00516CAE" w:rsidP="00516CAE">
      <w:pPr>
        <w:tabs>
          <w:tab w:val="left" w:pos="900"/>
        </w:tabs>
        <w:jc w:val="both"/>
      </w:pP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Арбитражный суд Санкт-Петербурга и Ленинградской области;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Арбитраж</w:t>
      </w:r>
      <w:r w:rsidR="00326DD5">
        <w:t>ный суд Северо-Западного округа</w:t>
      </w:r>
      <w:r>
        <w:t>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 xml:space="preserve">Конституционный Суд Российской Федерации;    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Санкт-Петербургский городской суд;</w:t>
      </w:r>
    </w:p>
    <w:p w:rsidR="00516CAE" w:rsidRPr="00B175A7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175A7">
        <w:t xml:space="preserve">Тринадцатый арбитражный апелляционный суд; 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Управление Судебного департамента при Верховном Суде Российской Федерации в Санкт-Петербурге</w:t>
      </w:r>
      <w:r w:rsidR="00326DD5">
        <w:t xml:space="preserve"> (с распределением по районным судам)</w:t>
      </w:r>
      <w:r>
        <w:t>;</w:t>
      </w:r>
    </w:p>
    <w:p w:rsidR="00516CAE" w:rsidRDefault="00516CAE" w:rsidP="00516CAE">
      <w:pPr>
        <w:tabs>
          <w:tab w:val="left" w:pos="900"/>
        </w:tabs>
        <w:spacing w:line="276" w:lineRule="auto"/>
        <w:ind w:left="540"/>
        <w:jc w:val="both"/>
      </w:pPr>
      <w:r>
        <w:t xml:space="preserve"> 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Управление федеральной службы судебных приставов России по Санкт-Петербургу</w:t>
      </w:r>
      <w:r w:rsidR="00326DD5">
        <w:t xml:space="preserve"> (с распределением по районным отделам)</w:t>
      </w:r>
      <w:r>
        <w:t>;</w:t>
      </w:r>
    </w:p>
    <w:p w:rsidR="00516CAE" w:rsidRDefault="00516CAE" w:rsidP="00516CAE">
      <w:pPr>
        <w:tabs>
          <w:tab w:val="left" w:pos="900"/>
        </w:tabs>
        <w:spacing w:line="276" w:lineRule="auto"/>
        <w:ind w:left="540"/>
        <w:jc w:val="both"/>
      </w:pP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 xml:space="preserve">Главное управление Министерства юстиции Российской Федерации по Санкт-Петербургу;   </w:t>
      </w:r>
    </w:p>
    <w:p w:rsidR="00516CAE" w:rsidRDefault="00516CAE" w:rsidP="00516CAE">
      <w:pPr>
        <w:tabs>
          <w:tab w:val="left" w:pos="900"/>
        </w:tabs>
        <w:spacing w:line="276" w:lineRule="auto"/>
        <w:ind w:left="540"/>
        <w:jc w:val="both"/>
      </w:pP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Адвокатская палата Санкт-Петербурга</w:t>
      </w:r>
      <w:r w:rsidR="00326DD5">
        <w:t xml:space="preserve"> (с распределением по адвокатским образованиям)</w:t>
      </w:r>
      <w:r>
        <w:t>;</w:t>
      </w:r>
    </w:p>
    <w:p w:rsidR="0032127A" w:rsidRPr="00326DD5" w:rsidRDefault="0032127A" w:rsidP="0032127A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326DD5">
        <w:rPr>
          <w:color w:val="000000"/>
        </w:rPr>
        <w:t xml:space="preserve">Адвокатское Бюро «Егоров, </w:t>
      </w:r>
      <w:proofErr w:type="spellStart"/>
      <w:r w:rsidRPr="00326DD5">
        <w:rPr>
          <w:color w:val="000000"/>
        </w:rPr>
        <w:t>Пугинский</w:t>
      </w:r>
      <w:proofErr w:type="spellEnd"/>
      <w:r w:rsidRPr="00326DD5">
        <w:rPr>
          <w:color w:val="000000"/>
        </w:rPr>
        <w:t xml:space="preserve">, Афанасьев и Партнеры» </w:t>
      </w:r>
      <w:r w:rsidR="00D54E71" w:rsidRPr="00D54E71">
        <w:rPr>
          <w:color w:val="000000"/>
        </w:rPr>
        <w:t>[</w:t>
      </w:r>
      <w:r w:rsidRPr="00326DD5">
        <w:rPr>
          <w:color w:val="000000"/>
        </w:rPr>
        <w:t>договор о практике –</w:t>
      </w:r>
      <w:r w:rsidR="00D54E71">
        <w:t xml:space="preserve"> в проекте]</w:t>
      </w:r>
      <w:r w:rsidRPr="00326DD5">
        <w:rPr>
          <w:color w:val="000000"/>
        </w:rPr>
        <w:t>;</w:t>
      </w:r>
    </w:p>
    <w:p w:rsidR="00236D54" w:rsidRDefault="00236D54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Адвокатское бюро «</w:t>
      </w:r>
      <w:proofErr w:type="spellStart"/>
      <w:r>
        <w:t>Качкин</w:t>
      </w:r>
      <w:proofErr w:type="spellEnd"/>
      <w:r>
        <w:t xml:space="preserve"> и Партнеры», Санкт-Петербург;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Адвокатское бюро «Шварц и Партнеры» г. Санкт-Петербурга;</w:t>
      </w:r>
    </w:p>
    <w:p w:rsidR="00236D54" w:rsidRDefault="00236D54" w:rsidP="00236D5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Санкт-Петербургское адвокатское бюро «</w:t>
      </w:r>
      <w:proofErr w:type="spellStart"/>
      <w:r>
        <w:t>Печеский</w:t>
      </w:r>
      <w:proofErr w:type="spellEnd"/>
      <w:r>
        <w:t xml:space="preserve"> и партнеры»;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 xml:space="preserve">Центральный филиал ННО «Ленинградская областная коллегия адвокатов»;   </w:t>
      </w:r>
    </w:p>
    <w:p w:rsidR="00516CAE" w:rsidRDefault="00516CAE" w:rsidP="00516CAE">
      <w:pPr>
        <w:tabs>
          <w:tab w:val="left" w:pos="900"/>
        </w:tabs>
        <w:spacing w:line="276" w:lineRule="auto"/>
        <w:ind w:left="540"/>
        <w:jc w:val="both"/>
      </w:pP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Нотариальная палата Санкт-Петербурга</w:t>
      </w:r>
      <w:r w:rsidR="00326DD5">
        <w:t xml:space="preserve"> (с распределением по нотариусам)</w:t>
      </w:r>
      <w:r>
        <w:t>;</w:t>
      </w:r>
    </w:p>
    <w:p w:rsidR="00516CAE" w:rsidRDefault="00516CAE" w:rsidP="00516CAE">
      <w:pPr>
        <w:tabs>
          <w:tab w:val="left" w:pos="900"/>
        </w:tabs>
        <w:spacing w:line="276" w:lineRule="auto"/>
        <w:ind w:left="540"/>
        <w:jc w:val="both"/>
      </w:pP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Прокуратура Ленинградской области;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Прокуратура Санкт-Петербурга</w:t>
      </w:r>
      <w:r w:rsidR="00326DD5">
        <w:t xml:space="preserve"> (с распределением по районным прокуратурам)</w:t>
      </w:r>
      <w:r>
        <w:t>;</w:t>
      </w:r>
    </w:p>
    <w:p w:rsidR="00516CAE" w:rsidRDefault="00516CAE" w:rsidP="00516CAE">
      <w:pPr>
        <w:tabs>
          <w:tab w:val="left" w:pos="900"/>
        </w:tabs>
        <w:spacing w:line="276" w:lineRule="auto"/>
        <w:ind w:left="540"/>
        <w:jc w:val="both"/>
      </w:pP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Главное следственное управление Следственного комитета Российской Федерации по г. Санкт-Петербургу</w:t>
      </w:r>
      <w:r w:rsidR="00326DD5">
        <w:t xml:space="preserve"> (с распределением по районным отделам)</w:t>
      </w:r>
      <w:r>
        <w:t xml:space="preserve">;     </w:t>
      </w:r>
    </w:p>
    <w:p w:rsidR="00516CAE" w:rsidRDefault="00516CAE" w:rsidP="00516CAE">
      <w:pPr>
        <w:tabs>
          <w:tab w:val="left" w:pos="900"/>
        </w:tabs>
        <w:spacing w:line="276" w:lineRule="auto"/>
        <w:jc w:val="both"/>
      </w:pP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Государственная инспекция труда в Санкт-Петербурге;</w:t>
      </w:r>
    </w:p>
    <w:p w:rsidR="00516CAE" w:rsidRPr="00D42FFB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42FFB">
        <w:t>Государственное учреждение - Санкт-Петербургское региональное отделение Фонда социального страхования Р</w:t>
      </w:r>
      <w:r w:rsidR="00326DD5">
        <w:t xml:space="preserve">оссийской </w:t>
      </w:r>
      <w:r w:rsidRPr="00D42FFB">
        <w:t>Ф</w:t>
      </w:r>
      <w:r w:rsidR="00326DD5">
        <w:t>едерации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4B616D">
        <w:t>Представительство</w:t>
      </w:r>
      <w:r>
        <w:t xml:space="preserve"> Министерства иностранных дел Российской Федерации в Санкт-Петербурге;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Территориальное управление Федерального агентства по управлению государственным имуществом в городе Санкт-Петербурге;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Территориальный фонд обязательного медицинского страхования Санкт-Петербурга;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Управление Федерального казначейства по городу Санкт-Петербургу;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4B616D">
        <w:t>Управление федеральной антимонопольной службы по Санкт-Петербургу;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Управление федеральной налоговой службы по Санкт-Петербургу</w:t>
      </w:r>
      <w:r w:rsidR="00326DD5">
        <w:t xml:space="preserve"> (с распределением по межрайонным инспекциям)</w:t>
      </w:r>
      <w:r>
        <w:t>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Управление Федеральной службы безопасности Российской Федерации по городу Санкт-Петербургу и Ленинградской области;</w:t>
      </w:r>
    </w:p>
    <w:p w:rsidR="00315D02" w:rsidRPr="00315D02" w:rsidRDefault="00315D02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315D02">
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округу;</w:t>
      </w:r>
    </w:p>
    <w:p w:rsidR="00516CAE" w:rsidRDefault="00516CAE" w:rsidP="00516CAE">
      <w:pPr>
        <w:tabs>
          <w:tab w:val="left" w:pos="900"/>
        </w:tabs>
        <w:spacing w:line="276" w:lineRule="auto"/>
        <w:ind w:left="540"/>
        <w:jc w:val="both"/>
      </w:pPr>
    </w:p>
    <w:p w:rsidR="00166007" w:rsidRDefault="00E948C1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Администрация</w:t>
      </w:r>
      <w:r w:rsidR="00166007">
        <w:t xml:space="preserve"> Василеостровского района Санкт-Петербурга;</w:t>
      </w:r>
    </w:p>
    <w:p w:rsidR="00315D02" w:rsidRDefault="00516CAE" w:rsidP="00315D02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Администрация Губернатора Санкт-Петербурга;</w:t>
      </w:r>
    </w:p>
    <w:p w:rsidR="00315D02" w:rsidRPr="00315D02" w:rsidRDefault="00315D02" w:rsidP="00315D02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315D02">
        <w:t>Администрация Приморского района Санкт-Петербурга;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Законодательное собрание Ленинградской области;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Законодательное собрание Санкт-Петербурга;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 xml:space="preserve">Комитет государственного финансового контроля Санкт-Петербурга; 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Комитет имущественных отношений Санкт-Петербурга;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Комитет по внешним связям Санкт-Петербурга;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Комитет по градостроительству и архитектуре Санкт-Петербурга;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Комитет по образованию Санкт-Петербурга;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42FFB">
        <w:t>Комитет по природопользованию, охране окружающей среды и обеспечению экологической безопасности</w:t>
      </w:r>
      <w:r>
        <w:t xml:space="preserve"> Санкт-Петербурга;</w:t>
      </w:r>
    </w:p>
    <w:p w:rsidR="00516CAE" w:rsidRPr="00D42FFB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42FFB">
        <w:t>Комитет по промышленной политике и инновациям Санкт-Петербурга;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42FFB">
        <w:t>Комитет по развитию предпринимательства и потребительского рынка</w:t>
      </w:r>
      <w:r>
        <w:t xml:space="preserve"> Санкт-Петербурга;</w:t>
      </w:r>
    </w:p>
    <w:p w:rsidR="00516CAE" w:rsidRPr="00D42FFB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42FFB">
        <w:t>Комитет по строительству С</w:t>
      </w:r>
      <w:r>
        <w:t>анкт-</w:t>
      </w:r>
      <w:r w:rsidRPr="00D42FFB">
        <w:t>П</w:t>
      </w:r>
      <w:r>
        <w:t>етер</w:t>
      </w:r>
      <w:r w:rsidRPr="00D42FFB">
        <w:t>б</w:t>
      </w:r>
      <w:r>
        <w:t>урга;</w:t>
      </w:r>
      <w:r w:rsidRPr="00D42FFB">
        <w:t xml:space="preserve"> </w:t>
      </w:r>
    </w:p>
    <w:p w:rsidR="00516CAE" w:rsidRPr="00D42FFB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42FFB">
        <w:t>Комитет по труду и социальной защите населения Санкт-Петербурга;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Санкт-Петербургская избирательная комиссия;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Уполномоченный по правам ребенка в Санкт-Петербурге;</w:t>
      </w: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Уполномоченный по правам человека в Санкт-Петербурге;</w:t>
      </w:r>
    </w:p>
    <w:p w:rsidR="00516CAE" w:rsidRDefault="00516CAE" w:rsidP="00516CAE">
      <w:pPr>
        <w:tabs>
          <w:tab w:val="left" w:pos="900"/>
        </w:tabs>
        <w:spacing w:line="276" w:lineRule="auto"/>
        <w:ind w:left="540"/>
        <w:jc w:val="both"/>
      </w:pPr>
    </w:p>
    <w:p w:rsidR="00516CAE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lastRenderedPageBreak/>
        <w:t xml:space="preserve">Ленинградская </w:t>
      </w:r>
      <w:r w:rsidR="00C273EA">
        <w:t xml:space="preserve">областная </w:t>
      </w:r>
      <w:r>
        <w:t xml:space="preserve">торгово-промышленная палата;      </w:t>
      </w:r>
    </w:p>
    <w:p w:rsidR="00516CAE" w:rsidRPr="004B616D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4B616D">
        <w:t>Ленинградская федерация Профсоюзов;</w:t>
      </w:r>
    </w:p>
    <w:p w:rsidR="00146878" w:rsidRDefault="0048689B" w:rsidP="00C273EA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AD5C6C">
        <w:t>Общероссийская о</w:t>
      </w:r>
      <w:r w:rsidRPr="00581726">
        <w:t xml:space="preserve">бщественная </w:t>
      </w:r>
      <w:r w:rsidRPr="00A814DE">
        <w:t xml:space="preserve">организация </w:t>
      </w:r>
      <w:r w:rsidRPr="00C273EA">
        <w:t>«Профессиональный союз деятелей культуры «Российское авторское общество» (Северо-Западный</w:t>
      </w:r>
      <w:r w:rsidRPr="00A814DE">
        <w:t xml:space="preserve"> филиал);</w:t>
      </w:r>
    </w:p>
    <w:p w:rsidR="00146878" w:rsidRDefault="00146878" w:rsidP="00146878">
      <w:pPr>
        <w:tabs>
          <w:tab w:val="left" w:pos="900"/>
        </w:tabs>
        <w:spacing w:line="276" w:lineRule="auto"/>
        <w:ind w:left="540"/>
        <w:jc w:val="both"/>
      </w:pP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АО «Императорский фарфоровый завод»;</w:t>
      </w:r>
    </w:p>
    <w:p w:rsidR="00146878" w:rsidRPr="00D54E71" w:rsidRDefault="00146878" w:rsidP="00146878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rPr>
          <w:bCs/>
        </w:rPr>
        <w:t xml:space="preserve">АО «ЛЕНМОРНИИПРОЕКТ»; </w:t>
      </w:r>
    </w:p>
    <w:p w:rsidR="00146878" w:rsidRPr="00D54E71" w:rsidRDefault="00CE36C5" w:rsidP="00146878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rPr>
          <w:bCs/>
        </w:rPr>
        <w:t>АО «</w:t>
      </w:r>
      <w:proofErr w:type="spellStart"/>
      <w:r w:rsidRPr="00D54E71">
        <w:rPr>
          <w:bCs/>
        </w:rPr>
        <w:t>Россельхозбанк</w:t>
      </w:r>
      <w:proofErr w:type="spellEnd"/>
      <w:r w:rsidRPr="00D54E71">
        <w:rPr>
          <w:bCs/>
        </w:rPr>
        <w:t>» (Санкт-Петербургский региональный филиал);</w:t>
      </w:r>
    </w:p>
    <w:p w:rsidR="00146878" w:rsidRPr="00D54E71" w:rsidRDefault="00146878" w:rsidP="00146878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rPr>
          <w:bCs/>
        </w:rPr>
        <w:t xml:space="preserve">АО «Петербургская сбытовая компания»; 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АО «Международный банк Санкт-Петербурга»;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АО «ОБЪЕДИНЕННАЯ ЭНЕРГЕТИЧЕСКАЯ КОМПАНИЯ»;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АО «Страховое общество газовой промышленности»;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АО «Технопарк Санкт-Петербурга»;</w:t>
      </w:r>
    </w:p>
    <w:p w:rsidR="00516CAE" w:rsidRPr="00D54E71" w:rsidRDefault="00315D02" w:rsidP="00146878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rPr>
          <w:bCs/>
        </w:rPr>
        <w:t>ГУП «Водоканал Санкт-Петербурга;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ГУП ВЦКП «Жилищное хозяйство»;</w:t>
      </w:r>
    </w:p>
    <w:p w:rsidR="00315D02" w:rsidRPr="00D54E71" w:rsidRDefault="00D54E71" w:rsidP="00315D02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 xml:space="preserve"> </w:t>
      </w:r>
      <w:r w:rsidR="00C273EA" w:rsidRPr="00D54E71">
        <w:t>[</w:t>
      </w:r>
      <w:r w:rsidR="00516CAE" w:rsidRPr="00D54E71">
        <w:t>ЗАО</w:t>
      </w:r>
      <w:r w:rsidR="00C273EA" w:rsidRPr="00D54E71">
        <w:t>]</w:t>
      </w:r>
      <w:r w:rsidR="00516CAE" w:rsidRPr="00D54E71">
        <w:t xml:space="preserve"> «</w:t>
      </w:r>
      <w:proofErr w:type="spellStart"/>
      <w:r w:rsidR="00516CAE" w:rsidRPr="00D54E71">
        <w:t>Делойт</w:t>
      </w:r>
      <w:proofErr w:type="spellEnd"/>
      <w:r w:rsidR="00516CAE" w:rsidRPr="00D54E71">
        <w:t xml:space="preserve"> и Туш СНГ» (Санкт-Петербургский филиал);</w:t>
      </w:r>
    </w:p>
    <w:p w:rsidR="00315D02" w:rsidRPr="00D54E71" w:rsidRDefault="00315D02" w:rsidP="00315D02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rPr>
          <w:bCs/>
        </w:rPr>
        <w:t>Компания «БОРЕНИУС АТТОРНЕЙС РАША ЛТД» (филиал в Санкт-Петербурге);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 xml:space="preserve">Компания с ограниченной ответственностью «ДЛА </w:t>
      </w:r>
      <w:proofErr w:type="spellStart"/>
      <w:r w:rsidRPr="00D54E71">
        <w:t>Пайпер</w:t>
      </w:r>
      <w:proofErr w:type="spellEnd"/>
      <w:r w:rsidRPr="00D54E71">
        <w:t xml:space="preserve"> Рус Лимитед» (филиал в Санкт-Петербурге);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Компании «Эрнст энд Янг (СНГ) Б.В.» (филиал в г. Санкт-Петербурге);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[ОАО] «РЖД» - филиал Октябрьская железная дорога»;</w:t>
      </w:r>
    </w:p>
    <w:p w:rsidR="00146878" w:rsidRPr="00D54E71" w:rsidRDefault="00146878" w:rsidP="00146878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</w:t>
      </w:r>
      <w:proofErr w:type="spellStart"/>
      <w:r w:rsidRPr="00D54E71">
        <w:t>Аванто</w:t>
      </w:r>
      <w:proofErr w:type="spellEnd"/>
      <w:r w:rsidRPr="00D54E71">
        <w:t>»;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«Аудиторско-консалтинговая группа «</w:t>
      </w:r>
      <w:proofErr w:type="spellStart"/>
      <w:r w:rsidRPr="00D54E71">
        <w:t>ПраймЭдвайс</w:t>
      </w:r>
      <w:proofErr w:type="spellEnd"/>
      <w:r w:rsidRPr="00D54E71">
        <w:t>»;</w:t>
      </w:r>
    </w:p>
    <w:p w:rsidR="00516CAE" w:rsidRPr="00D54E71" w:rsidRDefault="00516CAE" w:rsidP="00146878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«БСХ Бытовые Приборы»;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«Воздушные Ворота Северной Столицы»;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«Высшая инстанция»;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 xml:space="preserve">ООО «Газпром </w:t>
      </w:r>
      <w:proofErr w:type="spellStart"/>
      <w:r w:rsidRPr="00D54E71">
        <w:t>трансгаз</w:t>
      </w:r>
      <w:proofErr w:type="spellEnd"/>
      <w:r w:rsidRPr="00D54E71">
        <w:t xml:space="preserve"> Санкт-Петербург»;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«Газпром экспорт»;</w:t>
      </w:r>
    </w:p>
    <w:p w:rsidR="00DA2EE2" w:rsidRPr="00D54E71" w:rsidRDefault="00DA2EE2" w:rsidP="00DA2EE2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</w:t>
      </w:r>
      <w:proofErr w:type="spellStart"/>
      <w:r w:rsidRPr="00D54E71">
        <w:t>Емерджинг</w:t>
      </w:r>
      <w:proofErr w:type="spellEnd"/>
      <w:r w:rsidRPr="00D54E71">
        <w:t xml:space="preserve"> </w:t>
      </w:r>
      <w:proofErr w:type="spellStart"/>
      <w:r w:rsidRPr="00D54E71">
        <w:t>Маркетс</w:t>
      </w:r>
      <w:proofErr w:type="spellEnd"/>
      <w:r w:rsidRPr="00D54E71">
        <w:t xml:space="preserve"> </w:t>
      </w:r>
      <w:proofErr w:type="spellStart"/>
      <w:r w:rsidRPr="00D54E71">
        <w:t>Груп</w:t>
      </w:r>
      <w:proofErr w:type="spellEnd"/>
      <w:r w:rsidRPr="00D54E71">
        <w:t xml:space="preserve"> </w:t>
      </w:r>
      <w:proofErr w:type="spellStart"/>
      <w:r w:rsidRPr="00D54E71">
        <w:t>Экаунтинг</w:t>
      </w:r>
      <w:proofErr w:type="spellEnd"/>
      <w:r w:rsidRPr="00D54E71">
        <w:t>»;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 xml:space="preserve">ООО «Кока-Кола </w:t>
      </w:r>
      <w:proofErr w:type="spellStart"/>
      <w:r w:rsidRPr="00D54E71">
        <w:t>ЭйчБиСи</w:t>
      </w:r>
      <w:proofErr w:type="spellEnd"/>
      <w:r w:rsidRPr="00D54E71">
        <w:t xml:space="preserve"> Евразия»; </w:t>
      </w:r>
    </w:p>
    <w:p w:rsidR="00146878" w:rsidRPr="00D54E71" w:rsidRDefault="00516CAE" w:rsidP="00146878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«Максима</w:t>
      </w:r>
      <w:r w:rsidR="005B1818" w:rsidRPr="00D54E71">
        <w:t xml:space="preserve"> </w:t>
      </w:r>
      <w:proofErr w:type="spellStart"/>
      <w:r w:rsidR="005B1818" w:rsidRPr="00D54E71">
        <w:t>Лигал</w:t>
      </w:r>
      <w:proofErr w:type="spellEnd"/>
      <w:r w:rsidR="005B1818" w:rsidRPr="00D54E71">
        <w:t>»</w:t>
      </w:r>
      <w:r w:rsidRPr="00D54E71">
        <w:t>;</w:t>
      </w:r>
    </w:p>
    <w:p w:rsidR="00315D02" w:rsidRPr="00D54E71" w:rsidRDefault="00315D02" w:rsidP="00146878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rPr>
          <w:bCs/>
        </w:rPr>
        <w:t xml:space="preserve">ООО </w:t>
      </w:r>
      <w:r w:rsidR="00146878" w:rsidRPr="00D54E71">
        <w:rPr>
          <w:bCs/>
        </w:rPr>
        <w:t xml:space="preserve">«Ниссан </w:t>
      </w:r>
      <w:proofErr w:type="spellStart"/>
      <w:r w:rsidR="00146878" w:rsidRPr="00D54E71">
        <w:rPr>
          <w:bCs/>
        </w:rPr>
        <w:t>Мэнуфэкчуринг</w:t>
      </w:r>
      <w:proofErr w:type="spellEnd"/>
      <w:r w:rsidR="00146878" w:rsidRPr="00D54E71">
        <w:rPr>
          <w:bCs/>
        </w:rPr>
        <w:t xml:space="preserve"> РУС»</w:t>
      </w:r>
      <w:r w:rsidRPr="00D54E71">
        <w:rPr>
          <w:bCs/>
        </w:rPr>
        <w:t>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«Пепеляев групп»;</w:t>
      </w:r>
    </w:p>
    <w:p w:rsidR="00DA2EE2" w:rsidRPr="00D54E71" w:rsidRDefault="00DA2EE2" w:rsidP="00DA2EE2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«Пивоваренная компания «Балтика»;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«Правовой центр»;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«Пи энд Пи»;</w:t>
      </w:r>
    </w:p>
    <w:p w:rsidR="00B07032" w:rsidRPr="00D54E71" w:rsidRDefault="00315D02" w:rsidP="00B07032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</w:t>
      </w:r>
      <w:proofErr w:type="spellStart"/>
      <w:r w:rsidRPr="00D54E71">
        <w:t>ПромСервисБанк</w:t>
      </w:r>
      <w:proofErr w:type="spellEnd"/>
      <w:r w:rsidRPr="00D54E71">
        <w:t>»;</w:t>
      </w:r>
    </w:p>
    <w:p w:rsidR="00315D02" w:rsidRPr="00D54E71" w:rsidRDefault="00315D02" w:rsidP="00B07032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rPr>
          <w:bCs/>
        </w:rPr>
        <w:t>ООО «</w:t>
      </w:r>
      <w:proofErr w:type="spellStart"/>
      <w:r w:rsidRPr="00D54E71">
        <w:rPr>
          <w:bCs/>
        </w:rPr>
        <w:t>СиЭлСи</w:t>
      </w:r>
      <w:proofErr w:type="spellEnd"/>
      <w:r w:rsidRPr="00D54E71">
        <w:rPr>
          <w:bCs/>
        </w:rPr>
        <w:t>»;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</w:t>
      </w:r>
      <w:proofErr w:type="spellStart"/>
      <w:r w:rsidRPr="00D54E71">
        <w:t>СиЭлСи</w:t>
      </w:r>
      <w:proofErr w:type="spellEnd"/>
      <w:r w:rsidRPr="00D54E71">
        <w:t xml:space="preserve"> Консалтинг»;</w:t>
      </w:r>
    </w:p>
    <w:p w:rsidR="00DA2EE2" w:rsidRPr="00D54E71" w:rsidRDefault="00DA2EE2" w:rsidP="00DA2EE2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</w:t>
      </w:r>
      <w:proofErr w:type="spellStart"/>
      <w:r w:rsidRPr="00D54E71">
        <w:t>Фацер</w:t>
      </w:r>
      <w:proofErr w:type="spellEnd"/>
      <w:r w:rsidRPr="00D54E71">
        <w:t>»;</w:t>
      </w:r>
    </w:p>
    <w:p w:rsidR="00516CAE" w:rsidRPr="00D54E71" w:rsidRDefault="003A5D61" w:rsidP="006C468D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</w:t>
      </w:r>
      <w:proofErr w:type="spellStart"/>
      <w:r w:rsidRPr="00D54E71">
        <w:t>Ханнес</w:t>
      </w:r>
      <w:proofErr w:type="spellEnd"/>
      <w:r w:rsidRPr="00D54E71">
        <w:t xml:space="preserve"> </w:t>
      </w:r>
      <w:proofErr w:type="spellStart"/>
      <w:r w:rsidRPr="00D54E71">
        <w:t>Снеллман</w:t>
      </w:r>
      <w:proofErr w:type="spellEnd"/>
      <w:r w:rsidRPr="00D54E71">
        <w:t>»;</w:t>
      </w:r>
    </w:p>
    <w:p w:rsidR="00315D02" w:rsidRPr="00D54E71" w:rsidRDefault="00516CAE" w:rsidP="00315D02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«Центр юридического сопровождения бизнеса Северо-Запад»;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</w:t>
      </w:r>
      <w:proofErr w:type="spellStart"/>
      <w:r w:rsidRPr="00D54E71">
        <w:t>Юнилевер</w:t>
      </w:r>
      <w:proofErr w:type="spellEnd"/>
      <w:r w:rsidRPr="00D54E71">
        <w:t xml:space="preserve"> Русь»;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«Юридическая фирма Аналитика»;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lastRenderedPageBreak/>
        <w:t>ПАО «АКБ «Связь-Банк» (Санкт-Петербургский филиал);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ПАО «Банк ВТБ 24»;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 xml:space="preserve">ПАО «ГАЗПРОМ НЕФТЬ» </w:t>
      </w:r>
      <w:r w:rsidRPr="00D54E71">
        <w:rPr>
          <w:lang w:val="en-US"/>
        </w:rPr>
        <w:t>[</w:t>
      </w:r>
      <w:r w:rsidRPr="00D54E71">
        <w:t>1</w:t>
      </w:r>
      <w:r w:rsidRPr="00D54E71">
        <w:rPr>
          <w:lang w:val="en-US"/>
        </w:rPr>
        <w:t>]</w:t>
      </w:r>
      <w:r w:rsidRPr="00D54E71">
        <w:t>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ПАО «Ижорские заводы»;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ПАО «Ленэнерго»;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ПАО «МДМ Банк» (Санкт-Петербургский филиал);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ПАО «Санкт-Петербургский Индустриальный Акционерный Банк»;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ПАО «Сбербанк России»;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ПАО «Северо-Западное пароходство» (ООО «Управление транспортными активами);</w:t>
      </w:r>
    </w:p>
    <w:p w:rsidR="00516CAE" w:rsidRPr="00D54E71" w:rsidRDefault="00516CAE" w:rsidP="00516CA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ПАО «Ханты-Мансийский Банк Открытие» (филиал в Санкт-Петербурге «Петровский»)</w:t>
      </w:r>
      <w:r w:rsidR="00DA2EE2" w:rsidRPr="00D54E71">
        <w:t>;</w:t>
      </w:r>
    </w:p>
    <w:p w:rsidR="00315D02" w:rsidRPr="00D54E71" w:rsidRDefault="00315D02" w:rsidP="00145AC2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Санкт-Петербургское ГКУ «Организатор перев</w:t>
      </w:r>
      <w:r w:rsidR="00D54E71" w:rsidRPr="00D54E71">
        <w:t>озок»;</w:t>
      </w:r>
    </w:p>
    <w:p w:rsidR="00D54E71" w:rsidRPr="00D54E71" w:rsidRDefault="00D54E71" w:rsidP="00D54E7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Страховое публичное акционерное общество «РЕСО-Гарантия».</w:t>
      </w:r>
    </w:p>
    <w:p w:rsidR="00D266CF" w:rsidRDefault="00D266CF" w:rsidP="00D266CF">
      <w:pPr>
        <w:tabs>
          <w:tab w:val="left" w:pos="900"/>
        </w:tabs>
        <w:spacing w:line="276" w:lineRule="auto"/>
        <w:jc w:val="both"/>
      </w:pPr>
    </w:p>
    <w:p w:rsidR="00D266CF" w:rsidRDefault="00D266CF" w:rsidP="00D266CF">
      <w:pPr>
        <w:tabs>
          <w:tab w:val="left" w:pos="900"/>
        </w:tabs>
        <w:spacing w:line="276" w:lineRule="auto"/>
        <w:jc w:val="both"/>
      </w:pPr>
    </w:p>
    <w:p w:rsidR="00D266CF" w:rsidRDefault="00D266CF" w:rsidP="00D266CF">
      <w:pPr>
        <w:tabs>
          <w:tab w:val="left" w:pos="900"/>
        </w:tabs>
        <w:spacing w:line="276" w:lineRule="auto"/>
        <w:jc w:val="both"/>
      </w:pPr>
    </w:p>
    <w:p w:rsidR="00D266CF" w:rsidRPr="00A44694" w:rsidRDefault="00D266CF" w:rsidP="00D266CF">
      <w:pPr>
        <w:contextualSpacing/>
        <w:jc w:val="both"/>
      </w:pPr>
      <w:r w:rsidRPr="00A44694">
        <w:t>Руководитель практики</w:t>
      </w:r>
    </w:p>
    <w:p w:rsidR="00D266CF" w:rsidRPr="00A44694" w:rsidRDefault="00D266CF" w:rsidP="00D266CF">
      <w:pPr>
        <w:contextualSpacing/>
        <w:jc w:val="both"/>
      </w:pPr>
      <w:r w:rsidRPr="00A44694">
        <w:t>по направлению юриспруденция</w:t>
      </w:r>
    </w:p>
    <w:p w:rsidR="00D266CF" w:rsidRDefault="00D266CF" w:rsidP="00D266CF">
      <w:pPr>
        <w:contextualSpacing/>
        <w:jc w:val="both"/>
      </w:pPr>
      <w:proofErr w:type="spellStart"/>
      <w:r w:rsidRPr="00A44694">
        <w:t>М.А.Митина</w:t>
      </w:r>
      <w:proofErr w:type="spellEnd"/>
    </w:p>
    <w:p w:rsidR="00D266CF" w:rsidRDefault="00D266CF" w:rsidP="00D266CF">
      <w:pPr>
        <w:tabs>
          <w:tab w:val="left" w:pos="900"/>
        </w:tabs>
        <w:spacing w:line="276" w:lineRule="auto"/>
        <w:jc w:val="both"/>
      </w:pPr>
    </w:p>
    <w:p w:rsidR="00D266CF" w:rsidRPr="00A44694" w:rsidRDefault="00D266CF" w:rsidP="00D266CF">
      <w:pPr>
        <w:contextualSpacing/>
        <w:jc w:val="both"/>
      </w:pPr>
    </w:p>
    <w:p w:rsidR="00D266CF" w:rsidRPr="00A44694" w:rsidRDefault="00D266CF" w:rsidP="00D266CF">
      <w:pPr>
        <w:contextualSpacing/>
        <w:jc w:val="both"/>
      </w:pPr>
    </w:p>
    <w:p w:rsidR="00D266CF" w:rsidRDefault="00D266CF" w:rsidP="00D266CF">
      <w:pPr>
        <w:tabs>
          <w:tab w:val="left" w:pos="900"/>
        </w:tabs>
        <w:spacing w:line="276" w:lineRule="auto"/>
        <w:ind w:left="360"/>
        <w:jc w:val="both"/>
      </w:pPr>
    </w:p>
    <w:p w:rsidR="00D266CF" w:rsidRDefault="00D266CF" w:rsidP="00D266CF">
      <w:pPr>
        <w:tabs>
          <w:tab w:val="left" w:pos="900"/>
        </w:tabs>
        <w:spacing w:line="276" w:lineRule="auto"/>
        <w:ind w:left="360"/>
        <w:jc w:val="both"/>
      </w:pPr>
    </w:p>
    <w:p w:rsidR="00D266CF" w:rsidRPr="008252A9" w:rsidRDefault="00D266CF" w:rsidP="00D266CF">
      <w:pPr>
        <w:tabs>
          <w:tab w:val="left" w:pos="900"/>
        </w:tabs>
        <w:spacing w:line="276" w:lineRule="auto"/>
        <w:jc w:val="both"/>
      </w:pPr>
    </w:p>
    <w:sectPr w:rsidR="00D266CF" w:rsidRPr="008252A9" w:rsidSect="00734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5A" w:rsidRDefault="0037525A" w:rsidP="00734EB2">
      <w:r>
        <w:separator/>
      </w:r>
    </w:p>
  </w:endnote>
  <w:endnote w:type="continuationSeparator" w:id="0">
    <w:p w:rsidR="0037525A" w:rsidRDefault="0037525A" w:rsidP="0073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2" w:rsidRDefault="00734E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2" w:rsidRDefault="00734E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2" w:rsidRDefault="00734E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5A" w:rsidRDefault="0037525A" w:rsidP="00734EB2">
      <w:r>
        <w:separator/>
      </w:r>
    </w:p>
  </w:footnote>
  <w:footnote w:type="continuationSeparator" w:id="0">
    <w:p w:rsidR="0037525A" w:rsidRDefault="0037525A" w:rsidP="0073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2" w:rsidRDefault="00734E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074761"/>
      <w:docPartObj>
        <w:docPartGallery w:val="Page Numbers (Top of Page)"/>
        <w:docPartUnique/>
      </w:docPartObj>
    </w:sdtPr>
    <w:sdtEndPr/>
    <w:sdtContent>
      <w:p w:rsidR="00734EB2" w:rsidRDefault="00734E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DE">
          <w:rPr>
            <w:noProof/>
          </w:rPr>
          <w:t>4</w:t>
        </w:r>
        <w:r>
          <w:fldChar w:fldCharType="end"/>
        </w:r>
      </w:p>
    </w:sdtContent>
  </w:sdt>
  <w:p w:rsidR="00734EB2" w:rsidRDefault="00734E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496111"/>
      <w:docPartObj>
        <w:docPartGallery w:val="Page Numbers (Top of Page)"/>
        <w:docPartUnique/>
      </w:docPartObj>
    </w:sdtPr>
    <w:sdtEndPr/>
    <w:sdtContent>
      <w:p w:rsidR="00AC200D" w:rsidRDefault="00AC20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DE">
          <w:rPr>
            <w:noProof/>
          </w:rPr>
          <w:t>1</w:t>
        </w:r>
        <w:r>
          <w:fldChar w:fldCharType="end"/>
        </w:r>
      </w:p>
    </w:sdtContent>
  </w:sdt>
  <w:p w:rsidR="00734EB2" w:rsidRDefault="00734E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72B5"/>
    <w:multiLevelType w:val="hybridMultilevel"/>
    <w:tmpl w:val="955E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0019"/>
    <w:multiLevelType w:val="hybridMultilevel"/>
    <w:tmpl w:val="E466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AC"/>
    <w:rsid w:val="00002A25"/>
    <w:rsid w:val="000134C4"/>
    <w:rsid w:val="00017D1F"/>
    <w:rsid w:val="00021F30"/>
    <w:rsid w:val="00024935"/>
    <w:rsid w:val="00024968"/>
    <w:rsid w:val="00030771"/>
    <w:rsid w:val="00030AC7"/>
    <w:rsid w:val="000313C2"/>
    <w:rsid w:val="00035001"/>
    <w:rsid w:val="0003703A"/>
    <w:rsid w:val="0003744B"/>
    <w:rsid w:val="000374E0"/>
    <w:rsid w:val="00040181"/>
    <w:rsid w:val="00042095"/>
    <w:rsid w:val="00043230"/>
    <w:rsid w:val="0004525B"/>
    <w:rsid w:val="00051330"/>
    <w:rsid w:val="00051A7B"/>
    <w:rsid w:val="00053719"/>
    <w:rsid w:val="00054128"/>
    <w:rsid w:val="000546D9"/>
    <w:rsid w:val="00055A45"/>
    <w:rsid w:val="00056581"/>
    <w:rsid w:val="000569C1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80422"/>
    <w:rsid w:val="00085820"/>
    <w:rsid w:val="00085D39"/>
    <w:rsid w:val="00087300"/>
    <w:rsid w:val="00093A10"/>
    <w:rsid w:val="00096897"/>
    <w:rsid w:val="00096D02"/>
    <w:rsid w:val="00096D53"/>
    <w:rsid w:val="000970EB"/>
    <w:rsid w:val="000A12BA"/>
    <w:rsid w:val="000A5A75"/>
    <w:rsid w:val="000A7C58"/>
    <w:rsid w:val="000B51C2"/>
    <w:rsid w:val="000B584F"/>
    <w:rsid w:val="000C63BF"/>
    <w:rsid w:val="000C7D13"/>
    <w:rsid w:val="000D0525"/>
    <w:rsid w:val="000D0BE5"/>
    <w:rsid w:val="000D19CF"/>
    <w:rsid w:val="000D670A"/>
    <w:rsid w:val="000E152B"/>
    <w:rsid w:val="000E1BE9"/>
    <w:rsid w:val="000E2883"/>
    <w:rsid w:val="000E4C9C"/>
    <w:rsid w:val="000E4CA3"/>
    <w:rsid w:val="000E5E0E"/>
    <w:rsid w:val="000F0375"/>
    <w:rsid w:val="000F5C84"/>
    <w:rsid w:val="000F6967"/>
    <w:rsid w:val="00102932"/>
    <w:rsid w:val="00104FBB"/>
    <w:rsid w:val="00107DAC"/>
    <w:rsid w:val="00112459"/>
    <w:rsid w:val="00113AA4"/>
    <w:rsid w:val="001200BC"/>
    <w:rsid w:val="00121066"/>
    <w:rsid w:val="001225BB"/>
    <w:rsid w:val="001240C0"/>
    <w:rsid w:val="00125DC9"/>
    <w:rsid w:val="00130C46"/>
    <w:rsid w:val="00132F31"/>
    <w:rsid w:val="00134A99"/>
    <w:rsid w:val="00135F88"/>
    <w:rsid w:val="0013718D"/>
    <w:rsid w:val="0014208D"/>
    <w:rsid w:val="00144425"/>
    <w:rsid w:val="00145AC2"/>
    <w:rsid w:val="00146878"/>
    <w:rsid w:val="0015009B"/>
    <w:rsid w:val="0015112E"/>
    <w:rsid w:val="001513E4"/>
    <w:rsid w:val="0015242D"/>
    <w:rsid w:val="00154AE0"/>
    <w:rsid w:val="00156F89"/>
    <w:rsid w:val="00157529"/>
    <w:rsid w:val="00157B5A"/>
    <w:rsid w:val="001608BC"/>
    <w:rsid w:val="00163015"/>
    <w:rsid w:val="00163F7D"/>
    <w:rsid w:val="001646CC"/>
    <w:rsid w:val="00164923"/>
    <w:rsid w:val="00166007"/>
    <w:rsid w:val="00176FCA"/>
    <w:rsid w:val="00184FEE"/>
    <w:rsid w:val="00185491"/>
    <w:rsid w:val="00192BDE"/>
    <w:rsid w:val="0019454A"/>
    <w:rsid w:val="00194807"/>
    <w:rsid w:val="00197C7B"/>
    <w:rsid w:val="001A0672"/>
    <w:rsid w:val="001A23FA"/>
    <w:rsid w:val="001A778E"/>
    <w:rsid w:val="001B09BF"/>
    <w:rsid w:val="001B7DD6"/>
    <w:rsid w:val="001C021A"/>
    <w:rsid w:val="001C1AFB"/>
    <w:rsid w:val="001C2A86"/>
    <w:rsid w:val="001C3588"/>
    <w:rsid w:val="001C3C06"/>
    <w:rsid w:val="001D0CD4"/>
    <w:rsid w:val="001D1BC9"/>
    <w:rsid w:val="001D1CCA"/>
    <w:rsid w:val="001D4008"/>
    <w:rsid w:val="001D4A84"/>
    <w:rsid w:val="001D54F7"/>
    <w:rsid w:val="001D6367"/>
    <w:rsid w:val="001E3818"/>
    <w:rsid w:val="001E45A1"/>
    <w:rsid w:val="001E5083"/>
    <w:rsid w:val="001F0A4D"/>
    <w:rsid w:val="001F6E9D"/>
    <w:rsid w:val="00200511"/>
    <w:rsid w:val="002023A9"/>
    <w:rsid w:val="002029B2"/>
    <w:rsid w:val="00204C71"/>
    <w:rsid w:val="002127DD"/>
    <w:rsid w:val="002133FB"/>
    <w:rsid w:val="00220C12"/>
    <w:rsid w:val="002210F6"/>
    <w:rsid w:val="0022383E"/>
    <w:rsid w:val="00223C8D"/>
    <w:rsid w:val="00224D13"/>
    <w:rsid w:val="00230EA4"/>
    <w:rsid w:val="00230F08"/>
    <w:rsid w:val="00231792"/>
    <w:rsid w:val="00231BAE"/>
    <w:rsid w:val="0023339E"/>
    <w:rsid w:val="0023564C"/>
    <w:rsid w:val="00235ADD"/>
    <w:rsid w:val="00236D54"/>
    <w:rsid w:val="00243C73"/>
    <w:rsid w:val="00246A0B"/>
    <w:rsid w:val="00246CEA"/>
    <w:rsid w:val="00246DF4"/>
    <w:rsid w:val="0025092D"/>
    <w:rsid w:val="002559FA"/>
    <w:rsid w:val="00263F72"/>
    <w:rsid w:val="00272C8A"/>
    <w:rsid w:val="00274270"/>
    <w:rsid w:val="00274D7F"/>
    <w:rsid w:val="00276CF0"/>
    <w:rsid w:val="00281BA0"/>
    <w:rsid w:val="002845DC"/>
    <w:rsid w:val="002910B5"/>
    <w:rsid w:val="0029182F"/>
    <w:rsid w:val="00293C40"/>
    <w:rsid w:val="002963EF"/>
    <w:rsid w:val="00296E29"/>
    <w:rsid w:val="002A1BCE"/>
    <w:rsid w:val="002B0C5F"/>
    <w:rsid w:val="002C2A08"/>
    <w:rsid w:val="002C528A"/>
    <w:rsid w:val="002C5FDC"/>
    <w:rsid w:val="002C6020"/>
    <w:rsid w:val="002D520D"/>
    <w:rsid w:val="002E0C4A"/>
    <w:rsid w:val="002E18C4"/>
    <w:rsid w:val="002E1D27"/>
    <w:rsid w:val="002E2A18"/>
    <w:rsid w:val="002E45DC"/>
    <w:rsid w:val="002E4F80"/>
    <w:rsid w:val="002E6C51"/>
    <w:rsid w:val="002E7E14"/>
    <w:rsid w:val="002F0922"/>
    <w:rsid w:val="002F3334"/>
    <w:rsid w:val="002F6A7E"/>
    <w:rsid w:val="002F7048"/>
    <w:rsid w:val="00300615"/>
    <w:rsid w:val="00303EF9"/>
    <w:rsid w:val="0030449C"/>
    <w:rsid w:val="003114AA"/>
    <w:rsid w:val="00311ECD"/>
    <w:rsid w:val="003137D9"/>
    <w:rsid w:val="00314A14"/>
    <w:rsid w:val="00315D02"/>
    <w:rsid w:val="0032127A"/>
    <w:rsid w:val="00321393"/>
    <w:rsid w:val="00325F33"/>
    <w:rsid w:val="00326DD5"/>
    <w:rsid w:val="00327083"/>
    <w:rsid w:val="0033072A"/>
    <w:rsid w:val="003337FB"/>
    <w:rsid w:val="0033553B"/>
    <w:rsid w:val="00336832"/>
    <w:rsid w:val="0034293A"/>
    <w:rsid w:val="00343F5F"/>
    <w:rsid w:val="00344771"/>
    <w:rsid w:val="003458EE"/>
    <w:rsid w:val="003469B2"/>
    <w:rsid w:val="00352773"/>
    <w:rsid w:val="003542F3"/>
    <w:rsid w:val="00356359"/>
    <w:rsid w:val="00356A44"/>
    <w:rsid w:val="00357F74"/>
    <w:rsid w:val="003600BC"/>
    <w:rsid w:val="003633A3"/>
    <w:rsid w:val="00366E01"/>
    <w:rsid w:val="00370BDB"/>
    <w:rsid w:val="003720AE"/>
    <w:rsid w:val="003749FD"/>
    <w:rsid w:val="003750F0"/>
    <w:rsid w:val="0037525A"/>
    <w:rsid w:val="00375348"/>
    <w:rsid w:val="0038191F"/>
    <w:rsid w:val="0038386A"/>
    <w:rsid w:val="00383EC1"/>
    <w:rsid w:val="003852A4"/>
    <w:rsid w:val="00390A8B"/>
    <w:rsid w:val="003910B3"/>
    <w:rsid w:val="00394624"/>
    <w:rsid w:val="00394E33"/>
    <w:rsid w:val="003A19FC"/>
    <w:rsid w:val="003A2AE6"/>
    <w:rsid w:val="003A5D61"/>
    <w:rsid w:val="003B3782"/>
    <w:rsid w:val="003B3A47"/>
    <w:rsid w:val="003B5AD9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F3DCF"/>
    <w:rsid w:val="0040227F"/>
    <w:rsid w:val="004040DF"/>
    <w:rsid w:val="00407ABC"/>
    <w:rsid w:val="00413F48"/>
    <w:rsid w:val="00414D9E"/>
    <w:rsid w:val="0041672C"/>
    <w:rsid w:val="00417395"/>
    <w:rsid w:val="0041779F"/>
    <w:rsid w:val="00422308"/>
    <w:rsid w:val="004251CC"/>
    <w:rsid w:val="00430E05"/>
    <w:rsid w:val="00436045"/>
    <w:rsid w:val="004365C4"/>
    <w:rsid w:val="004403B0"/>
    <w:rsid w:val="00446F92"/>
    <w:rsid w:val="004510CA"/>
    <w:rsid w:val="0045491D"/>
    <w:rsid w:val="00455B0D"/>
    <w:rsid w:val="00461991"/>
    <w:rsid w:val="004625C7"/>
    <w:rsid w:val="004732B1"/>
    <w:rsid w:val="0047665B"/>
    <w:rsid w:val="004802C0"/>
    <w:rsid w:val="00481CE0"/>
    <w:rsid w:val="00481D17"/>
    <w:rsid w:val="00482F64"/>
    <w:rsid w:val="0048689B"/>
    <w:rsid w:val="00487687"/>
    <w:rsid w:val="0049094D"/>
    <w:rsid w:val="00491D19"/>
    <w:rsid w:val="00494C32"/>
    <w:rsid w:val="00496E54"/>
    <w:rsid w:val="004A1A82"/>
    <w:rsid w:val="004A3AAD"/>
    <w:rsid w:val="004A409B"/>
    <w:rsid w:val="004A6FCB"/>
    <w:rsid w:val="004B2D59"/>
    <w:rsid w:val="004B3169"/>
    <w:rsid w:val="004B492A"/>
    <w:rsid w:val="004B616D"/>
    <w:rsid w:val="004B672E"/>
    <w:rsid w:val="004B6BCB"/>
    <w:rsid w:val="004B6E2A"/>
    <w:rsid w:val="004C2099"/>
    <w:rsid w:val="004C41EB"/>
    <w:rsid w:val="004C5338"/>
    <w:rsid w:val="004C5DB1"/>
    <w:rsid w:val="004D3AE9"/>
    <w:rsid w:val="004D6997"/>
    <w:rsid w:val="004E0F46"/>
    <w:rsid w:val="004E1D1E"/>
    <w:rsid w:val="004E3F0E"/>
    <w:rsid w:val="004E7DAC"/>
    <w:rsid w:val="004F3D35"/>
    <w:rsid w:val="004F49B3"/>
    <w:rsid w:val="004F6760"/>
    <w:rsid w:val="004F6F2E"/>
    <w:rsid w:val="00501B83"/>
    <w:rsid w:val="00501BE3"/>
    <w:rsid w:val="00502D17"/>
    <w:rsid w:val="00503C64"/>
    <w:rsid w:val="00505FF4"/>
    <w:rsid w:val="00507815"/>
    <w:rsid w:val="00507E13"/>
    <w:rsid w:val="005126B6"/>
    <w:rsid w:val="00515D7F"/>
    <w:rsid w:val="00516CAE"/>
    <w:rsid w:val="005216B1"/>
    <w:rsid w:val="0052190B"/>
    <w:rsid w:val="005246DB"/>
    <w:rsid w:val="0053535D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64DB"/>
    <w:rsid w:val="00557FB3"/>
    <w:rsid w:val="00560359"/>
    <w:rsid w:val="005634E0"/>
    <w:rsid w:val="0057191F"/>
    <w:rsid w:val="00577742"/>
    <w:rsid w:val="00577CAD"/>
    <w:rsid w:val="00583887"/>
    <w:rsid w:val="00583E56"/>
    <w:rsid w:val="005841C6"/>
    <w:rsid w:val="00585C49"/>
    <w:rsid w:val="00585E6E"/>
    <w:rsid w:val="00590232"/>
    <w:rsid w:val="00591335"/>
    <w:rsid w:val="00592A24"/>
    <w:rsid w:val="005945D3"/>
    <w:rsid w:val="005949FC"/>
    <w:rsid w:val="00595F84"/>
    <w:rsid w:val="0059688F"/>
    <w:rsid w:val="00597A9A"/>
    <w:rsid w:val="005A110D"/>
    <w:rsid w:val="005A3475"/>
    <w:rsid w:val="005B1818"/>
    <w:rsid w:val="005B3F7D"/>
    <w:rsid w:val="005B6F2E"/>
    <w:rsid w:val="005C2839"/>
    <w:rsid w:val="005C2DC2"/>
    <w:rsid w:val="005C4D78"/>
    <w:rsid w:val="005C571E"/>
    <w:rsid w:val="005C6601"/>
    <w:rsid w:val="005C6AF3"/>
    <w:rsid w:val="005D281A"/>
    <w:rsid w:val="005D29AE"/>
    <w:rsid w:val="005D3597"/>
    <w:rsid w:val="005D5B72"/>
    <w:rsid w:val="005D70F7"/>
    <w:rsid w:val="005E0370"/>
    <w:rsid w:val="005E1001"/>
    <w:rsid w:val="005E3B3E"/>
    <w:rsid w:val="005E41BE"/>
    <w:rsid w:val="005E46F5"/>
    <w:rsid w:val="005F3A16"/>
    <w:rsid w:val="005F5906"/>
    <w:rsid w:val="005F61A2"/>
    <w:rsid w:val="00600D6E"/>
    <w:rsid w:val="00602F1D"/>
    <w:rsid w:val="00603BB6"/>
    <w:rsid w:val="00605EB2"/>
    <w:rsid w:val="00607CE2"/>
    <w:rsid w:val="00611E63"/>
    <w:rsid w:val="006146D3"/>
    <w:rsid w:val="0061501D"/>
    <w:rsid w:val="006158CA"/>
    <w:rsid w:val="00616CC9"/>
    <w:rsid w:val="00617D19"/>
    <w:rsid w:val="00624B48"/>
    <w:rsid w:val="006267BC"/>
    <w:rsid w:val="00631146"/>
    <w:rsid w:val="00631DCA"/>
    <w:rsid w:val="006335B5"/>
    <w:rsid w:val="00633EFF"/>
    <w:rsid w:val="00636429"/>
    <w:rsid w:val="0064165C"/>
    <w:rsid w:val="00644789"/>
    <w:rsid w:val="00646F45"/>
    <w:rsid w:val="006519F7"/>
    <w:rsid w:val="006610DD"/>
    <w:rsid w:val="0066561A"/>
    <w:rsid w:val="00670614"/>
    <w:rsid w:val="00674C95"/>
    <w:rsid w:val="006843C5"/>
    <w:rsid w:val="0068610E"/>
    <w:rsid w:val="00686144"/>
    <w:rsid w:val="00687B69"/>
    <w:rsid w:val="006915C7"/>
    <w:rsid w:val="00691832"/>
    <w:rsid w:val="00694D8C"/>
    <w:rsid w:val="00696874"/>
    <w:rsid w:val="006A1036"/>
    <w:rsid w:val="006A70FE"/>
    <w:rsid w:val="006A773F"/>
    <w:rsid w:val="006B60CA"/>
    <w:rsid w:val="006B7E3C"/>
    <w:rsid w:val="006C072B"/>
    <w:rsid w:val="006C0D0B"/>
    <w:rsid w:val="006C468D"/>
    <w:rsid w:val="006D1332"/>
    <w:rsid w:val="006D2246"/>
    <w:rsid w:val="006D2273"/>
    <w:rsid w:val="006D349C"/>
    <w:rsid w:val="006D38BE"/>
    <w:rsid w:val="006E1E3F"/>
    <w:rsid w:val="006E3547"/>
    <w:rsid w:val="006F2425"/>
    <w:rsid w:val="006F38FB"/>
    <w:rsid w:val="006F452B"/>
    <w:rsid w:val="006F60DE"/>
    <w:rsid w:val="006F7B19"/>
    <w:rsid w:val="00701EF5"/>
    <w:rsid w:val="00704C9A"/>
    <w:rsid w:val="00706FB1"/>
    <w:rsid w:val="00707E97"/>
    <w:rsid w:val="0071001A"/>
    <w:rsid w:val="00713D31"/>
    <w:rsid w:val="00714E44"/>
    <w:rsid w:val="00716C45"/>
    <w:rsid w:val="0072049D"/>
    <w:rsid w:val="0072581F"/>
    <w:rsid w:val="00725909"/>
    <w:rsid w:val="00727D1E"/>
    <w:rsid w:val="00732350"/>
    <w:rsid w:val="00734EB2"/>
    <w:rsid w:val="00737208"/>
    <w:rsid w:val="00740BE4"/>
    <w:rsid w:val="00744096"/>
    <w:rsid w:val="00744ADC"/>
    <w:rsid w:val="00746AB6"/>
    <w:rsid w:val="0075128E"/>
    <w:rsid w:val="00751491"/>
    <w:rsid w:val="00752A32"/>
    <w:rsid w:val="00756C78"/>
    <w:rsid w:val="00760BC2"/>
    <w:rsid w:val="00762C2E"/>
    <w:rsid w:val="007653EA"/>
    <w:rsid w:val="0077176E"/>
    <w:rsid w:val="007732A1"/>
    <w:rsid w:val="00773D1F"/>
    <w:rsid w:val="0077448E"/>
    <w:rsid w:val="00774552"/>
    <w:rsid w:val="00775076"/>
    <w:rsid w:val="00782A15"/>
    <w:rsid w:val="00784AE6"/>
    <w:rsid w:val="0078556F"/>
    <w:rsid w:val="00787584"/>
    <w:rsid w:val="00791A80"/>
    <w:rsid w:val="00791B6E"/>
    <w:rsid w:val="00792E75"/>
    <w:rsid w:val="007940CD"/>
    <w:rsid w:val="007A1148"/>
    <w:rsid w:val="007A2429"/>
    <w:rsid w:val="007A46F0"/>
    <w:rsid w:val="007A66AE"/>
    <w:rsid w:val="007A7700"/>
    <w:rsid w:val="007B25E0"/>
    <w:rsid w:val="007B261C"/>
    <w:rsid w:val="007B3D49"/>
    <w:rsid w:val="007B4393"/>
    <w:rsid w:val="007B54C3"/>
    <w:rsid w:val="007B5982"/>
    <w:rsid w:val="007B5B96"/>
    <w:rsid w:val="007B60A5"/>
    <w:rsid w:val="007C02B3"/>
    <w:rsid w:val="007C0C20"/>
    <w:rsid w:val="007C4D6F"/>
    <w:rsid w:val="007C5253"/>
    <w:rsid w:val="007C53D7"/>
    <w:rsid w:val="007D010E"/>
    <w:rsid w:val="007D4604"/>
    <w:rsid w:val="007E2E83"/>
    <w:rsid w:val="007E42D7"/>
    <w:rsid w:val="007F0593"/>
    <w:rsid w:val="007F05E9"/>
    <w:rsid w:val="007F0BDA"/>
    <w:rsid w:val="007F1290"/>
    <w:rsid w:val="007F1D62"/>
    <w:rsid w:val="007F2BCD"/>
    <w:rsid w:val="008037EC"/>
    <w:rsid w:val="00803DA9"/>
    <w:rsid w:val="00807A2F"/>
    <w:rsid w:val="0081497F"/>
    <w:rsid w:val="0081561B"/>
    <w:rsid w:val="00821705"/>
    <w:rsid w:val="00825C97"/>
    <w:rsid w:val="0082662B"/>
    <w:rsid w:val="0082687F"/>
    <w:rsid w:val="00833FE4"/>
    <w:rsid w:val="008346AC"/>
    <w:rsid w:val="00843C06"/>
    <w:rsid w:val="00843DA7"/>
    <w:rsid w:val="008463BA"/>
    <w:rsid w:val="008504FA"/>
    <w:rsid w:val="0085145D"/>
    <w:rsid w:val="008557FF"/>
    <w:rsid w:val="00857BFD"/>
    <w:rsid w:val="00860296"/>
    <w:rsid w:val="008643B4"/>
    <w:rsid w:val="00865751"/>
    <w:rsid w:val="00871AC0"/>
    <w:rsid w:val="00871F41"/>
    <w:rsid w:val="0087481D"/>
    <w:rsid w:val="00874954"/>
    <w:rsid w:val="008811C0"/>
    <w:rsid w:val="008815F3"/>
    <w:rsid w:val="00881E10"/>
    <w:rsid w:val="00885A0F"/>
    <w:rsid w:val="00885F12"/>
    <w:rsid w:val="00886918"/>
    <w:rsid w:val="008924DC"/>
    <w:rsid w:val="00892D2F"/>
    <w:rsid w:val="008A079D"/>
    <w:rsid w:val="008A0BC0"/>
    <w:rsid w:val="008A199A"/>
    <w:rsid w:val="008A2AF7"/>
    <w:rsid w:val="008A3EC9"/>
    <w:rsid w:val="008A7282"/>
    <w:rsid w:val="008A7666"/>
    <w:rsid w:val="008B0BAE"/>
    <w:rsid w:val="008B2956"/>
    <w:rsid w:val="008B6C6D"/>
    <w:rsid w:val="008C0F76"/>
    <w:rsid w:val="008C2827"/>
    <w:rsid w:val="008C364F"/>
    <w:rsid w:val="008C46BE"/>
    <w:rsid w:val="008C5211"/>
    <w:rsid w:val="008C6163"/>
    <w:rsid w:val="008C6D71"/>
    <w:rsid w:val="008C7540"/>
    <w:rsid w:val="008D46B6"/>
    <w:rsid w:val="008D5E8C"/>
    <w:rsid w:val="008D72E3"/>
    <w:rsid w:val="008F314F"/>
    <w:rsid w:val="008F44D3"/>
    <w:rsid w:val="008F49CF"/>
    <w:rsid w:val="008F55B2"/>
    <w:rsid w:val="008F6039"/>
    <w:rsid w:val="008F7BF4"/>
    <w:rsid w:val="0090248D"/>
    <w:rsid w:val="009067BC"/>
    <w:rsid w:val="00907B27"/>
    <w:rsid w:val="009103CF"/>
    <w:rsid w:val="00914625"/>
    <w:rsid w:val="00916708"/>
    <w:rsid w:val="00920834"/>
    <w:rsid w:val="00921C3D"/>
    <w:rsid w:val="0092284E"/>
    <w:rsid w:val="009237BA"/>
    <w:rsid w:val="00924CF9"/>
    <w:rsid w:val="00926FB4"/>
    <w:rsid w:val="00932729"/>
    <w:rsid w:val="00934CA0"/>
    <w:rsid w:val="00937813"/>
    <w:rsid w:val="00937D6C"/>
    <w:rsid w:val="00940685"/>
    <w:rsid w:val="00943E2B"/>
    <w:rsid w:val="0094482D"/>
    <w:rsid w:val="0094492D"/>
    <w:rsid w:val="009454B5"/>
    <w:rsid w:val="00945B3F"/>
    <w:rsid w:val="00950E0E"/>
    <w:rsid w:val="0095160B"/>
    <w:rsid w:val="00955010"/>
    <w:rsid w:val="0095788D"/>
    <w:rsid w:val="009679EF"/>
    <w:rsid w:val="009712AB"/>
    <w:rsid w:val="00980EE9"/>
    <w:rsid w:val="00983662"/>
    <w:rsid w:val="0098460B"/>
    <w:rsid w:val="00986624"/>
    <w:rsid w:val="00987CBB"/>
    <w:rsid w:val="0099263B"/>
    <w:rsid w:val="00993876"/>
    <w:rsid w:val="00994A7B"/>
    <w:rsid w:val="00995D85"/>
    <w:rsid w:val="009A0A9A"/>
    <w:rsid w:val="009A1565"/>
    <w:rsid w:val="009A276A"/>
    <w:rsid w:val="009A2E64"/>
    <w:rsid w:val="009A401E"/>
    <w:rsid w:val="009A4BBF"/>
    <w:rsid w:val="009A542D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12CF"/>
    <w:rsid w:val="009D2A2E"/>
    <w:rsid w:val="009E1F4D"/>
    <w:rsid w:val="009E68FD"/>
    <w:rsid w:val="009F31B4"/>
    <w:rsid w:val="009F48CC"/>
    <w:rsid w:val="009F4DEE"/>
    <w:rsid w:val="00A00908"/>
    <w:rsid w:val="00A031F9"/>
    <w:rsid w:val="00A03E45"/>
    <w:rsid w:val="00A041B0"/>
    <w:rsid w:val="00A04361"/>
    <w:rsid w:val="00A06648"/>
    <w:rsid w:val="00A06674"/>
    <w:rsid w:val="00A06C8B"/>
    <w:rsid w:val="00A06D77"/>
    <w:rsid w:val="00A104FF"/>
    <w:rsid w:val="00A16C8A"/>
    <w:rsid w:val="00A21773"/>
    <w:rsid w:val="00A2210C"/>
    <w:rsid w:val="00A26F92"/>
    <w:rsid w:val="00A372D2"/>
    <w:rsid w:val="00A37375"/>
    <w:rsid w:val="00A435FB"/>
    <w:rsid w:val="00A43A58"/>
    <w:rsid w:val="00A43AFB"/>
    <w:rsid w:val="00A500C1"/>
    <w:rsid w:val="00A508C1"/>
    <w:rsid w:val="00A529D1"/>
    <w:rsid w:val="00A52D18"/>
    <w:rsid w:val="00A56099"/>
    <w:rsid w:val="00A57D50"/>
    <w:rsid w:val="00A62784"/>
    <w:rsid w:val="00A640E5"/>
    <w:rsid w:val="00A66CBF"/>
    <w:rsid w:val="00A66E12"/>
    <w:rsid w:val="00A66E4F"/>
    <w:rsid w:val="00A6761E"/>
    <w:rsid w:val="00A676A2"/>
    <w:rsid w:val="00A73667"/>
    <w:rsid w:val="00A77773"/>
    <w:rsid w:val="00A83AB9"/>
    <w:rsid w:val="00A852BF"/>
    <w:rsid w:val="00A85630"/>
    <w:rsid w:val="00A8667D"/>
    <w:rsid w:val="00A8741A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00D"/>
    <w:rsid w:val="00AC238B"/>
    <w:rsid w:val="00AC2A53"/>
    <w:rsid w:val="00AC2CCD"/>
    <w:rsid w:val="00AC5656"/>
    <w:rsid w:val="00AD0865"/>
    <w:rsid w:val="00AD1A72"/>
    <w:rsid w:val="00AD4BAD"/>
    <w:rsid w:val="00AF1B45"/>
    <w:rsid w:val="00AF2A82"/>
    <w:rsid w:val="00AF4EBA"/>
    <w:rsid w:val="00B07032"/>
    <w:rsid w:val="00B0748A"/>
    <w:rsid w:val="00B10356"/>
    <w:rsid w:val="00B147D0"/>
    <w:rsid w:val="00B16776"/>
    <w:rsid w:val="00B175A7"/>
    <w:rsid w:val="00B206D6"/>
    <w:rsid w:val="00B226A3"/>
    <w:rsid w:val="00B24365"/>
    <w:rsid w:val="00B25534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51047"/>
    <w:rsid w:val="00B568C7"/>
    <w:rsid w:val="00B60754"/>
    <w:rsid w:val="00B60949"/>
    <w:rsid w:val="00B64437"/>
    <w:rsid w:val="00B64F2D"/>
    <w:rsid w:val="00B6532C"/>
    <w:rsid w:val="00B65693"/>
    <w:rsid w:val="00B66357"/>
    <w:rsid w:val="00B67B67"/>
    <w:rsid w:val="00B70186"/>
    <w:rsid w:val="00B74117"/>
    <w:rsid w:val="00B744DA"/>
    <w:rsid w:val="00B748C9"/>
    <w:rsid w:val="00B764C1"/>
    <w:rsid w:val="00B87F21"/>
    <w:rsid w:val="00B928E3"/>
    <w:rsid w:val="00B930C3"/>
    <w:rsid w:val="00B97E66"/>
    <w:rsid w:val="00BA26BC"/>
    <w:rsid w:val="00BA3503"/>
    <w:rsid w:val="00BA4305"/>
    <w:rsid w:val="00BA6E05"/>
    <w:rsid w:val="00BA7B33"/>
    <w:rsid w:val="00BB0C70"/>
    <w:rsid w:val="00BB2E88"/>
    <w:rsid w:val="00BB3980"/>
    <w:rsid w:val="00BB639C"/>
    <w:rsid w:val="00BC1DD8"/>
    <w:rsid w:val="00BC2EAF"/>
    <w:rsid w:val="00BC6B71"/>
    <w:rsid w:val="00BD1BC4"/>
    <w:rsid w:val="00BE23A4"/>
    <w:rsid w:val="00BE698E"/>
    <w:rsid w:val="00BF5653"/>
    <w:rsid w:val="00BF73D4"/>
    <w:rsid w:val="00C03E9F"/>
    <w:rsid w:val="00C06899"/>
    <w:rsid w:val="00C07A44"/>
    <w:rsid w:val="00C103C4"/>
    <w:rsid w:val="00C10D5A"/>
    <w:rsid w:val="00C22056"/>
    <w:rsid w:val="00C22923"/>
    <w:rsid w:val="00C24149"/>
    <w:rsid w:val="00C24C18"/>
    <w:rsid w:val="00C273EA"/>
    <w:rsid w:val="00C31E34"/>
    <w:rsid w:val="00C32649"/>
    <w:rsid w:val="00C3373F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316C"/>
    <w:rsid w:val="00C53CD4"/>
    <w:rsid w:val="00C54218"/>
    <w:rsid w:val="00C60215"/>
    <w:rsid w:val="00C60254"/>
    <w:rsid w:val="00C63A9F"/>
    <w:rsid w:val="00C64EE7"/>
    <w:rsid w:val="00C65EB7"/>
    <w:rsid w:val="00C67FF7"/>
    <w:rsid w:val="00C7284A"/>
    <w:rsid w:val="00C7551C"/>
    <w:rsid w:val="00C81A73"/>
    <w:rsid w:val="00C83AB6"/>
    <w:rsid w:val="00C86A62"/>
    <w:rsid w:val="00C8758A"/>
    <w:rsid w:val="00C91453"/>
    <w:rsid w:val="00CA21C2"/>
    <w:rsid w:val="00CA3689"/>
    <w:rsid w:val="00CA4814"/>
    <w:rsid w:val="00CA7E15"/>
    <w:rsid w:val="00CB3300"/>
    <w:rsid w:val="00CB3A28"/>
    <w:rsid w:val="00CB3F81"/>
    <w:rsid w:val="00CC5FBD"/>
    <w:rsid w:val="00CD1E84"/>
    <w:rsid w:val="00CD27D8"/>
    <w:rsid w:val="00CD2A77"/>
    <w:rsid w:val="00CD5B32"/>
    <w:rsid w:val="00CD6E40"/>
    <w:rsid w:val="00CE1535"/>
    <w:rsid w:val="00CE2488"/>
    <w:rsid w:val="00CE2BC6"/>
    <w:rsid w:val="00CE36C5"/>
    <w:rsid w:val="00CE3F94"/>
    <w:rsid w:val="00CF1761"/>
    <w:rsid w:val="00CF5958"/>
    <w:rsid w:val="00D02061"/>
    <w:rsid w:val="00D029AD"/>
    <w:rsid w:val="00D036FF"/>
    <w:rsid w:val="00D03B9E"/>
    <w:rsid w:val="00D0669B"/>
    <w:rsid w:val="00D06BAB"/>
    <w:rsid w:val="00D1111C"/>
    <w:rsid w:val="00D11A4F"/>
    <w:rsid w:val="00D12592"/>
    <w:rsid w:val="00D12608"/>
    <w:rsid w:val="00D1382E"/>
    <w:rsid w:val="00D156BD"/>
    <w:rsid w:val="00D17B02"/>
    <w:rsid w:val="00D17DB6"/>
    <w:rsid w:val="00D2456B"/>
    <w:rsid w:val="00D264B7"/>
    <w:rsid w:val="00D264D4"/>
    <w:rsid w:val="00D266CF"/>
    <w:rsid w:val="00D30A44"/>
    <w:rsid w:val="00D316FF"/>
    <w:rsid w:val="00D329D1"/>
    <w:rsid w:val="00D3478D"/>
    <w:rsid w:val="00D369CB"/>
    <w:rsid w:val="00D40001"/>
    <w:rsid w:val="00D4217D"/>
    <w:rsid w:val="00D46315"/>
    <w:rsid w:val="00D515F8"/>
    <w:rsid w:val="00D52EF7"/>
    <w:rsid w:val="00D53A27"/>
    <w:rsid w:val="00D54E71"/>
    <w:rsid w:val="00D60673"/>
    <w:rsid w:val="00D615FD"/>
    <w:rsid w:val="00D61608"/>
    <w:rsid w:val="00D6189A"/>
    <w:rsid w:val="00D64B96"/>
    <w:rsid w:val="00D6650B"/>
    <w:rsid w:val="00D66764"/>
    <w:rsid w:val="00D7032B"/>
    <w:rsid w:val="00D703C7"/>
    <w:rsid w:val="00D73D93"/>
    <w:rsid w:val="00D741A5"/>
    <w:rsid w:val="00D7527F"/>
    <w:rsid w:val="00D77D59"/>
    <w:rsid w:val="00D835AC"/>
    <w:rsid w:val="00D84ADA"/>
    <w:rsid w:val="00D854E1"/>
    <w:rsid w:val="00D8634D"/>
    <w:rsid w:val="00D90ADB"/>
    <w:rsid w:val="00D92A9F"/>
    <w:rsid w:val="00D939C4"/>
    <w:rsid w:val="00D96ACF"/>
    <w:rsid w:val="00D974A9"/>
    <w:rsid w:val="00DA0E3D"/>
    <w:rsid w:val="00DA0E72"/>
    <w:rsid w:val="00DA2734"/>
    <w:rsid w:val="00DA2EE2"/>
    <w:rsid w:val="00DA3067"/>
    <w:rsid w:val="00DA6683"/>
    <w:rsid w:val="00DB0910"/>
    <w:rsid w:val="00DB1D1D"/>
    <w:rsid w:val="00DB4F3B"/>
    <w:rsid w:val="00DB51F0"/>
    <w:rsid w:val="00DB6356"/>
    <w:rsid w:val="00DB7132"/>
    <w:rsid w:val="00DC35D0"/>
    <w:rsid w:val="00DC7D0F"/>
    <w:rsid w:val="00DD0396"/>
    <w:rsid w:val="00DD5F6C"/>
    <w:rsid w:val="00DD6DEF"/>
    <w:rsid w:val="00DE0A9A"/>
    <w:rsid w:val="00DE2348"/>
    <w:rsid w:val="00DE2894"/>
    <w:rsid w:val="00DE2F8D"/>
    <w:rsid w:val="00DF2AFD"/>
    <w:rsid w:val="00DF6177"/>
    <w:rsid w:val="00E01B1B"/>
    <w:rsid w:val="00E01EC6"/>
    <w:rsid w:val="00E027DC"/>
    <w:rsid w:val="00E038D7"/>
    <w:rsid w:val="00E04E80"/>
    <w:rsid w:val="00E109B7"/>
    <w:rsid w:val="00E10C09"/>
    <w:rsid w:val="00E10C63"/>
    <w:rsid w:val="00E1262D"/>
    <w:rsid w:val="00E13CF8"/>
    <w:rsid w:val="00E17BB1"/>
    <w:rsid w:val="00E20C92"/>
    <w:rsid w:val="00E21C0D"/>
    <w:rsid w:val="00E24C64"/>
    <w:rsid w:val="00E2748B"/>
    <w:rsid w:val="00E27D16"/>
    <w:rsid w:val="00E336F6"/>
    <w:rsid w:val="00E33D10"/>
    <w:rsid w:val="00E34DAE"/>
    <w:rsid w:val="00E355AF"/>
    <w:rsid w:val="00E35DF0"/>
    <w:rsid w:val="00E400B9"/>
    <w:rsid w:val="00E43165"/>
    <w:rsid w:val="00E43DB2"/>
    <w:rsid w:val="00E44022"/>
    <w:rsid w:val="00E45678"/>
    <w:rsid w:val="00E50A86"/>
    <w:rsid w:val="00E547D0"/>
    <w:rsid w:val="00E553A5"/>
    <w:rsid w:val="00E55A65"/>
    <w:rsid w:val="00E57128"/>
    <w:rsid w:val="00E5753A"/>
    <w:rsid w:val="00E57827"/>
    <w:rsid w:val="00E624C2"/>
    <w:rsid w:val="00E65418"/>
    <w:rsid w:val="00E65891"/>
    <w:rsid w:val="00E72F53"/>
    <w:rsid w:val="00E80E18"/>
    <w:rsid w:val="00E819DE"/>
    <w:rsid w:val="00E81EAE"/>
    <w:rsid w:val="00E822A4"/>
    <w:rsid w:val="00E84723"/>
    <w:rsid w:val="00E84772"/>
    <w:rsid w:val="00E84A62"/>
    <w:rsid w:val="00E852FC"/>
    <w:rsid w:val="00E87975"/>
    <w:rsid w:val="00E90955"/>
    <w:rsid w:val="00E90C03"/>
    <w:rsid w:val="00E922BB"/>
    <w:rsid w:val="00E92893"/>
    <w:rsid w:val="00E92A1E"/>
    <w:rsid w:val="00E948C1"/>
    <w:rsid w:val="00E956A0"/>
    <w:rsid w:val="00E95C4F"/>
    <w:rsid w:val="00EA0228"/>
    <w:rsid w:val="00EA1C60"/>
    <w:rsid w:val="00EA33A8"/>
    <w:rsid w:val="00EA4A07"/>
    <w:rsid w:val="00EA626E"/>
    <w:rsid w:val="00EA7BCE"/>
    <w:rsid w:val="00EA7E1C"/>
    <w:rsid w:val="00EB0F9F"/>
    <w:rsid w:val="00EB443E"/>
    <w:rsid w:val="00EB5A97"/>
    <w:rsid w:val="00EB6B10"/>
    <w:rsid w:val="00EB7CA9"/>
    <w:rsid w:val="00EC0121"/>
    <w:rsid w:val="00EC0371"/>
    <w:rsid w:val="00EC4D0F"/>
    <w:rsid w:val="00EC55BF"/>
    <w:rsid w:val="00ED47CC"/>
    <w:rsid w:val="00ED4CFE"/>
    <w:rsid w:val="00EE051D"/>
    <w:rsid w:val="00EE17F9"/>
    <w:rsid w:val="00EE2675"/>
    <w:rsid w:val="00EE2E26"/>
    <w:rsid w:val="00EE3E85"/>
    <w:rsid w:val="00EE3F15"/>
    <w:rsid w:val="00EE5FD1"/>
    <w:rsid w:val="00EF0A54"/>
    <w:rsid w:val="00EF336C"/>
    <w:rsid w:val="00EF5803"/>
    <w:rsid w:val="00EF744B"/>
    <w:rsid w:val="00EF798B"/>
    <w:rsid w:val="00F0052C"/>
    <w:rsid w:val="00F00F75"/>
    <w:rsid w:val="00F029F2"/>
    <w:rsid w:val="00F044C5"/>
    <w:rsid w:val="00F04679"/>
    <w:rsid w:val="00F055ED"/>
    <w:rsid w:val="00F06F92"/>
    <w:rsid w:val="00F07275"/>
    <w:rsid w:val="00F07291"/>
    <w:rsid w:val="00F11A56"/>
    <w:rsid w:val="00F11C69"/>
    <w:rsid w:val="00F121D7"/>
    <w:rsid w:val="00F13CBF"/>
    <w:rsid w:val="00F14370"/>
    <w:rsid w:val="00F2259D"/>
    <w:rsid w:val="00F2403F"/>
    <w:rsid w:val="00F30485"/>
    <w:rsid w:val="00F3131B"/>
    <w:rsid w:val="00F363EE"/>
    <w:rsid w:val="00F4247B"/>
    <w:rsid w:val="00F43B39"/>
    <w:rsid w:val="00F44FC6"/>
    <w:rsid w:val="00F47D1E"/>
    <w:rsid w:val="00F560DC"/>
    <w:rsid w:val="00F5784E"/>
    <w:rsid w:val="00F61A5A"/>
    <w:rsid w:val="00F648AE"/>
    <w:rsid w:val="00F7033C"/>
    <w:rsid w:val="00F706FC"/>
    <w:rsid w:val="00F74D6C"/>
    <w:rsid w:val="00F755DE"/>
    <w:rsid w:val="00F76341"/>
    <w:rsid w:val="00F76373"/>
    <w:rsid w:val="00F80D5D"/>
    <w:rsid w:val="00F82913"/>
    <w:rsid w:val="00F87FA2"/>
    <w:rsid w:val="00F92546"/>
    <w:rsid w:val="00F95AD2"/>
    <w:rsid w:val="00F96685"/>
    <w:rsid w:val="00FA0430"/>
    <w:rsid w:val="00FA2616"/>
    <w:rsid w:val="00FA3150"/>
    <w:rsid w:val="00FA50AD"/>
    <w:rsid w:val="00FB0A22"/>
    <w:rsid w:val="00FB4E99"/>
    <w:rsid w:val="00FB5384"/>
    <w:rsid w:val="00FB5413"/>
    <w:rsid w:val="00FC0410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5966C-328F-48FD-BA36-388685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4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E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68</cp:revision>
  <dcterms:created xsi:type="dcterms:W3CDTF">2013-11-19T22:57:00Z</dcterms:created>
  <dcterms:modified xsi:type="dcterms:W3CDTF">2016-11-22T13:27:00Z</dcterms:modified>
</cp:coreProperties>
</file>