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AC" w:rsidRDefault="00970CAC" w:rsidP="00970CAC">
      <w:pPr>
        <w:pStyle w:val="Title"/>
        <w:spacing w:after="120"/>
        <w:ind w:left="-180"/>
        <w:rPr>
          <w:sz w:val="22"/>
        </w:rPr>
      </w:pPr>
      <w:r>
        <w:rPr>
          <w:sz w:val="22"/>
        </w:rPr>
        <w:t>Рецензия</w:t>
      </w:r>
    </w:p>
    <w:p w:rsidR="00837510" w:rsidRPr="00437D8C" w:rsidRDefault="00970CAC" w:rsidP="00970CAC">
      <w:pPr>
        <w:ind w:left="-180"/>
        <w:jc w:val="center"/>
        <w:rPr>
          <w:sz w:val="22"/>
          <w:szCs w:val="22"/>
        </w:rPr>
      </w:pPr>
      <w:r w:rsidRPr="00437D8C">
        <w:rPr>
          <w:sz w:val="22"/>
          <w:szCs w:val="22"/>
        </w:rPr>
        <w:t>на выпускную квалификационную работу студент</w:t>
      </w:r>
      <w:r w:rsidR="006749AD" w:rsidRPr="00437D8C">
        <w:rPr>
          <w:sz w:val="22"/>
          <w:szCs w:val="22"/>
        </w:rPr>
        <w:t>а</w:t>
      </w:r>
      <w:r w:rsidRPr="00437D8C">
        <w:rPr>
          <w:sz w:val="22"/>
          <w:szCs w:val="22"/>
        </w:rPr>
        <w:t xml:space="preserve"> </w:t>
      </w:r>
    </w:p>
    <w:p w:rsidR="00970CAC" w:rsidRPr="00437D8C" w:rsidRDefault="006749AD" w:rsidP="00970CAC">
      <w:pPr>
        <w:ind w:left="-180"/>
        <w:jc w:val="center"/>
        <w:rPr>
          <w:sz w:val="22"/>
          <w:szCs w:val="22"/>
        </w:rPr>
      </w:pPr>
      <w:r w:rsidRPr="00437D8C">
        <w:rPr>
          <w:sz w:val="22"/>
          <w:szCs w:val="22"/>
        </w:rPr>
        <w:t>магистратуры</w:t>
      </w:r>
      <w:r w:rsidR="00837510" w:rsidRPr="00437D8C">
        <w:rPr>
          <w:sz w:val="22"/>
          <w:szCs w:val="22"/>
        </w:rPr>
        <w:t xml:space="preserve"> </w:t>
      </w:r>
      <w:r w:rsidR="00970CAC" w:rsidRPr="00437D8C">
        <w:rPr>
          <w:sz w:val="22"/>
          <w:szCs w:val="22"/>
        </w:rPr>
        <w:t xml:space="preserve">юридического факультета </w:t>
      </w:r>
    </w:p>
    <w:p w:rsidR="00837510" w:rsidRPr="00437D8C" w:rsidRDefault="00837510" w:rsidP="00970CAC">
      <w:pPr>
        <w:ind w:left="-180"/>
        <w:jc w:val="center"/>
        <w:rPr>
          <w:sz w:val="22"/>
          <w:szCs w:val="22"/>
        </w:rPr>
      </w:pPr>
      <w:r w:rsidRPr="00437D8C">
        <w:rPr>
          <w:sz w:val="22"/>
          <w:szCs w:val="22"/>
        </w:rPr>
        <w:t xml:space="preserve">Санкт-Петербургского государственного университета </w:t>
      </w:r>
    </w:p>
    <w:p w:rsidR="00970CAC" w:rsidRPr="00437D8C" w:rsidRDefault="00837510" w:rsidP="00970CAC">
      <w:pPr>
        <w:ind w:left="-180"/>
        <w:jc w:val="center"/>
        <w:rPr>
          <w:sz w:val="22"/>
          <w:szCs w:val="22"/>
        </w:rPr>
      </w:pPr>
      <w:r w:rsidRPr="00437D8C">
        <w:rPr>
          <w:sz w:val="22"/>
          <w:szCs w:val="22"/>
        </w:rPr>
        <w:t>Савиных В</w:t>
      </w:r>
      <w:r w:rsidR="000A1A8C" w:rsidRPr="00437D8C">
        <w:rPr>
          <w:sz w:val="22"/>
          <w:szCs w:val="22"/>
        </w:rPr>
        <w:t>ладислава Алексеевича</w:t>
      </w:r>
    </w:p>
    <w:p w:rsidR="00837510" w:rsidRPr="00437D8C" w:rsidRDefault="00837510" w:rsidP="00970CAC">
      <w:pPr>
        <w:ind w:left="-180"/>
        <w:jc w:val="center"/>
        <w:rPr>
          <w:sz w:val="22"/>
          <w:szCs w:val="22"/>
        </w:rPr>
      </w:pPr>
    </w:p>
    <w:p w:rsidR="00837510" w:rsidRPr="00437D8C" w:rsidRDefault="00837510" w:rsidP="00970CAC">
      <w:pPr>
        <w:ind w:left="-180"/>
        <w:jc w:val="center"/>
        <w:rPr>
          <w:sz w:val="22"/>
          <w:szCs w:val="22"/>
        </w:rPr>
      </w:pPr>
      <w:r w:rsidRPr="00437D8C">
        <w:rPr>
          <w:sz w:val="22"/>
          <w:szCs w:val="22"/>
        </w:rPr>
        <w:t>на тему:</w:t>
      </w:r>
    </w:p>
    <w:p w:rsidR="00970CAC" w:rsidRPr="007E56FF" w:rsidRDefault="00970CAC" w:rsidP="00970CAC">
      <w:pPr>
        <w:ind w:left="-180"/>
        <w:jc w:val="center"/>
        <w:rPr>
          <w:sz w:val="24"/>
          <w:szCs w:val="24"/>
        </w:rPr>
      </w:pPr>
    </w:p>
    <w:p w:rsidR="00970CAC" w:rsidRDefault="00837510" w:rsidP="00970CAC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Субсидиарная ответственность</w:t>
      </w:r>
    </w:p>
    <w:p w:rsidR="00970CAC" w:rsidRDefault="00970CAC" w:rsidP="00970CAC">
      <w:pPr>
        <w:ind w:left="-180"/>
        <w:rPr>
          <w:b/>
          <w:sz w:val="24"/>
          <w:szCs w:val="24"/>
        </w:rPr>
      </w:pPr>
    </w:p>
    <w:p w:rsidR="0003593F" w:rsidRPr="00893FBB" w:rsidRDefault="00837510" w:rsidP="00D7512B">
      <w:pPr>
        <w:spacing w:before="120"/>
        <w:jc w:val="both"/>
        <w:rPr>
          <w:sz w:val="22"/>
          <w:szCs w:val="22"/>
        </w:rPr>
      </w:pPr>
      <w:r w:rsidRPr="00893FBB">
        <w:rPr>
          <w:sz w:val="22"/>
          <w:szCs w:val="22"/>
        </w:rPr>
        <w:t>Работа В.А.</w:t>
      </w:r>
      <w:r w:rsidR="00F121D2">
        <w:rPr>
          <w:sz w:val="22"/>
          <w:szCs w:val="22"/>
        </w:rPr>
        <w:t xml:space="preserve"> </w:t>
      </w:r>
      <w:r w:rsidRPr="00893FBB">
        <w:rPr>
          <w:sz w:val="22"/>
          <w:szCs w:val="22"/>
        </w:rPr>
        <w:t xml:space="preserve">Савиных </w:t>
      </w:r>
      <w:r w:rsidR="00D7512B" w:rsidRPr="00893FBB">
        <w:rPr>
          <w:sz w:val="22"/>
          <w:szCs w:val="22"/>
        </w:rPr>
        <w:t xml:space="preserve">написана на тему, актуальность которой не вызывает сомнений. При написании работы </w:t>
      </w:r>
      <w:r w:rsidR="0003593F" w:rsidRPr="00893FBB">
        <w:rPr>
          <w:sz w:val="22"/>
          <w:szCs w:val="22"/>
        </w:rPr>
        <w:t xml:space="preserve">автор использовал необходимый нормативный материал, практику его применения, учебную и научную литературу. </w:t>
      </w:r>
    </w:p>
    <w:p w:rsidR="0003593F" w:rsidRPr="00893FBB" w:rsidRDefault="0003593F" w:rsidP="00D7512B">
      <w:pPr>
        <w:spacing w:before="120"/>
        <w:jc w:val="both"/>
        <w:rPr>
          <w:sz w:val="22"/>
          <w:szCs w:val="22"/>
        </w:rPr>
      </w:pPr>
      <w:r w:rsidRPr="00893FBB">
        <w:rPr>
          <w:sz w:val="22"/>
          <w:szCs w:val="22"/>
        </w:rPr>
        <w:t>Отличительной чертой работы В.А.</w:t>
      </w:r>
      <w:r w:rsidR="00F121D2">
        <w:rPr>
          <w:sz w:val="22"/>
          <w:szCs w:val="22"/>
        </w:rPr>
        <w:t xml:space="preserve"> </w:t>
      </w:r>
      <w:r w:rsidRPr="00893FBB">
        <w:rPr>
          <w:sz w:val="22"/>
          <w:szCs w:val="22"/>
        </w:rPr>
        <w:t>Савиных является ее самостоятельный, творческий характер. Многочисленные выводы и положения, сформулированные автором, характеризуются оригинальностью, достаточной научной новизной и высокой степенью достоверности. Автор проявил несомненные способности к самостоятельным научным исследованиям.</w:t>
      </w:r>
    </w:p>
    <w:p w:rsidR="0003593F" w:rsidRPr="00893FBB" w:rsidRDefault="0003593F" w:rsidP="00D7512B">
      <w:pPr>
        <w:spacing w:before="120"/>
        <w:jc w:val="both"/>
        <w:rPr>
          <w:sz w:val="22"/>
          <w:szCs w:val="22"/>
        </w:rPr>
      </w:pPr>
      <w:r w:rsidRPr="00893FBB">
        <w:rPr>
          <w:sz w:val="22"/>
          <w:szCs w:val="22"/>
        </w:rPr>
        <w:t xml:space="preserve">Дискуссионный характер работы обусловливает следующие возражения: </w:t>
      </w:r>
    </w:p>
    <w:p w:rsidR="00DF4A0E" w:rsidRDefault="0003593F" w:rsidP="00426064">
      <w:pPr>
        <w:pStyle w:val="ListParagraph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93FBB">
        <w:rPr>
          <w:sz w:val="22"/>
          <w:szCs w:val="22"/>
        </w:rPr>
        <w:t>На стр. 5, вслед за О.С.</w:t>
      </w:r>
      <w:r w:rsidR="00EC7958" w:rsidRPr="00893FBB">
        <w:rPr>
          <w:sz w:val="22"/>
          <w:szCs w:val="22"/>
        </w:rPr>
        <w:t xml:space="preserve"> Иоффе, относит к гражданско-правовой ответственности и санкции, связанные с лишением лица принадлежащего ему гражданского права. Между тем при конфискации имущества</w:t>
      </w:r>
      <w:r w:rsidR="00DF4A0E" w:rsidRPr="00893FBB">
        <w:rPr>
          <w:sz w:val="22"/>
          <w:szCs w:val="22"/>
        </w:rPr>
        <w:t xml:space="preserve"> лицо лишается права собственности на это имущество, что не меняет публично-правовую природу такой меры ответственности как конфискация. </w:t>
      </w:r>
    </w:p>
    <w:p w:rsidR="005D2362" w:rsidRPr="00893FBB" w:rsidRDefault="00DF4A0E" w:rsidP="00426064">
      <w:pPr>
        <w:pStyle w:val="ListParagraph"/>
        <w:numPr>
          <w:ilvl w:val="0"/>
          <w:numId w:val="3"/>
        </w:numPr>
        <w:spacing w:before="240" w:after="120"/>
        <w:ind w:left="714" w:hanging="357"/>
        <w:jc w:val="both"/>
        <w:rPr>
          <w:sz w:val="22"/>
          <w:szCs w:val="22"/>
        </w:rPr>
      </w:pPr>
      <w:r w:rsidRPr="00893FBB">
        <w:rPr>
          <w:sz w:val="22"/>
          <w:szCs w:val="22"/>
        </w:rPr>
        <w:t xml:space="preserve">На стр. 8 автор справедливо отмечает, что в действующем законодательстве большинство случаев субсидиарной ответственности никакого отношения к ответственности не имеют. Поэтому предлагает условно называть их </w:t>
      </w:r>
      <w:proofErr w:type="spellStart"/>
      <w:r w:rsidRPr="00893FBB">
        <w:rPr>
          <w:sz w:val="22"/>
          <w:szCs w:val="22"/>
        </w:rPr>
        <w:t>субститутивной</w:t>
      </w:r>
      <w:proofErr w:type="spellEnd"/>
      <w:r w:rsidRPr="00893FBB">
        <w:rPr>
          <w:sz w:val="22"/>
          <w:szCs w:val="22"/>
        </w:rPr>
        <w:t xml:space="preserve"> </w:t>
      </w:r>
      <w:r w:rsidR="005D2362" w:rsidRPr="00893FBB">
        <w:rPr>
          <w:sz w:val="22"/>
          <w:szCs w:val="22"/>
        </w:rPr>
        <w:t xml:space="preserve">ответственностью. Не правильнее ли называть вещи своими именами и говорить в таких случаях об исполнении субсидиарного обязательства? </w:t>
      </w:r>
    </w:p>
    <w:p w:rsidR="00C235EC" w:rsidRPr="00893FBB" w:rsidRDefault="005D2362" w:rsidP="00426064">
      <w:pPr>
        <w:pStyle w:val="ListParagraph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93FBB">
        <w:rPr>
          <w:sz w:val="22"/>
          <w:szCs w:val="22"/>
        </w:rPr>
        <w:t xml:space="preserve">На стр. 16 автор заявляет о том, что в рамках одного обязательства не наблюдается множественности лиц. </w:t>
      </w:r>
      <w:proofErr w:type="gramStart"/>
      <w:r w:rsidRPr="00893FBB">
        <w:rPr>
          <w:sz w:val="22"/>
          <w:szCs w:val="22"/>
        </w:rPr>
        <w:t>Последняя</w:t>
      </w:r>
      <w:proofErr w:type="gramEnd"/>
      <w:r w:rsidRPr="00893FBB">
        <w:rPr>
          <w:sz w:val="22"/>
          <w:szCs w:val="22"/>
        </w:rPr>
        <w:t xml:space="preserve"> присутствует в рамках группы </w:t>
      </w:r>
      <w:r w:rsidR="008766E1" w:rsidRPr="00893FBB">
        <w:rPr>
          <w:sz w:val="22"/>
          <w:szCs w:val="22"/>
        </w:rPr>
        <w:t xml:space="preserve">взаимосвязанных обязательств. Но тогда все обязательства за редким исключением (например, заемное обязательство) должны характеризоваться множественностью одних </w:t>
      </w:r>
      <w:r w:rsidR="00C235EC" w:rsidRPr="00893FBB">
        <w:rPr>
          <w:sz w:val="22"/>
          <w:szCs w:val="22"/>
        </w:rPr>
        <w:t>и тех же лиц. В такой ситуации понятие «множественность лиц в обязательстве» становится расплывчатым и в силу этого утрачивает вся</w:t>
      </w:r>
      <w:bookmarkStart w:id="0" w:name="_GoBack"/>
      <w:bookmarkEnd w:id="0"/>
      <w:r w:rsidR="00C235EC" w:rsidRPr="00893FBB">
        <w:rPr>
          <w:sz w:val="22"/>
          <w:szCs w:val="22"/>
        </w:rPr>
        <w:t xml:space="preserve">кую научную и практическую ценность. </w:t>
      </w:r>
    </w:p>
    <w:p w:rsidR="00CD5661" w:rsidRPr="00893FBB" w:rsidRDefault="00890967" w:rsidP="00426064">
      <w:pPr>
        <w:pStyle w:val="ListParagraph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93FBB">
        <w:rPr>
          <w:sz w:val="22"/>
          <w:szCs w:val="22"/>
        </w:rPr>
        <w:t xml:space="preserve">На стр. 52 </w:t>
      </w:r>
      <w:r w:rsidR="000A1A8C" w:rsidRPr="00893FBB">
        <w:rPr>
          <w:sz w:val="22"/>
          <w:szCs w:val="22"/>
        </w:rPr>
        <w:t>автор утверждает, что все концепции причинной связи, в принципе, должны приводить к одному и тому же результату. Между тем это не так, что</w:t>
      </w:r>
      <w:r w:rsidR="00A720E2" w:rsidRPr="00893FBB">
        <w:rPr>
          <w:sz w:val="22"/>
          <w:szCs w:val="22"/>
        </w:rPr>
        <w:t xml:space="preserve"> подтверждается рассмотренным автором примером на стр. 58-59. Применив теорию абстрактной и конкретной возможности, автор пришел к выводу, что между действиями родителей и вредом, причиненным </w:t>
      </w:r>
      <w:r w:rsidR="006B08F7" w:rsidRPr="00893FBB">
        <w:rPr>
          <w:sz w:val="22"/>
          <w:szCs w:val="22"/>
        </w:rPr>
        <w:t xml:space="preserve">их малолетним ребенком, отсутствует юридически значимая причинная связь. Если же исходить из теории прямой и косвенной причинной связи, поведение малолетнего ребенка не имеет значения для гражданско-правовой ответственности ввиду его недееспособности. </w:t>
      </w:r>
      <w:r w:rsidR="00E57166" w:rsidRPr="00893FBB">
        <w:rPr>
          <w:sz w:val="22"/>
          <w:szCs w:val="22"/>
        </w:rPr>
        <w:t>Поэтому между противоправным поведением родителей</w:t>
      </w:r>
      <w:r w:rsidR="00E84562" w:rsidRPr="00893FBB">
        <w:rPr>
          <w:sz w:val="22"/>
          <w:szCs w:val="22"/>
        </w:rPr>
        <w:t xml:space="preserve"> и возникшим вредом существует прямая (непосредственная) причинная связь</w:t>
      </w:r>
      <w:r w:rsidR="00B32C75" w:rsidRPr="00893FBB">
        <w:rPr>
          <w:sz w:val="22"/>
          <w:szCs w:val="22"/>
        </w:rPr>
        <w:t>, достаточная для привлечения</w:t>
      </w:r>
      <w:r w:rsidR="00403794" w:rsidRPr="00893FBB">
        <w:rPr>
          <w:sz w:val="22"/>
          <w:szCs w:val="22"/>
        </w:rPr>
        <w:t xml:space="preserve"> родителей к ответственности. Представляется, что последний вывод в большей мере отражает</w:t>
      </w:r>
      <w:r w:rsidR="00CD5661" w:rsidRPr="00893FBB">
        <w:rPr>
          <w:sz w:val="22"/>
          <w:szCs w:val="22"/>
        </w:rPr>
        <w:t xml:space="preserve"> окружающую нас действительность. </w:t>
      </w:r>
    </w:p>
    <w:p w:rsidR="00750F81" w:rsidRPr="00893FBB" w:rsidRDefault="00CD5661" w:rsidP="00CD5661">
      <w:pPr>
        <w:spacing w:before="120"/>
        <w:ind w:left="360"/>
        <w:jc w:val="both"/>
        <w:rPr>
          <w:sz w:val="22"/>
          <w:szCs w:val="22"/>
        </w:rPr>
      </w:pPr>
      <w:r w:rsidRPr="00893FBB">
        <w:rPr>
          <w:sz w:val="22"/>
          <w:szCs w:val="22"/>
        </w:rPr>
        <w:t>Выпускная квалификационная работа В.А. Савиных соответствует предъяв</w:t>
      </w:r>
      <w:r w:rsidR="00893FBB" w:rsidRPr="00893FBB">
        <w:rPr>
          <w:sz w:val="22"/>
          <w:szCs w:val="22"/>
        </w:rPr>
        <w:t xml:space="preserve">ляемым требованиям и заслуживает высокой оценки. </w:t>
      </w:r>
      <w:r w:rsidRPr="00893FBB">
        <w:rPr>
          <w:sz w:val="22"/>
          <w:szCs w:val="22"/>
        </w:rPr>
        <w:t xml:space="preserve"> </w:t>
      </w:r>
      <w:r w:rsidR="00B32C75" w:rsidRPr="00893FBB">
        <w:rPr>
          <w:sz w:val="22"/>
          <w:szCs w:val="22"/>
        </w:rPr>
        <w:t xml:space="preserve"> </w:t>
      </w:r>
      <w:r w:rsidR="005D2362" w:rsidRPr="00893FBB">
        <w:rPr>
          <w:sz w:val="22"/>
          <w:szCs w:val="22"/>
        </w:rPr>
        <w:t xml:space="preserve"> </w:t>
      </w:r>
      <w:r w:rsidR="00EC7958" w:rsidRPr="00893FBB">
        <w:rPr>
          <w:sz w:val="22"/>
          <w:szCs w:val="22"/>
        </w:rPr>
        <w:t xml:space="preserve"> </w:t>
      </w:r>
      <w:r w:rsidR="00D7512B" w:rsidRPr="00893FBB">
        <w:rPr>
          <w:sz w:val="22"/>
          <w:szCs w:val="22"/>
        </w:rPr>
        <w:t xml:space="preserve"> </w:t>
      </w:r>
    </w:p>
    <w:p w:rsidR="00837510" w:rsidRDefault="00837510" w:rsidP="00733C0D">
      <w:pPr>
        <w:spacing w:before="120"/>
        <w:rPr>
          <w:sz w:val="24"/>
          <w:szCs w:val="24"/>
        </w:rPr>
      </w:pPr>
    </w:p>
    <w:p w:rsidR="00C15382" w:rsidRPr="00970CAC" w:rsidRDefault="00C15382"/>
    <w:p w:rsidR="00970CAC" w:rsidRPr="00893FBB" w:rsidRDefault="00970CAC" w:rsidP="00970CAC">
      <w:pPr>
        <w:rPr>
          <w:sz w:val="22"/>
          <w:szCs w:val="22"/>
        </w:rPr>
      </w:pPr>
      <w:r w:rsidRPr="00893FBB">
        <w:rPr>
          <w:sz w:val="22"/>
          <w:szCs w:val="22"/>
        </w:rPr>
        <w:t>Рецензент</w:t>
      </w:r>
    </w:p>
    <w:p w:rsidR="00970CAC" w:rsidRPr="00893FBB" w:rsidRDefault="00970CAC" w:rsidP="00970CAC">
      <w:pPr>
        <w:rPr>
          <w:sz w:val="22"/>
          <w:szCs w:val="22"/>
        </w:rPr>
      </w:pPr>
    </w:p>
    <w:p w:rsidR="00970CAC" w:rsidRPr="00893FBB" w:rsidRDefault="00CD5661" w:rsidP="00CD5661">
      <w:pPr>
        <w:pStyle w:val="Title"/>
        <w:jc w:val="left"/>
        <w:rPr>
          <w:bCs/>
          <w:sz w:val="22"/>
          <w:szCs w:val="22"/>
        </w:rPr>
      </w:pPr>
      <w:r w:rsidRPr="00893FBB">
        <w:rPr>
          <w:b w:val="0"/>
          <w:bCs/>
          <w:sz w:val="22"/>
          <w:szCs w:val="22"/>
        </w:rPr>
        <w:t xml:space="preserve">Проф. Н.Д. Егоров          </w:t>
      </w:r>
      <w:r w:rsidR="00970CAC" w:rsidRPr="00893FBB">
        <w:rPr>
          <w:bCs/>
          <w:sz w:val="22"/>
          <w:szCs w:val="22"/>
        </w:rPr>
        <w:tab/>
      </w:r>
      <w:r w:rsidR="00970CAC" w:rsidRPr="00893FBB">
        <w:rPr>
          <w:bCs/>
          <w:sz w:val="22"/>
          <w:szCs w:val="22"/>
        </w:rPr>
        <w:tab/>
      </w:r>
      <w:r w:rsidR="00970CAC" w:rsidRPr="00893FBB">
        <w:rPr>
          <w:bCs/>
          <w:sz w:val="22"/>
          <w:szCs w:val="22"/>
        </w:rPr>
        <w:tab/>
      </w:r>
      <w:r w:rsidR="00970CAC" w:rsidRPr="00893FBB">
        <w:rPr>
          <w:bCs/>
          <w:sz w:val="22"/>
          <w:szCs w:val="22"/>
        </w:rPr>
        <w:tab/>
        <w:t xml:space="preserve">                    </w:t>
      </w:r>
      <w:r w:rsidR="00D666BC" w:rsidRPr="00893FBB">
        <w:rPr>
          <w:bCs/>
          <w:sz w:val="22"/>
          <w:szCs w:val="22"/>
        </w:rPr>
        <w:t xml:space="preserve">  </w:t>
      </w:r>
      <w:r w:rsidRPr="00893FBB">
        <w:rPr>
          <w:bCs/>
          <w:sz w:val="22"/>
          <w:szCs w:val="22"/>
        </w:rPr>
        <w:t xml:space="preserve">                    </w:t>
      </w:r>
      <w:r w:rsidR="00D666BC" w:rsidRPr="00893FBB">
        <w:rPr>
          <w:b w:val="0"/>
          <w:bCs/>
          <w:sz w:val="22"/>
          <w:szCs w:val="22"/>
        </w:rPr>
        <w:t>07</w:t>
      </w:r>
      <w:r w:rsidR="00970CAC" w:rsidRPr="00893FBB">
        <w:rPr>
          <w:b w:val="0"/>
          <w:bCs/>
          <w:sz w:val="22"/>
          <w:szCs w:val="22"/>
        </w:rPr>
        <w:t xml:space="preserve"> </w:t>
      </w:r>
      <w:r w:rsidR="00D666BC" w:rsidRPr="00893FBB">
        <w:rPr>
          <w:b w:val="0"/>
          <w:bCs/>
          <w:sz w:val="22"/>
          <w:szCs w:val="22"/>
        </w:rPr>
        <w:t>июн</w:t>
      </w:r>
      <w:r w:rsidR="00970CAC" w:rsidRPr="00893FBB">
        <w:rPr>
          <w:b w:val="0"/>
          <w:bCs/>
          <w:sz w:val="22"/>
          <w:szCs w:val="22"/>
        </w:rPr>
        <w:t>я 2012 г.</w:t>
      </w:r>
    </w:p>
    <w:p w:rsidR="00970CAC" w:rsidRPr="00970CAC" w:rsidRDefault="00970CAC"/>
    <w:sectPr w:rsidR="00970CAC" w:rsidRPr="00970CAC" w:rsidSect="00893F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19"/>
    <w:multiLevelType w:val="hybridMultilevel"/>
    <w:tmpl w:val="BB1C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7C88"/>
    <w:multiLevelType w:val="hybridMultilevel"/>
    <w:tmpl w:val="2E6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6A2D"/>
    <w:multiLevelType w:val="hybridMultilevel"/>
    <w:tmpl w:val="17E28082"/>
    <w:lvl w:ilvl="0" w:tplc="352C40DE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AC"/>
    <w:rsid w:val="000000CD"/>
    <w:rsid w:val="000058C6"/>
    <w:rsid w:val="00015153"/>
    <w:rsid w:val="00024884"/>
    <w:rsid w:val="000319BC"/>
    <w:rsid w:val="0003593F"/>
    <w:rsid w:val="000423D9"/>
    <w:rsid w:val="00051E23"/>
    <w:rsid w:val="00052F9B"/>
    <w:rsid w:val="00053C88"/>
    <w:rsid w:val="00063DC9"/>
    <w:rsid w:val="00077963"/>
    <w:rsid w:val="00084A48"/>
    <w:rsid w:val="0009562E"/>
    <w:rsid w:val="000A1A8C"/>
    <w:rsid w:val="000A204F"/>
    <w:rsid w:val="000A3121"/>
    <w:rsid w:val="000C5408"/>
    <w:rsid w:val="000C5837"/>
    <w:rsid w:val="000D0D00"/>
    <w:rsid w:val="000D490D"/>
    <w:rsid w:val="000D6F0D"/>
    <w:rsid w:val="000E6FAC"/>
    <w:rsid w:val="000F400A"/>
    <w:rsid w:val="000F7B05"/>
    <w:rsid w:val="0010728C"/>
    <w:rsid w:val="00112465"/>
    <w:rsid w:val="001130FD"/>
    <w:rsid w:val="00115ECB"/>
    <w:rsid w:val="00116EDF"/>
    <w:rsid w:val="001231B5"/>
    <w:rsid w:val="0014328E"/>
    <w:rsid w:val="00153DC4"/>
    <w:rsid w:val="00156670"/>
    <w:rsid w:val="00161593"/>
    <w:rsid w:val="00164555"/>
    <w:rsid w:val="00176129"/>
    <w:rsid w:val="00181E27"/>
    <w:rsid w:val="00182359"/>
    <w:rsid w:val="00182EC3"/>
    <w:rsid w:val="001B34B9"/>
    <w:rsid w:val="001B6568"/>
    <w:rsid w:val="001C055D"/>
    <w:rsid w:val="001C4B9A"/>
    <w:rsid w:val="001C5BE9"/>
    <w:rsid w:val="001C5CB4"/>
    <w:rsid w:val="001D3746"/>
    <w:rsid w:val="001D77A6"/>
    <w:rsid w:val="001E5F2D"/>
    <w:rsid w:val="001E7245"/>
    <w:rsid w:val="001F1083"/>
    <w:rsid w:val="001F4617"/>
    <w:rsid w:val="001F5230"/>
    <w:rsid w:val="001F596F"/>
    <w:rsid w:val="00202981"/>
    <w:rsid w:val="00210768"/>
    <w:rsid w:val="0022669E"/>
    <w:rsid w:val="00226D61"/>
    <w:rsid w:val="00230E8D"/>
    <w:rsid w:val="00253639"/>
    <w:rsid w:val="00254764"/>
    <w:rsid w:val="00254A85"/>
    <w:rsid w:val="0026014A"/>
    <w:rsid w:val="0026215A"/>
    <w:rsid w:val="00267C43"/>
    <w:rsid w:val="002720B8"/>
    <w:rsid w:val="00273EF4"/>
    <w:rsid w:val="002760BB"/>
    <w:rsid w:val="002813C5"/>
    <w:rsid w:val="00281965"/>
    <w:rsid w:val="0028264B"/>
    <w:rsid w:val="00283582"/>
    <w:rsid w:val="00286AFD"/>
    <w:rsid w:val="00290185"/>
    <w:rsid w:val="00293981"/>
    <w:rsid w:val="002A0F69"/>
    <w:rsid w:val="002A7C77"/>
    <w:rsid w:val="002B7B1A"/>
    <w:rsid w:val="002C2DAF"/>
    <w:rsid w:val="002C615C"/>
    <w:rsid w:val="002D21F4"/>
    <w:rsid w:val="002D677A"/>
    <w:rsid w:val="002E5DFE"/>
    <w:rsid w:val="002F3F0C"/>
    <w:rsid w:val="002F605B"/>
    <w:rsid w:val="003048CD"/>
    <w:rsid w:val="00306A24"/>
    <w:rsid w:val="003129A3"/>
    <w:rsid w:val="00315028"/>
    <w:rsid w:val="0031605F"/>
    <w:rsid w:val="00326B33"/>
    <w:rsid w:val="00344096"/>
    <w:rsid w:val="00354930"/>
    <w:rsid w:val="0035774C"/>
    <w:rsid w:val="003660B6"/>
    <w:rsid w:val="00381BCE"/>
    <w:rsid w:val="00383323"/>
    <w:rsid w:val="003947CF"/>
    <w:rsid w:val="003A220C"/>
    <w:rsid w:val="003A4666"/>
    <w:rsid w:val="003B56C2"/>
    <w:rsid w:val="003C3B69"/>
    <w:rsid w:val="003C4B21"/>
    <w:rsid w:val="003C67FD"/>
    <w:rsid w:val="003C6995"/>
    <w:rsid w:val="003D2DAA"/>
    <w:rsid w:val="003D4B18"/>
    <w:rsid w:val="003D5349"/>
    <w:rsid w:val="003E17B7"/>
    <w:rsid w:val="003F6D88"/>
    <w:rsid w:val="00403794"/>
    <w:rsid w:val="00413F37"/>
    <w:rsid w:val="00426064"/>
    <w:rsid w:val="00431C0D"/>
    <w:rsid w:val="00432F41"/>
    <w:rsid w:val="00437109"/>
    <w:rsid w:val="00437D8C"/>
    <w:rsid w:val="00442AEE"/>
    <w:rsid w:val="00444D05"/>
    <w:rsid w:val="00452F69"/>
    <w:rsid w:val="00457DDF"/>
    <w:rsid w:val="00463E96"/>
    <w:rsid w:val="00480840"/>
    <w:rsid w:val="00483698"/>
    <w:rsid w:val="0048403D"/>
    <w:rsid w:val="00484F41"/>
    <w:rsid w:val="004930F7"/>
    <w:rsid w:val="004B1A33"/>
    <w:rsid w:val="004B4820"/>
    <w:rsid w:val="004B498C"/>
    <w:rsid w:val="004B4C4B"/>
    <w:rsid w:val="004C4A37"/>
    <w:rsid w:val="004C6B2C"/>
    <w:rsid w:val="004D044F"/>
    <w:rsid w:val="004D4FAA"/>
    <w:rsid w:val="004D6300"/>
    <w:rsid w:val="004E03B1"/>
    <w:rsid w:val="004E4C3D"/>
    <w:rsid w:val="004E61C1"/>
    <w:rsid w:val="004F7DB7"/>
    <w:rsid w:val="005035D4"/>
    <w:rsid w:val="005071AA"/>
    <w:rsid w:val="005239CB"/>
    <w:rsid w:val="00525924"/>
    <w:rsid w:val="00537647"/>
    <w:rsid w:val="005435C1"/>
    <w:rsid w:val="0056013F"/>
    <w:rsid w:val="00573019"/>
    <w:rsid w:val="00581675"/>
    <w:rsid w:val="00583DD8"/>
    <w:rsid w:val="00586B2E"/>
    <w:rsid w:val="00591856"/>
    <w:rsid w:val="00595EF4"/>
    <w:rsid w:val="005A2C1A"/>
    <w:rsid w:val="005A4AF0"/>
    <w:rsid w:val="005A5676"/>
    <w:rsid w:val="005A588D"/>
    <w:rsid w:val="005A74C5"/>
    <w:rsid w:val="005B09AA"/>
    <w:rsid w:val="005B0C3D"/>
    <w:rsid w:val="005C2B1B"/>
    <w:rsid w:val="005C313E"/>
    <w:rsid w:val="005C48D0"/>
    <w:rsid w:val="005D2362"/>
    <w:rsid w:val="005D6DD8"/>
    <w:rsid w:val="005E04F3"/>
    <w:rsid w:val="005F52EE"/>
    <w:rsid w:val="0060519B"/>
    <w:rsid w:val="00610FAE"/>
    <w:rsid w:val="00612A8D"/>
    <w:rsid w:val="00615372"/>
    <w:rsid w:val="00617563"/>
    <w:rsid w:val="00617C5E"/>
    <w:rsid w:val="00621299"/>
    <w:rsid w:val="00623010"/>
    <w:rsid w:val="0062341A"/>
    <w:rsid w:val="0063287C"/>
    <w:rsid w:val="0063395B"/>
    <w:rsid w:val="00643D2C"/>
    <w:rsid w:val="00646C6D"/>
    <w:rsid w:val="006749AD"/>
    <w:rsid w:val="006862AB"/>
    <w:rsid w:val="006877DA"/>
    <w:rsid w:val="0069415A"/>
    <w:rsid w:val="00695530"/>
    <w:rsid w:val="006A1726"/>
    <w:rsid w:val="006A6E06"/>
    <w:rsid w:val="006B08F7"/>
    <w:rsid w:val="006B3C7B"/>
    <w:rsid w:val="00733A12"/>
    <w:rsid w:val="00733C0D"/>
    <w:rsid w:val="00741E1F"/>
    <w:rsid w:val="00744BB4"/>
    <w:rsid w:val="00744C4B"/>
    <w:rsid w:val="00750F81"/>
    <w:rsid w:val="007560F8"/>
    <w:rsid w:val="00770470"/>
    <w:rsid w:val="00772ABE"/>
    <w:rsid w:val="0077709D"/>
    <w:rsid w:val="00784D90"/>
    <w:rsid w:val="00787A4D"/>
    <w:rsid w:val="00795ADC"/>
    <w:rsid w:val="007A356C"/>
    <w:rsid w:val="007A3EE0"/>
    <w:rsid w:val="007B173E"/>
    <w:rsid w:val="007B7BBA"/>
    <w:rsid w:val="007B7CC5"/>
    <w:rsid w:val="007B7F44"/>
    <w:rsid w:val="007C3599"/>
    <w:rsid w:val="007C37DE"/>
    <w:rsid w:val="007C5EFE"/>
    <w:rsid w:val="007D0FD8"/>
    <w:rsid w:val="007D2458"/>
    <w:rsid w:val="007D2A11"/>
    <w:rsid w:val="007E3E03"/>
    <w:rsid w:val="007E7E44"/>
    <w:rsid w:val="007F081B"/>
    <w:rsid w:val="007F3283"/>
    <w:rsid w:val="007F3FCB"/>
    <w:rsid w:val="00800488"/>
    <w:rsid w:val="00812FE4"/>
    <w:rsid w:val="00814C79"/>
    <w:rsid w:val="00831228"/>
    <w:rsid w:val="00837510"/>
    <w:rsid w:val="008404C4"/>
    <w:rsid w:val="008478BF"/>
    <w:rsid w:val="00847D4F"/>
    <w:rsid w:val="0087290E"/>
    <w:rsid w:val="008766E1"/>
    <w:rsid w:val="00881A72"/>
    <w:rsid w:val="00890967"/>
    <w:rsid w:val="00890DF0"/>
    <w:rsid w:val="00893FBB"/>
    <w:rsid w:val="008970BE"/>
    <w:rsid w:val="00897AB8"/>
    <w:rsid w:val="008A3243"/>
    <w:rsid w:val="008B504F"/>
    <w:rsid w:val="008B6BE1"/>
    <w:rsid w:val="008C1A9B"/>
    <w:rsid w:val="008E0205"/>
    <w:rsid w:val="008E78E4"/>
    <w:rsid w:val="008F1F1A"/>
    <w:rsid w:val="008F2E3C"/>
    <w:rsid w:val="008F7F6E"/>
    <w:rsid w:val="009032C0"/>
    <w:rsid w:val="00906006"/>
    <w:rsid w:val="0091153A"/>
    <w:rsid w:val="00912E5B"/>
    <w:rsid w:val="00920B7F"/>
    <w:rsid w:val="00924A3B"/>
    <w:rsid w:val="00927687"/>
    <w:rsid w:val="009446F7"/>
    <w:rsid w:val="00945837"/>
    <w:rsid w:val="0095052E"/>
    <w:rsid w:val="00954A6B"/>
    <w:rsid w:val="00957605"/>
    <w:rsid w:val="00963483"/>
    <w:rsid w:val="009669FA"/>
    <w:rsid w:val="00966B1B"/>
    <w:rsid w:val="00970CAC"/>
    <w:rsid w:val="0097136D"/>
    <w:rsid w:val="00972FDD"/>
    <w:rsid w:val="009764BD"/>
    <w:rsid w:val="00977583"/>
    <w:rsid w:val="00985207"/>
    <w:rsid w:val="0099037C"/>
    <w:rsid w:val="009B5CEC"/>
    <w:rsid w:val="009C2084"/>
    <w:rsid w:val="009C246B"/>
    <w:rsid w:val="009C33CC"/>
    <w:rsid w:val="009F591B"/>
    <w:rsid w:val="009F6963"/>
    <w:rsid w:val="00A0049E"/>
    <w:rsid w:val="00A01123"/>
    <w:rsid w:val="00A063D7"/>
    <w:rsid w:val="00A10056"/>
    <w:rsid w:val="00A1475A"/>
    <w:rsid w:val="00A14C5F"/>
    <w:rsid w:val="00A474C8"/>
    <w:rsid w:val="00A521E9"/>
    <w:rsid w:val="00A551D4"/>
    <w:rsid w:val="00A720E2"/>
    <w:rsid w:val="00A73321"/>
    <w:rsid w:val="00A765EC"/>
    <w:rsid w:val="00A842DB"/>
    <w:rsid w:val="00A85791"/>
    <w:rsid w:val="00A93A27"/>
    <w:rsid w:val="00A95064"/>
    <w:rsid w:val="00A9642C"/>
    <w:rsid w:val="00AA08CB"/>
    <w:rsid w:val="00AA37F4"/>
    <w:rsid w:val="00AA4BC6"/>
    <w:rsid w:val="00AC1641"/>
    <w:rsid w:val="00AE5022"/>
    <w:rsid w:val="00AE6BC6"/>
    <w:rsid w:val="00AF0D01"/>
    <w:rsid w:val="00AF52D7"/>
    <w:rsid w:val="00B06E03"/>
    <w:rsid w:val="00B14BA8"/>
    <w:rsid w:val="00B32C75"/>
    <w:rsid w:val="00B34359"/>
    <w:rsid w:val="00B50770"/>
    <w:rsid w:val="00B537E4"/>
    <w:rsid w:val="00B5446F"/>
    <w:rsid w:val="00B650FA"/>
    <w:rsid w:val="00B66A6A"/>
    <w:rsid w:val="00B671C9"/>
    <w:rsid w:val="00B70008"/>
    <w:rsid w:val="00B700A0"/>
    <w:rsid w:val="00B74207"/>
    <w:rsid w:val="00B75401"/>
    <w:rsid w:val="00B76613"/>
    <w:rsid w:val="00B77C5A"/>
    <w:rsid w:val="00B80E70"/>
    <w:rsid w:val="00B810F7"/>
    <w:rsid w:val="00B82B7A"/>
    <w:rsid w:val="00B84CEA"/>
    <w:rsid w:val="00B941DE"/>
    <w:rsid w:val="00BC27F4"/>
    <w:rsid w:val="00BC63CF"/>
    <w:rsid w:val="00BD3F2E"/>
    <w:rsid w:val="00BE1787"/>
    <w:rsid w:val="00BF58B7"/>
    <w:rsid w:val="00C00EE9"/>
    <w:rsid w:val="00C15382"/>
    <w:rsid w:val="00C235EC"/>
    <w:rsid w:val="00C349F9"/>
    <w:rsid w:val="00C5030B"/>
    <w:rsid w:val="00C50C04"/>
    <w:rsid w:val="00C53BFE"/>
    <w:rsid w:val="00C54F2F"/>
    <w:rsid w:val="00C55ED9"/>
    <w:rsid w:val="00C56A93"/>
    <w:rsid w:val="00C65EFB"/>
    <w:rsid w:val="00C837AD"/>
    <w:rsid w:val="00C876BD"/>
    <w:rsid w:val="00C910EE"/>
    <w:rsid w:val="00C96CF0"/>
    <w:rsid w:val="00CB260E"/>
    <w:rsid w:val="00CB6582"/>
    <w:rsid w:val="00CC729C"/>
    <w:rsid w:val="00CD5661"/>
    <w:rsid w:val="00CD62AA"/>
    <w:rsid w:val="00CD7DD8"/>
    <w:rsid w:val="00CE3597"/>
    <w:rsid w:val="00D020DD"/>
    <w:rsid w:val="00D03AE2"/>
    <w:rsid w:val="00D11E2F"/>
    <w:rsid w:val="00D22699"/>
    <w:rsid w:val="00D2757B"/>
    <w:rsid w:val="00D32F0F"/>
    <w:rsid w:val="00D403A6"/>
    <w:rsid w:val="00D410AA"/>
    <w:rsid w:val="00D410E6"/>
    <w:rsid w:val="00D46FD6"/>
    <w:rsid w:val="00D57027"/>
    <w:rsid w:val="00D60299"/>
    <w:rsid w:val="00D60AA2"/>
    <w:rsid w:val="00D61BC0"/>
    <w:rsid w:val="00D666BC"/>
    <w:rsid w:val="00D71FCE"/>
    <w:rsid w:val="00D7512B"/>
    <w:rsid w:val="00D81F4B"/>
    <w:rsid w:val="00D96FAC"/>
    <w:rsid w:val="00DA27C6"/>
    <w:rsid w:val="00DA2C2E"/>
    <w:rsid w:val="00DB6D01"/>
    <w:rsid w:val="00DC7086"/>
    <w:rsid w:val="00DD0B67"/>
    <w:rsid w:val="00DE314E"/>
    <w:rsid w:val="00DF4A0E"/>
    <w:rsid w:val="00E0530E"/>
    <w:rsid w:val="00E05926"/>
    <w:rsid w:val="00E13C12"/>
    <w:rsid w:val="00E15448"/>
    <w:rsid w:val="00E154D0"/>
    <w:rsid w:val="00E20D88"/>
    <w:rsid w:val="00E24141"/>
    <w:rsid w:val="00E2671A"/>
    <w:rsid w:val="00E272A4"/>
    <w:rsid w:val="00E30EE4"/>
    <w:rsid w:val="00E31E66"/>
    <w:rsid w:val="00E33408"/>
    <w:rsid w:val="00E55643"/>
    <w:rsid w:val="00E57166"/>
    <w:rsid w:val="00E611E7"/>
    <w:rsid w:val="00E6460B"/>
    <w:rsid w:val="00E73C41"/>
    <w:rsid w:val="00E800DE"/>
    <w:rsid w:val="00E81CB0"/>
    <w:rsid w:val="00E84562"/>
    <w:rsid w:val="00E87E1D"/>
    <w:rsid w:val="00E92FE6"/>
    <w:rsid w:val="00EB3064"/>
    <w:rsid w:val="00EB3181"/>
    <w:rsid w:val="00EB4F98"/>
    <w:rsid w:val="00EC7958"/>
    <w:rsid w:val="00EF212D"/>
    <w:rsid w:val="00EF4F55"/>
    <w:rsid w:val="00EF6691"/>
    <w:rsid w:val="00F01B09"/>
    <w:rsid w:val="00F03F3B"/>
    <w:rsid w:val="00F06070"/>
    <w:rsid w:val="00F121D2"/>
    <w:rsid w:val="00F14D37"/>
    <w:rsid w:val="00F17604"/>
    <w:rsid w:val="00F21994"/>
    <w:rsid w:val="00F37695"/>
    <w:rsid w:val="00F37C2D"/>
    <w:rsid w:val="00F40C87"/>
    <w:rsid w:val="00F43B9F"/>
    <w:rsid w:val="00F43E65"/>
    <w:rsid w:val="00F56131"/>
    <w:rsid w:val="00F61AA8"/>
    <w:rsid w:val="00F62D94"/>
    <w:rsid w:val="00F62E2A"/>
    <w:rsid w:val="00F64A47"/>
    <w:rsid w:val="00F86324"/>
    <w:rsid w:val="00F9095F"/>
    <w:rsid w:val="00F96A52"/>
    <w:rsid w:val="00FA0177"/>
    <w:rsid w:val="00FA27E0"/>
    <w:rsid w:val="00FB2021"/>
    <w:rsid w:val="00FB7324"/>
    <w:rsid w:val="00FC3059"/>
    <w:rsid w:val="00FC4819"/>
    <w:rsid w:val="00FC6570"/>
    <w:rsid w:val="00FE12CB"/>
    <w:rsid w:val="00FE194E"/>
    <w:rsid w:val="00FE2647"/>
    <w:rsid w:val="00FE3F33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0CA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70CA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70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0CA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70CA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7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Teplyakova</dc:creator>
  <cp:lastModifiedBy>Vera N. Zhuravleva</cp:lastModifiedBy>
  <cp:revision>7</cp:revision>
  <dcterms:created xsi:type="dcterms:W3CDTF">2012-06-07T12:13:00Z</dcterms:created>
  <dcterms:modified xsi:type="dcterms:W3CDTF">2012-06-07T12:46:00Z</dcterms:modified>
</cp:coreProperties>
</file>