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8" w:rsidRPr="00BF50F6" w:rsidRDefault="00996EC8" w:rsidP="00996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996EC8" w:rsidRPr="00BF50F6" w:rsidRDefault="00996EC8" w:rsidP="00996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996EC8" w:rsidRPr="00BF50F6" w:rsidRDefault="00996EC8" w:rsidP="00996E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6EC8" w:rsidRPr="00BF50F6" w:rsidRDefault="00996EC8" w:rsidP="00996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АННОТАЦИЯ</w:t>
      </w:r>
    </w:p>
    <w:p w:rsidR="00996EC8" w:rsidRDefault="00996EC8" w:rsidP="00996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магистерской диссертации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50F6">
        <w:rPr>
          <w:rFonts w:ascii="Times New Roman" w:hAnsi="Times New Roman"/>
          <w:b/>
          <w:sz w:val="28"/>
          <w:szCs w:val="28"/>
        </w:rPr>
        <w:t xml:space="preserve">студента магистратуры </w:t>
      </w:r>
    </w:p>
    <w:p w:rsidR="00996EC8" w:rsidRPr="00BF50F6" w:rsidRDefault="00996EC8" w:rsidP="00996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 xml:space="preserve">по программе </w:t>
      </w:r>
      <w:r>
        <w:rPr>
          <w:rFonts w:ascii="Times New Roman" w:hAnsi="Times New Roman"/>
          <w:b/>
          <w:sz w:val="28"/>
          <w:szCs w:val="28"/>
        </w:rPr>
        <w:t xml:space="preserve">курса </w:t>
      </w:r>
      <w:r w:rsidRPr="009F7F2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Уголовное право</w:t>
      </w:r>
      <w:r w:rsidR="005C59ED">
        <w:rPr>
          <w:rFonts w:ascii="Times New Roman" w:hAnsi="Times New Roman"/>
          <w:b/>
          <w:sz w:val="28"/>
          <w:szCs w:val="28"/>
        </w:rPr>
        <w:t>, криминология, уголовно-исполнительное право</w:t>
      </w:r>
      <w:r w:rsidRPr="009F7F24">
        <w:rPr>
          <w:rFonts w:ascii="Times New Roman" w:hAnsi="Times New Roman"/>
          <w:b/>
          <w:sz w:val="28"/>
          <w:szCs w:val="28"/>
        </w:rPr>
        <w:t>»</w:t>
      </w:r>
    </w:p>
    <w:p w:rsidR="00996EC8" w:rsidRDefault="00996EC8" w:rsidP="00996E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6EC8" w:rsidRPr="00996EC8" w:rsidRDefault="00996EC8" w:rsidP="00996EC8">
      <w:pPr>
        <w:spacing w:line="240" w:lineRule="auto"/>
        <w:rPr>
          <w:rFonts w:ascii="Times New Roman" w:hAnsi="Times New Roman"/>
          <w:sz w:val="28"/>
          <w:szCs w:val="28"/>
        </w:rPr>
      </w:pPr>
      <w:r w:rsidRPr="00BF50F6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Андреевич</w:t>
      </w:r>
    </w:p>
    <w:p w:rsidR="00996EC8" w:rsidRPr="00BF50F6" w:rsidRDefault="00996EC8" w:rsidP="00996E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6EC8" w:rsidRPr="00996EC8" w:rsidRDefault="00996EC8" w:rsidP="00996EC8">
      <w:pPr>
        <w:jc w:val="both"/>
        <w:rPr>
          <w:rFonts w:ascii="Times New Roman" w:hAnsi="Times New Roman"/>
          <w:sz w:val="28"/>
          <w:szCs w:val="28"/>
        </w:rPr>
      </w:pPr>
      <w:r w:rsidRPr="00BF50F6">
        <w:rPr>
          <w:rFonts w:ascii="Times New Roman" w:hAnsi="Times New Roman"/>
          <w:sz w:val="28"/>
          <w:szCs w:val="28"/>
        </w:rPr>
        <w:t xml:space="preserve">Тема диссертации </w:t>
      </w:r>
      <w:r w:rsidRPr="009F7F24">
        <w:rPr>
          <w:rFonts w:ascii="Times New Roman" w:hAnsi="Times New Roman"/>
          <w:sz w:val="28"/>
          <w:szCs w:val="28"/>
        </w:rPr>
        <w:t>«</w:t>
      </w:r>
      <w:r w:rsidRPr="00996EC8">
        <w:rPr>
          <w:rFonts w:ascii="Times New Roman" w:hAnsi="Times New Roman"/>
          <w:b/>
          <w:sz w:val="28"/>
          <w:szCs w:val="28"/>
        </w:rPr>
        <w:t>Террористический акт: понятие и проблемы уголовно-правовой оценки</w:t>
      </w:r>
      <w:r w:rsidRPr="00996EC8">
        <w:rPr>
          <w:rFonts w:ascii="Times New Roman" w:hAnsi="Times New Roman"/>
          <w:sz w:val="28"/>
          <w:szCs w:val="28"/>
        </w:rPr>
        <w:t>»</w:t>
      </w:r>
    </w:p>
    <w:p w:rsidR="00996EC8" w:rsidRDefault="00996EC8" w:rsidP="00996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9ED" w:rsidRPr="009833FE" w:rsidRDefault="005C59ED" w:rsidP="005C59E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833FE">
        <w:rPr>
          <w:rFonts w:ascii="Times New Roman" w:hAnsi="Times New Roman"/>
          <w:b/>
          <w:sz w:val="28"/>
          <w:szCs w:val="28"/>
        </w:rPr>
        <w:t xml:space="preserve">Цели и задачи исследования: </w:t>
      </w:r>
    </w:p>
    <w:p w:rsidR="009F594A" w:rsidRDefault="009F594A" w:rsidP="00996EC8">
      <w:pPr>
        <w:jc w:val="both"/>
      </w:pPr>
    </w:p>
    <w:p w:rsidR="005C59ED" w:rsidRDefault="005C59ED" w:rsidP="00996EC8">
      <w:pPr>
        <w:jc w:val="both"/>
        <w:rPr>
          <w:rFonts w:ascii="Times New Roman" w:hAnsi="Times New Roman"/>
          <w:sz w:val="28"/>
          <w:szCs w:val="28"/>
        </w:rPr>
      </w:pPr>
      <w:r w:rsidRPr="005C59ED">
        <w:rPr>
          <w:rFonts w:ascii="Times New Roman" w:hAnsi="Times New Roman"/>
          <w:sz w:val="28"/>
          <w:szCs w:val="28"/>
        </w:rPr>
        <w:t xml:space="preserve">- исследование </w:t>
      </w:r>
      <w:r w:rsidR="00054D2A">
        <w:rPr>
          <w:rFonts w:ascii="Times New Roman" w:hAnsi="Times New Roman"/>
          <w:sz w:val="28"/>
          <w:szCs w:val="28"/>
        </w:rPr>
        <w:t>эволюции понятия террористического акта в отечественном уголовном законодательстве</w:t>
      </w:r>
      <w:r w:rsidR="00732BB5">
        <w:rPr>
          <w:rFonts w:ascii="Times New Roman" w:hAnsi="Times New Roman"/>
          <w:sz w:val="28"/>
          <w:szCs w:val="28"/>
        </w:rPr>
        <w:t>;</w:t>
      </w:r>
    </w:p>
    <w:p w:rsidR="00732BB5" w:rsidRDefault="00732BB5" w:rsidP="0099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понятия террористического акта в современном зарубежном законодательстве на примере отдельных стран и в международных правовых актах;</w:t>
      </w:r>
    </w:p>
    <w:p w:rsidR="00A56540" w:rsidRDefault="00A56540" w:rsidP="0099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состава преступления, предусмотренного ч. 1 ст. 205 УК РФ</w:t>
      </w:r>
      <w:r w:rsidR="0098152C">
        <w:rPr>
          <w:rFonts w:ascii="Times New Roman" w:hAnsi="Times New Roman"/>
          <w:sz w:val="28"/>
          <w:szCs w:val="28"/>
        </w:rPr>
        <w:t>, выявление проблем, возникающих при применении данной статьи</w:t>
      </w:r>
      <w:r>
        <w:rPr>
          <w:rFonts w:ascii="Times New Roman" w:hAnsi="Times New Roman"/>
          <w:sz w:val="28"/>
          <w:szCs w:val="28"/>
        </w:rPr>
        <w:t>;</w:t>
      </w:r>
    </w:p>
    <w:p w:rsidR="0098152C" w:rsidRDefault="0098152C" w:rsidP="0099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25B">
        <w:rPr>
          <w:rFonts w:ascii="Times New Roman" w:hAnsi="Times New Roman"/>
          <w:sz w:val="28"/>
          <w:szCs w:val="28"/>
        </w:rPr>
        <w:t xml:space="preserve">внесение предложений по совершенствованию уголовного </w:t>
      </w:r>
      <w:r w:rsidR="00394737">
        <w:rPr>
          <w:rFonts w:ascii="Times New Roman" w:hAnsi="Times New Roman"/>
          <w:sz w:val="28"/>
          <w:szCs w:val="28"/>
        </w:rPr>
        <w:t xml:space="preserve">закона </w:t>
      </w:r>
      <w:r w:rsidR="00805DF7">
        <w:rPr>
          <w:rFonts w:ascii="Times New Roman" w:hAnsi="Times New Roman"/>
          <w:sz w:val="28"/>
          <w:szCs w:val="28"/>
        </w:rPr>
        <w:t xml:space="preserve">на основании выявленных проблем и </w:t>
      </w:r>
      <w:r w:rsidR="0079516E">
        <w:rPr>
          <w:rFonts w:ascii="Times New Roman" w:hAnsi="Times New Roman"/>
          <w:sz w:val="28"/>
          <w:szCs w:val="28"/>
        </w:rPr>
        <w:t>их возможных решений.</w:t>
      </w:r>
    </w:p>
    <w:p w:rsidR="00394737" w:rsidRDefault="00394737" w:rsidP="00996EC8">
      <w:pPr>
        <w:jc w:val="both"/>
        <w:rPr>
          <w:rFonts w:ascii="Times New Roman" w:hAnsi="Times New Roman"/>
          <w:sz w:val="28"/>
          <w:szCs w:val="28"/>
        </w:rPr>
      </w:pPr>
    </w:p>
    <w:p w:rsidR="00394737" w:rsidRDefault="00394737" w:rsidP="0039473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B86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394737" w:rsidRDefault="00394737" w:rsidP="00996EC8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  <w:r w:rsidRPr="0079516E">
        <w:rPr>
          <w:rFonts w:ascii="Times New Roman" w:hAnsi="Times New Roman"/>
          <w:sz w:val="28"/>
          <w:szCs w:val="28"/>
        </w:rPr>
        <w:t>- исторически в России понятие терроризма и террористических актов рассматривались как преступления, посягающие на высокопоставленных г</w:t>
      </w:r>
      <w:r w:rsidRPr="0079516E">
        <w:rPr>
          <w:rFonts w:ascii="Times New Roman" w:hAnsi="Times New Roman"/>
          <w:sz w:val="28"/>
          <w:szCs w:val="28"/>
        </w:rPr>
        <w:t>о</w:t>
      </w:r>
      <w:r w:rsidRPr="0079516E">
        <w:rPr>
          <w:rFonts w:ascii="Times New Roman" w:hAnsi="Times New Roman"/>
          <w:sz w:val="28"/>
          <w:szCs w:val="28"/>
        </w:rPr>
        <w:t>сударственных и общественных деятелей. Данное положение сохранялось вплоть до 2006 г., когда было изменено содержание ст. 277 УК РФ; совр</w:t>
      </w:r>
      <w:r w:rsidRPr="0079516E">
        <w:rPr>
          <w:rFonts w:ascii="Times New Roman" w:hAnsi="Times New Roman"/>
          <w:sz w:val="28"/>
          <w:szCs w:val="28"/>
        </w:rPr>
        <w:t>е</w:t>
      </w:r>
      <w:r w:rsidRPr="0079516E">
        <w:rPr>
          <w:rFonts w:ascii="Times New Roman" w:hAnsi="Times New Roman"/>
          <w:sz w:val="28"/>
          <w:szCs w:val="28"/>
        </w:rPr>
        <w:t>менное направление понимания террористического акта было заложено в 1994 г. введением в УК РСФСР ст. 213.3 («Терроризм»);</w:t>
      </w:r>
    </w:p>
    <w:p w:rsidR="00A3708E" w:rsidRDefault="00A3708E" w:rsidP="0079516E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  <w:r w:rsidRPr="0079516E">
        <w:rPr>
          <w:rFonts w:ascii="Times New Roman" w:hAnsi="Times New Roman"/>
          <w:sz w:val="28"/>
          <w:szCs w:val="28"/>
        </w:rPr>
        <w:t>- нормы современного уголовного законодательства иностранных гос</w:t>
      </w:r>
      <w:r w:rsidRPr="0079516E">
        <w:rPr>
          <w:rFonts w:ascii="Times New Roman" w:hAnsi="Times New Roman"/>
          <w:sz w:val="28"/>
          <w:szCs w:val="28"/>
        </w:rPr>
        <w:t>у</w:t>
      </w:r>
      <w:r w:rsidRPr="0079516E">
        <w:rPr>
          <w:rFonts w:ascii="Times New Roman" w:hAnsi="Times New Roman"/>
          <w:sz w:val="28"/>
          <w:szCs w:val="28"/>
        </w:rPr>
        <w:t>дарств по большей части далеки от точного отображения наиболее общих и типичных черт терроризма, присущих ему как деянию;</w:t>
      </w:r>
    </w:p>
    <w:p w:rsidR="00A3708E" w:rsidRDefault="00A3708E" w:rsidP="0079516E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  <w:r w:rsidRPr="0079516E">
        <w:rPr>
          <w:rFonts w:ascii="Times New Roman" w:hAnsi="Times New Roman"/>
          <w:sz w:val="28"/>
          <w:szCs w:val="28"/>
        </w:rPr>
        <w:t>- международные договоры не выработали единое понятие терроризма и террористического акта. Каждое приводимое определение относится к сф</w:t>
      </w:r>
      <w:r w:rsidRPr="0079516E">
        <w:rPr>
          <w:rFonts w:ascii="Times New Roman" w:hAnsi="Times New Roman"/>
          <w:sz w:val="28"/>
          <w:szCs w:val="28"/>
        </w:rPr>
        <w:t>е</w:t>
      </w:r>
      <w:r w:rsidRPr="0079516E">
        <w:rPr>
          <w:rFonts w:ascii="Times New Roman" w:hAnsi="Times New Roman"/>
          <w:sz w:val="28"/>
          <w:szCs w:val="28"/>
        </w:rPr>
        <w:t xml:space="preserve">ре, регулируемой конкретным договором; определение террористического акта, </w:t>
      </w:r>
      <w:r w:rsidRPr="0079516E">
        <w:rPr>
          <w:rFonts w:ascii="Times New Roman" w:hAnsi="Times New Roman"/>
          <w:sz w:val="28"/>
          <w:szCs w:val="28"/>
        </w:rPr>
        <w:lastRenderedPageBreak/>
        <w:t>данное в УК РФ, вобрало в себя выработанные международными док</w:t>
      </w:r>
      <w:r w:rsidRPr="0079516E">
        <w:rPr>
          <w:rFonts w:ascii="Times New Roman" w:hAnsi="Times New Roman"/>
          <w:sz w:val="28"/>
          <w:szCs w:val="28"/>
        </w:rPr>
        <w:t>у</w:t>
      </w:r>
      <w:r w:rsidRPr="0079516E">
        <w:rPr>
          <w:rFonts w:ascii="Times New Roman" w:hAnsi="Times New Roman"/>
          <w:sz w:val="28"/>
          <w:szCs w:val="28"/>
        </w:rPr>
        <w:t>ментами сущностные признаки террористического деяния;</w:t>
      </w:r>
    </w:p>
    <w:p w:rsidR="00A3708E" w:rsidRDefault="00A3708E" w:rsidP="0079516E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  <w:r w:rsidRPr="0079516E">
        <w:rPr>
          <w:rFonts w:ascii="Times New Roman" w:hAnsi="Times New Roman"/>
          <w:sz w:val="28"/>
          <w:szCs w:val="28"/>
        </w:rPr>
        <w:t>- представляется необходимым внесение изменений в отдельные статьи УК РФ: ч.1 ст. 205 УК РФ можно сформулировать следующим образом: «С</w:t>
      </w:r>
      <w:r w:rsidRPr="0079516E">
        <w:rPr>
          <w:rFonts w:ascii="Times New Roman" w:hAnsi="Times New Roman"/>
          <w:sz w:val="28"/>
          <w:szCs w:val="28"/>
        </w:rPr>
        <w:t>о</w:t>
      </w:r>
      <w:r w:rsidRPr="0079516E">
        <w:rPr>
          <w:rFonts w:ascii="Times New Roman" w:hAnsi="Times New Roman"/>
          <w:sz w:val="28"/>
          <w:szCs w:val="28"/>
        </w:rPr>
        <w:t>вершение взрыва, поджога или иного деяния, устрашающего население и создающего опасность причинения имущественного ущерба, гибели человека либо наступления иных тяжких последствий, в целях воздействия на прин</w:t>
      </w:r>
      <w:r w:rsidRPr="0079516E">
        <w:rPr>
          <w:rFonts w:ascii="Times New Roman" w:hAnsi="Times New Roman"/>
          <w:sz w:val="28"/>
          <w:szCs w:val="28"/>
        </w:rPr>
        <w:t>я</w:t>
      </w:r>
      <w:r w:rsidRPr="0079516E">
        <w:rPr>
          <w:rFonts w:ascii="Times New Roman" w:hAnsi="Times New Roman"/>
          <w:sz w:val="28"/>
          <w:szCs w:val="28"/>
        </w:rPr>
        <w:t>тие решения органами власти, органами местного самоуправления или ме</w:t>
      </w:r>
      <w:r w:rsidRPr="0079516E">
        <w:rPr>
          <w:rFonts w:ascii="Times New Roman" w:hAnsi="Times New Roman"/>
          <w:sz w:val="28"/>
          <w:szCs w:val="28"/>
        </w:rPr>
        <w:t>ж</w:t>
      </w:r>
      <w:r w:rsidRPr="0079516E">
        <w:rPr>
          <w:rFonts w:ascii="Times New Roman" w:hAnsi="Times New Roman"/>
          <w:sz w:val="28"/>
          <w:szCs w:val="28"/>
        </w:rPr>
        <w:t>дународными организациями». П. «в» ч.2 ст. 205 УК РФ: «повлекшие прич</w:t>
      </w:r>
      <w:r w:rsidRPr="0079516E">
        <w:rPr>
          <w:rFonts w:ascii="Times New Roman" w:hAnsi="Times New Roman"/>
          <w:sz w:val="28"/>
          <w:szCs w:val="28"/>
        </w:rPr>
        <w:t>и</w:t>
      </w:r>
      <w:r w:rsidRPr="0079516E">
        <w:rPr>
          <w:rFonts w:ascii="Times New Roman" w:hAnsi="Times New Roman"/>
          <w:sz w:val="28"/>
          <w:szCs w:val="28"/>
        </w:rPr>
        <w:t>нение крупного ущерба либо наступление иных тяжких последствий». Ст. 207: «Устрашение террористическим актом». Ч.1 ст. 207 УК РФ: «Заведомо ложное сообщение о готовящихся взрыве, поджоге или ином деянии, со</w:t>
      </w:r>
      <w:r w:rsidRPr="0079516E">
        <w:rPr>
          <w:rFonts w:ascii="Times New Roman" w:hAnsi="Times New Roman"/>
          <w:sz w:val="28"/>
          <w:szCs w:val="28"/>
        </w:rPr>
        <w:t>з</w:t>
      </w:r>
      <w:r w:rsidRPr="0079516E">
        <w:rPr>
          <w:rFonts w:ascii="Times New Roman" w:hAnsi="Times New Roman"/>
          <w:sz w:val="28"/>
          <w:szCs w:val="28"/>
        </w:rPr>
        <w:t>дающем опасность причинения имущественного ущерба, гибели человека либо наступления иных тяжких последствий». Ч.2 ст. 207 УК РФ: «Угроза совершения взрыва, поджога или иного деяния, устрашающих население и создающих опасность причинения имущественного ущерба, гибели человека либо наступления иных тяжких последствий в целях воздействия на прин</w:t>
      </w:r>
      <w:r w:rsidRPr="0079516E">
        <w:rPr>
          <w:rFonts w:ascii="Times New Roman" w:hAnsi="Times New Roman"/>
          <w:sz w:val="28"/>
          <w:szCs w:val="28"/>
        </w:rPr>
        <w:t>я</w:t>
      </w:r>
      <w:r w:rsidRPr="0079516E">
        <w:rPr>
          <w:rFonts w:ascii="Times New Roman" w:hAnsi="Times New Roman"/>
          <w:sz w:val="28"/>
          <w:szCs w:val="28"/>
        </w:rPr>
        <w:t>тие решения органами власти, органами местного самоуправления или ме</w:t>
      </w:r>
      <w:r w:rsidRPr="0079516E">
        <w:rPr>
          <w:rFonts w:ascii="Times New Roman" w:hAnsi="Times New Roman"/>
          <w:sz w:val="28"/>
          <w:szCs w:val="28"/>
        </w:rPr>
        <w:t>ж</w:t>
      </w:r>
      <w:r w:rsidRPr="0079516E">
        <w:rPr>
          <w:rFonts w:ascii="Times New Roman" w:hAnsi="Times New Roman"/>
          <w:sz w:val="28"/>
          <w:szCs w:val="28"/>
        </w:rPr>
        <w:t>дународными организациями, если имелись основания опасаться осущест</w:t>
      </w:r>
      <w:r w:rsidRPr="0079516E">
        <w:rPr>
          <w:rFonts w:ascii="Times New Roman" w:hAnsi="Times New Roman"/>
          <w:sz w:val="28"/>
          <w:szCs w:val="28"/>
        </w:rPr>
        <w:t>в</w:t>
      </w:r>
      <w:r w:rsidRPr="0079516E">
        <w:rPr>
          <w:rFonts w:ascii="Times New Roman" w:hAnsi="Times New Roman"/>
          <w:sz w:val="28"/>
          <w:szCs w:val="28"/>
        </w:rPr>
        <w:t>ления данной угрозы».</w:t>
      </w:r>
    </w:p>
    <w:p w:rsidR="00A3708E" w:rsidRDefault="00A3708E" w:rsidP="0079516E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  <w:r w:rsidRPr="0079516E">
        <w:rPr>
          <w:rFonts w:ascii="Times New Roman" w:hAnsi="Times New Roman"/>
          <w:sz w:val="28"/>
          <w:szCs w:val="28"/>
        </w:rPr>
        <w:t>- представляется необходимым внесение дополнений в Постановление Пленума Верховного суда РФ, касающихся возможности существования единой цели воздействия на принятие решений у нескольких террористич</w:t>
      </w:r>
      <w:r w:rsidRPr="0079516E">
        <w:rPr>
          <w:rFonts w:ascii="Times New Roman" w:hAnsi="Times New Roman"/>
          <w:sz w:val="28"/>
          <w:szCs w:val="28"/>
        </w:rPr>
        <w:t>е</w:t>
      </w:r>
      <w:r w:rsidRPr="0079516E">
        <w:rPr>
          <w:rFonts w:ascii="Times New Roman" w:hAnsi="Times New Roman"/>
          <w:sz w:val="28"/>
          <w:szCs w:val="28"/>
        </w:rPr>
        <w:t>ских актов. При ее установлении возможна квалификация действий конкре</w:t>
      </w:r>
      <w:r w:rsidRPr="0079516E">
        <w:rPr>
          <w:rFonts w:ascii="Times New Roman" w:hAnsi="Times New Roman"/>
          <w:sz w:val="28"/>
          <w:szCs w:val="28"/>
        </w:rPr>
        <w:t>т</w:t>
      </w:r>
      <w:r w:rsidRPr="0079516E">
        <w:rPr>
          <w:rFonts w:ascii="Times New Roman" w:hAnsi="Times New Roman"/>
          <w:sz w:val="28"/>
          <w:szCs w:val="28"/>
        </w:rPr>
        <w:t xml:space="preserve">ного лица по ст. 205 УК РФ, если непосредственно у данного лица эта цель отсутствует, но она осознается адресатом воздействия.   </w:t>
      </w: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</w:p>
    <w:p w:rsidR="0079516E" w:rsidRPr="0079516E" w:rsidRDefault="0079516E" w:rsidP="0079516E">
      <w:pPr>
        <w:jc w:val="both"/>
        <w:rPr>
          <w:rFonts w:ascii="Times New Roman" w:hAnsi="Times New Roman"/>
          <w:sz w:val="28"/>
          <w:szCs w:val="28"/>
        </w:rPr>
      </w:pPr>
    </w:p>
    <w:p w:rsidR="00394737" w:rsidRDefault="00394737" w:rsidP="00996EC8">
      <w:pPr>
        <w:jc w:val="both"/>
        <w:rPr>
          <w:rFonts w:ascii="Times New Roman" w:hAnsi="Times New Roman"/>
          <w:sz w:val="28"/>
          <w:szCs w:val="28"/>
        </w:rPr>
      </w:pPr>
    </w:p>
    <w:p w:rsidR="00A56540" w:rsidRPr="005C59ED" w:rsidRDefault="00A56540" w:rsidP="00996EC8">
      <w:pPr>
        <w:jc w:val="both"/>
        <w:rPr>
          <w:rFonts w:ascii="Times New Roman" w:hAnsi="Times New Roman"/>
          <w:sz w:val="28"/>
          <w:szCs w:val="28"/>
        </w:rPr>
      </w:pPr>
    </w:p>
    <w:sectPr w:rsidR="00A56540" w:rsidRPr="005C59ED" w:rsidSect="009F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EC8"/>
    <w:rsid w:val="0004112B"/>
    <w:rsid w:val="00054461"/>
    <w:rsid w:val="00054D2A"/>
    <w:rsid w:val="000917E9"/>
    <w:rsid w:val="000A47D4"/>
    <w:rsid w:val="000D6DBF"/>
    <w:rsid w:val="000F4443"/>
    <w:rsid w:val="000F7D3F"/>
    <w:rsid w:val="0010525B"/>
    <w:rsid w:val="00105433"/>
    <w:rsid w:val="001328E1"/>
    <w:rsid w:val="00140198"/>
    <w:rsid w:val="001841DA"/>
    <w:rsid w:val="001A6FEF"/>
    <w:rsid w:val="001E1B31"/>
    <w:rsid w:val="001E4A62"/>
    <w:rsid w:val="00213B60"/>
    <w:rsid w:val="00274A49"/>
    <w:rsid w:val="00282BCD"/>
    <w:rsid w:val="002E2D8A"/>
    <w:rsid w:val="002F6E03"/>
    <w:rsid w:val="002F7E18"/>
    <w:rsid w:val="00327B49"/>
    <w:rsid w:val="00337134"/>
    <w:rsid w:val="0036466F"/>
    <w:rsid w:val="0038652C"/>
    <w:rsid w:val="00393FEA"/>
    <w:rsid w:val="003943B4"/>
    <w:rsid w:val="00394737"/>
    <w:rsid w:val="003A1AC1"/>
    <w:rsid w:val="003A5DF5"/>
    <w:rsid w:val="0040487C"/>
    <w:rsid w:val="00416100"/>
    <w:rsid w:val="00434338"/>
    <w:rsid w:val="00451902"/>
    <w:rsid w:val="004818B4"/>
    <w:rsid w:val="004F0FA6"/>
    <w:rsid w:val="005136FF"/>
    <w:rsid w:val="00513B7D"/>
    <w:rsid w:val="00554A0F"/>
    <w:rsid w:val="00562A0D"/>
    <w:rsid w:val="005835B2"/>
    <w:rsid w:val="00597678"/>
    <w:rsid w:val="005C01C4"/>
    <w:rsid w:val="005C3A95"/>
    <w:rsid w:val="005C59ED"/>
    <w:rsid w:val="00601251"/>
    <w:rsid w:val="00633AB8"/>
    <w:rsid w:val="00635F2A"/>
    <w:rsid w:val="00646A22"/>
    <w:rsid w:val="006606EA"/>
    <w:rsid w:val="006B3C01"/>
    <w:rsid w:val="006C56D5"/>
    <w:rsid w:val="00732BB5"/>
    <w:rsid w:val="00750AB5"/>
    <w:rsid w:val="00772224"/>
    <w:rsid w:val="00785593"/>
    <w:rsid w:val="0079516E"/>
    <w:rsid w:val="007F15FC"/>
    <w:rsid w:val="00805DF7"/>
    <w:rsid w:val="0082534D"/>
    <w:rsid w:val="008475A0"/>
    <w:rsid w:val="00905D83"/>
    <w:rsid w:val="0097718A"/>
    <w:rsid w:val="0098152C"/>
    <w:rsid w:val="00996EC8"/>
    <w:rsid w:val="009A11B8"/>
    <w:rsid w:val="009C4B41"/>
    <w:rsid w:val="009F1A9C"/>
    <w:rsid w:val="009F594A"/>
    <w:rsid w:val="00A360A4"/>
    <w:rsid w:val="00A3708E"/>
    <w:rsid w:val="00A45705"/>
    <w:rsid w:val="00A56540"/>
    <w:rsid w:val="00A82ECF"/>
    <w:rsid w:val="00AA2063"/>
    <w:rsid w:val="00AB42AC"/>
    <w:rsid w:val="00AE45CF"/>
    <w:rsid w:val="00B2798E"/>
    <w:rsid w:val="00B30F81"/>
    <w:rsid w:val="00B350BF"/>
    <w:rsid w:val="00C0421B"/>
    <w:rsid w:val="00C0794B"/>
    <w:rsid w:val="00C150B1"/>
    <w:rsid w:val="00C1676A"/>
    <w:rsid w:val="00C21CBE"/>
    <w:rsid w:val="00C2657C"/>
    <w:rsid w:val="00C41B87"/>
    <w:rsid w:val="00C81DE4"/>
    <w:rsid w:val="00C90FF3"/>
    <w:rsid w:val="00CA12F9"/>
    <w:rsid w:val="00CA1959"/>
    <w:rsid w:val="00CF70B6"/>
    <w:rsid w:val="00D52A32"/>
    <w:rsid w:val="00D95EC7"/>
    <w:rsid w:val="00DC3541"/>
    <w:rsid w:val="00DC666D"/>
    <w:rsid w:val="00E0431A"/>
    <w:rsid w:val="00E34965"/>
    <w:rsid w:val="00E87FC0"/>
    <w:rsid w:val="00EB6DBA"/>
    <w:rsid w:val="00EC06F4"/>
    <w:rsid w:val="00ED0CC2"/>
    <w:rsid w:val="00EE3DD8"/>
    <w:rsid w:val="00F34105"/>
    <w:rsid w:val="00F80BAE"/>
    <w:rsid w:val="00F80D49"/>
    <w:rsid w:val="00FB56C7"/>
    <w:rsid w:val="00FD6916"/>
    <w:rsid w:val="00F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8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st203145</dc:creator>
  <cp:lastModifiedBy>st203145</cp:lastModifiedBy>
  <cp:revision>1</cp:revision>
  <dcterms:created xsi:type="dcterms:W3CDTF">2012-06-08T06:43:00Z</dcterms:created>
  <dcterms:modified xsi:type="dcterms:W3CDTF">2012-06-08T06:58:00Z</dcterms:modified>
</cp:coreProperties>
</file>