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E" w:rsidRPr="00C907A7" w:rsidRDefault="00891EC8" w:rsidP="00891EC8">
      <w:pPr>
        <w:jc w:val="center"/>
        <w:rPr>
          <w:b/>
        </w:rPr>
      </w:pPr>
      <w:r w:rsidRPr="00C907A7">
        <w:rPr>
          <w:b/>
        </w:rPr>
        <w:t xml:space="preserve">Повестка </w:t>
      </w:r>
      <w:r w:rsidR="00011DA0" w:rsidRPr="00C907A7">
        <w:rPr>
          <w:b/>
        </w:rPr>
        <w:t xml:space="preserve">заседания </w:t>
      </w:r>
    </w:p>
    <w:p w:rsidR="00891EC8" w:rsidRPr="00C907A7" w:rsidRDefault="00891EC8" w:rsidP="00891EC8">
      <w:pPr>
        <w:jc w:val="center"/>
        <w:rPr>
          <w:b/>
        </w:rPr>
      </w:pPr>
      <w:proofErr w:type="spellStart"/>
      <w:r w:rsidRPr="00C907A7">
        <w:rPr>
          <w:b/>
        </w:rPr>
        <w:t>Учебно</w:t>
      </w:r>
      <w:proofErr w:type="spellEnd"/>
      <w:r w:rsidRPr="00C907A7">
        <w:rPr>
          <w:b/>
        </w:rPr>
        <w:t xml:space="preserve"> - методической комиссии </w:t>
      </w:r>
    </w:p>
    <w:p w:rsidR="00891EC8" w:rsidRPr="00C907A7" w:rsidRDefault="009B266B" w:rsidP="00891EC8">
      <w:pPr>
        <w:jc w:val="center"/>
        <w:rPr>
          <w:b/>
        </w:rPr>
      </w:pPr>
      <w:r w:rsidRPr="00C907A7">
        <w:rPr>
          <w:b/>
        </w:rPr>
        <w:t xml:space="preserve"> </w:t>
      </w:r>
      <w:r w:rsidR="009008A6" w:rsidRPr="00C907A7">
        <w:rPr>
          <w:b/>
        </w:rPr>
        <w:t>по направлению Юриспруденция</w:t>
      </w:r>
      <w:r w:rsidR="00891EC8" w:rsidRPr="00C907A7">
        <w:rPr>
          <w:b/>
        </w:rPr>
        <w:t xml:space="preserve"> СПбГУ</w:t>
      </w:r>
    </w:p>
    <w:p w:rsidR="00891EC8" w:rsidRPr="00C907A7" w:rsidRDefault="009453BD" w:rsidP="003A6BAB">
      <w:pPr>
        <w:ind w:left="120"/>
        <w:jc w:val="center"/>
        <w:rPr>
          <w:b/>
        </w:rPr>
      </w:pPr>
      <w:r w:rsidRPr="00C907A7">
        <w:rPr>
          <w:b/>
        </w:rPr>
        <w:t xml:space="preserve">на </w:t>
      </w:r>
      <w:r w:rsidR="007C7086">
        <w:rPr>
          <w:b/>
        </w:rPr>
        <w:t xml:space="preserve">  2</w:t>
      </w:r>
      <w:r w:rsidR="008D4D21">
        <w:rPr>
          <w:b/>
        </w:rPr>
        <w:t>0</w:t>
      </w:r>
      <w:r w:rsidR="00011DA0" w:rsidRPr="00C907A7">
        <w:rPr>
          <w:b/>
        </w:rPr>
        <w:t xml:space="preserve"> </w:t>
      </w:r>
      <w:r w:rsidR="00107765">
        <w:rPr>
          <w:b/>
        </w:rPr>
        <w:t>марта</w:t>
      </w:r>
      <w:r w:rsidR="00235B07" w:rsidRPr="00C907A7">
        <w:rPr>
          <w:b/>
        </w:rPr>
        <w:t xml:space="preserve"> </w:t>
      </w:r>
      <w:r w:rsidR="0015567B" w:rsidRPr="00C907A7">
        <w:rPr>
          <w:b/>
        </w:rPr>
        <w:t xml:space="preserve"> </w:t>
      </w:r>
      <w:r w:rsidR="008D4D21">
        <w:rPr>
          <w:b/>
        </w:rPr>
        <w:t xml:space="preserve"> 2017</w:t>
      </w:r>
      <w:r w:rsidR="00891EC8" w:rsidRPr="00C907A7">
        <w:rPr>
          <w:b/>
        </w:rPr>
        <w:t xml:space="preserve"> года</w:t>
      </w:r>
    </w:p>
    <w:p w:rsidR="009341CA" w:rsidRPr="00C907A7" w:rsidRDefault="009341CA" w:rsidP="003A6BAB">
      <w:pPr>
        <w:ind w:left="120"/>
        <w:jc w:val="center"/>
        <w:rPr>
          <w:b/>
        </w:rPr>
      </w:pPr>
    </w:p>
    <w:p w:rsidR="00427B69" w:rsidRPr="00C907A7" w:rsidRDefault="00427B69" w:rsidP="0008260F">
      <w:pPr>
        <w:rPr>
          <w:rFonts w:eastAsia="Calibri"/>
          <w:color w:val="FF0000"/>
          <w:lang w:eastAsia="en-US"/>
        </w:rPr>
      </w:pPr>
    </w:p>
    <w:p w:rsidR="00F327D8" w:rsidRDefault="00F327D8" w:rsidP="00E900E8">
      <w:pPr>
        <w:numPr>
          <w:ilvl w:val="0"/>
          <w:numId w:val="31"/>
        </w:numPr>
        <w:spacing w:line="276" w:lineRule="auto"/>
        <w:contextualSpacing/>
        <w:jc w:val="both"/>
      </w:pPr>
      <w:r w:rsidRPr="00107765">
        <w:t>Рассмотрение и обсуждение Рабочих программ учебных дисциплин (РПУД), по направлению «Юриспруденция» на предмет  заключения соответствия содержания учебных занятий и применяемых педагогических технологий целям подготовки по образовательным программам на 201</w:t>
      </w:r>
      <w:r w:rsidR="00A233C2" w:rsidRPr="00107765">
        <w:t>7</w:t>
      </w:r>
      <w:r w:rsidRPr="00107765">
        <w:t>-201</w:t>
      </w:r>
      <w:r w:rsidR="00A233C2" w:rsidRPr="00107765">
        <w:t>8</w:t>
      </w:r>
      <w:r w:rsidRPr="00107765">
        <w:t xml:space="preserve"> учебный год: </w:t>
      </w:r>
    </w:p>
    <w:p w:rsidR="00F0507E" w:rsidRPr="00F0507E" w:rsidRDefault="00F0507E" w:rsidP="00F0507E">
      <w:pPr>
        <w:pStyle w:val="a3"/>
        <w:numPr>
          <w:ilvl w:val="1"/>
          <w:numId w:val="31"/>
        </w:numPr>
        <w:spacing w:line="276" w:lineRule="auto"/>
        <w:jc w:val="both"/>
        <w:rPr>
          <w:u w:val="single"/>
        </w:rPr>
      </w:pPr>
      <w:r w:rsidRPr="00F0507E">
        <w:rPr>
          <w:u w:val="single"/>
        </w:rPr>
        <w:t xml:space="preserve">Для обучающихся </w:t>
      </w:r>
      <w:proofErr w:type="spellStart"/>
      <w:r w:rsidRPr="00F0507E">
        <w:rPr>
          <w:u w:val="single"/>
        </w:rPr>
        <w:t>бакалавриата</w:t>
      </w:r>
      <w:proofErr w:type="spellEnd"/>
    </w:p>
    <w:p w:rsidR="00F0507E" w:rsidRDefault="00F0507E" w:rsidP="00F0507E">
      <w:pPr>
        <w:spacing w:line="276" w:lineRule="auto"/>
        <w:jc w:val="both"/>
      </w:pPr>
      <w:r w:rsidRPr="00F0507E">
        <w:rPr>
          <w:b/>
        </w:rPr>
        <w:t>«Основы информационной культуры»,</w:t>
      </w:r>
      <w:r>
        <w:t xml:space="preserve"> </w:t>
      </w:r>
      <w:proofErr w:type="spellStart"/>
      <w:r>
        <w:t>разраб</w:t>
      </w:r>
      <w:proofErr w:type="spellEnd"/>
      <w:r>
        <w:t xml:space="preserve">. </w:t>
      </w:r>
      <w:r w:rsidRPr="00F0507E">
        <w:rPr>
          <w:rFonts w:eastAsia="Calibri"/>
          <w:lang w:eastAsia="en-US"/>
        </w:rPr>
        <w:t>заведующая отраслевым отделом по направлению «юриспруденция» Научной библиотеки им. М. Горького СПбГУ</w:t>
      </w:r>
      <w:r>
        <w:t xml:space="preserve"> Яцук Е.Г., </w:t>
      </w:r>
      <w:proofErr w:type="spellStart"/>
      <w:r w:rsidRPr="00F0507E">
        <w:rPr>
          <w:i/>
        </w:rPr>
        <w:t>рец</w:t>
      </w:r>
      <w:proofErr w:type="spellEnd"/>
      <w:r w:rsidRPr="00F0507E">
        <w:rPr>
          <w:i/>
        </w:rPr>
        <w:t xml:space="preserve">. </w:t>
      </w:r>
      <w:proofErr w:type="spellStart"/>
      <w:r w:rsidRPr="00F0507E">
        <w:rPr>
          <w:i/>
        </w:rPr>
        <w:t>Зезекало</w:t>
      </w:r>
      <w:proofErr w:type="spellEnd"/>
      <w:r w:rsidRPr="00F0507E">
        <w:rPr>
          <w:i/>
        </w:rPr>
        <w:t xml:space="preserve"> А.Ю.</w:t>
      </w:r>
    </w:p>
    <w:p w:rsidR="00F0507E" w:rsidRPr="00107765" w:rsidRDefault="00F0507E" w:rsidP="00F0507E">
      <w:pPr>
        <w:pStyle w:val="a3"/>
        <w:spacing w:line="276" w:lineRule="auto"/>
        <w:jc w:val="both"/>
      </w:pPr>
    </w:p>
    <w:p w:rsidR="00F327D8" w:rsidRPr="00107765" w:rsidRDefault="006D1640" w:rsidP="00E900E8">
      <w:pPr>
        <w:pStyle w:val="a3"/>
        <w:numPr>
          <w:ilvl w:val="1"/>
          <w:numId w:val="31"/>
        </w:numPr>
        <w:spacing w:line="276" w:lineRule="auto"/>
        <w:jc w:val="both"/>
        <w:rPr>
          <w:u w:val="single"/>
        </w:rPr>
      </w:pPr>
      <w:r w:rsidRPr="00107765">
        <w:rPr>
          <w:u w:val="single"/>
        </w:rPr>
        <w:t xml:space="preserve">Для </w:t>
      </w:r>
      <w:proofErr w:type="gramStart"/>
      <w:r w:rsidRPr="00107765">
        <w:rPr>
          <w:u w:val="single"/>
        </w:rPr>
        <w:t>обучающихся</w:t>
      </w:r>
      <w:proofErr w:type="gramEnd"/>
      <w:r w:rsidR="00A233C2" w:rsidRPr="00107765">
        <w:rPr>
          <w:u w:val="single"/>
        </w:rPr>
        <w:t xml:space="preserve"> магистратуры</w:t>
      </w:r>
    </w:p>
    <w:p w:rsidR="00CC36D7" w:rsidRDefault="00581F54" w:rsidP="00474022">
      <w:pPr>
        <w:jc w:val="both"/>
        <w:rPr>
          <w:rFonts w:eastAsia="Calibri"/>
          <w:lang w:eastAsia="en-US"/>
        </w:rPr>
      </w:pPr>
      <w:r w:rsidRPr="00F0507E">
        <w:rPr>
          <w:rFonts w:eastAsia="Calibri"/>
          <w:b/>
          <w:lang w:eastAsia="en-US"/>
        </w:rPr>
        <w:t xml:space="preserve">«Актуальные проблемы </w:t>
      </w:r>
      <w:proofErr w:type="gramStart"/>
      <w:r w:rsidRPr="00F0507E">
        <w:rPr>
          <w:rFonts w:eastAsia="Calibri"/>
          <w:b/>
          <w:lang w:eastAsia="en-US"/>
        </w:rPr>
        <w:t>семейного</w:t>
      </w:r>
      <w:proofErr w:type="gramEnd"/>
      <w:r w:rsidRPr="00F0507E">
        <w:rPr>
          <w:rFonts w:eastAsia="Calibri"/>
          <w:b/>
          <w:lang w:eastAsia="en-US"/>
        </w:rPr>
        <w:t xml:space="preserve"> права»,</w:t>
      </w:r>
      <w:r w:rsidRPr="00581F54">
        <w:rPr>
          <w:rFonts w:eastAsia="Calibri"/>
          <w:lang w:eastAsia="en-US"/>
        </w:rPr>
        <w:t xml:space="preserve"> </w:t>
      </w:r>
      <w:proofErr w:type="spellStart"/>
      <w:r w:rsidRPr="00581F54">
        <w:rPr>
          <w:rFonts w:eastAsia="Calibri"/>
          <w:lang w:eastAsia="en-US"/>
        </w:rPr>
        <w:t>разраб</w:t>
      </w:r>
      <w:proofErr w:type="spellEnd"/>
      <w:r w:rsidRPr="00581F54">
        <w:rPr>
          <w:rFonts w:eastAsia="Calibri"/>
          <w:lang w:eastAsia="en-US"/>
        </w:rPr>
        <w:t>.</w:t>
      </w:r>
      <w:r w:rsidR="00F0507E">
        <w:rPr>
          <w:rFonts w:eastAsia="Calibri"/>
          <w:lang w:eastAsia="en-US"/>
        </w:rPr>
        <w:t xml:space="preserve"> Федорова О.А. </w:t>
      </w:r>
      <w:proofErr w:type="spellStart"/>
      <w:r w:rsidR="00F0507E" w:rsidRPr="00F0507E">
        <w:rPr>
          <w:rFonts w:eastAsia="Calibri"/>
          <w:lang w:eastAsia="en-US"/>
        </w:rPr>
        <w:t>к.ю.н</w:t>
      </w:r>
      <w:proofErr w:type="spellEnd"/>
      <w:r w:rsidR="00F0507E" w:rsidRPr="00F0507E">
        <w:rPr>
          <w:rFonts w:eastAsia="Calibri"/>
          <w:lang w:eastAsia="en-US"/>
        </w:rPr>
        <w:t>., доцент</w:t>
      </w:r>
      <w:r w:rsidR="00F0507E">
        <w:rPr>
          <w:rFonts w:eastAsia="Calibri"/>
          <w:lang w:eastAsia="en-US"/>
        </w:rPr>
        <w:t xml:space="preserve">, </w:t>
      </w:r>
      <w:r w:rsidR="00F0507E" w:rsidRPr="00F0507E">
        <w:rPr>
          <w:rFonts w:eastAsia="Calibri"/>
          <w:lang w:eastAsia="en-US"/>
        </w:rPr>
        <w:t>Кафедры гражданского права СПбГУ</w:t>
      </w:r>
      <w:r w:rsidR="00F0507E">
        <w:rPr>
          <w:rFonts w:eastAsia="Calibri"/>
          <w:lang w:eastAsia="en-US"/>
        </w:rPr>
        <w:t xml:space="preserve">, </w:t>
      </w:r>
      <w:r w:rsidR="00CC36D7" w:rsidRPr="00581F54">
        <w:rPr>
          <w:rFonts w:eastAsia="Calibri"/>
          <w:lang w:eastAsia="en-US"/>
        </w:rPr>
        <w:t xml:space="preserve"> </w:t>
      </w:r>
      <w:proofErr w:type="spellStart"/>
      <w:r w:rsidR="00CC36D7" w:rsidRPr="00581F54">
        <w:rPr>
          <w:rFonts w:eastAsia="Calibri"/>
          <w:i/>
          <w:lang w:eastAsia="en-US"/>
        </w:rPr>
        <w:t>рец</w:t>
      </w:r>
      <w:proofErr w:type="spellEnd"/>
      <w:r w:rsidR="00CC36D7" w:rsidRPr="00581F54">
        <w:rPr>
          <w:rFonts w:eastAsia="Calibri"/>
          <w:i/>
          <w:lang w:eastAsia="en-US"/>
        </w:rPr>
        <w:t>.</w:t>
      </w:r>
      <w:r w:rsidR="00CC36D7" w:rsidRPr="00581F54">
        <w:rPr>
          <w:rFonts w:eastAsia="Calibri"/>
          <w:lang w:eastAsia="en-US"/>
        </w:rPr>
        <w:t xml:space="preserve">  </w:t>
      </w:r>
      <w:r w:rsidR="00C73A25" w:rsidRPr="00581F54">
        <w:rPr>
          <w:rFonts w:eastAsia="Calibri"/>
          <w:i/>
          <w:lang w:eastAsia="en-US"/>
        </w:rPr>
        <w:t>Стойко Н.Г.</w:t>
      </w:r>
      <w:r w:rsidR="00C73A25" w:rsidRPr="00581F54">
        <w:rPr>
          <w:rFonts w:eastAsia="Calibri"/>
          <w:lang w:eastAsia="en-US"/>
        </w:rPr>
        <w:t xml:space="preserve"> </w:t>
      </w:r>
    </w:p>
    <w:p w:rsidR="00F0507E" w:rsidRPr="00581F54" w:rsidRDefault="00F0507E" w:rsidP="00474022">
      <w:pPr>
        <w:jc w:val="both"/>
        <w:rPr>
          <w:rFonts w:eastAsia="Calibri"/>
          <w:lang w:eastAsia="en-US"/>
        </w:rPr>
      </w:pPr>
      <w:r w:rsidRPr="00F0507E">
        <w:rPr>
          <w:rFonts w:eastAsia="Calibri"/>
          <w:b/>
          <w:lang w:eastAsia="en-US"/>
        </w:rPr>
        <w:t>«Правовое положение кредитных организаций»,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разраб</w:t>
      </w:r>
      <w:proofErr w:type="spellEnd"/>
      <w:r>
        <w:rPr>
          <w:rFonts w:eastAsia="Calibri"/>
          <w:lang w:eastAsia="en-US"/>
        </w:rPr>
        <w:t xml:space="preserve">. </w:t>
      </w:r>
      <w:r w:rsidRPr="00F0507E">
        <w:t>Петров Д</w:t>
      </w:r>
      <w:r>
        <w:t>.</w:t>
      </w:r>
      <w:r w:rsidRPr="00F0507E">
        <w:t xml:space="preserve"> А</w:t>
      </w:r>
      <w:r>
        <w:t>.</w:t>
      </w:r>
      <w:r w:rsidRPr="00F0507E">
        <w:t xml:space="preserve">, </w:t>
      </w:r>
      <w:proofErr w:type="spellStart"/>
      <w:r w:rsidRPr="00F0507E">
        <w:t>к.ю.н</w:t>
      </w:r>
      <w:proofErr w:type="spellEnd"/>
      <w:r w:rsidRPr="00F0507E">
        <w:t>.,</w:t>
      </w:r>
      <w:r>
        <w:t xml:space="preserve">  </w:t>
      </w:r>
      <w:r w:rsidRPr="00F0507E">
        <w:t>доцент кафедры коммерческого права</w:t>
      </w:r>
      <w:r>
        <w:t xml:space="preserve"> СПбГУ, </w:t>
      </w:r>
      <w:proofErr w:type="spellStart"/>
      <w:r w:rsidRPr="00F0507E">
        <w:rPr>
          <w:i/>
        </w:rPr>
        <w:t>рец</w:t>
      </w:r>
      <w:proofErr w:type="spellEnd"/>
      <w:r w:rsidRPr="00F0507E">
        <w:rPr>
          <w:i/>
        </w:rPr>
        <w:t>. Тимошина Е.В.</w:t>
      </w:r>
    </w:p>
    <w:p w:rsidR="0002166D" w:rsidRDefault="00F0507E" w:rsidP="00474022">
      <w:pPr>
        <w:jc w:val="both"/>
        <w:rPr>
          <w:i/>
        </w:rPr>
      </w:pPr>
      <w:r w:rsidRPr="0002166D">
        <w:rPr>
          <w:rFonts w:eastAsia="Calibri"/>
          <w:b/>
          <w:lang w:eastAsia="en-US"/>
        </w:rPr>
        <w:t>«</w:t>
      </w:r>
      <w:r w:rsidR="0002166D" w:rsidRPr="0002166D">
        <w:rPr>
          <w:rFonts w:eastAsia="Calibri"/>
          <w:b/>
          <w:lang w:eastAsia="en-US"/>
        </w:rPr>
        <w:t>Правовое регулирование рекламной деятельности</w:t>
      </w:r>
      <w:r w:rsidR="0002166D" w:rsidRPr="0002166D">
        <w:rPr>
          <w:rFonts w:eastAsia="Calibri"/>
          <w:lang w:eastAsia="en-US"/>
        </w:rPr>
        <w:t xml:space="preserve">», </w:t>
      </w:r>
      <w:proofErr w:type="spellStart"/>
      <w:r w:rsidR="0002166D" w:rsidRPr="0002166D">
        <w:rPr>
          <w:rFonts w:eastAsia="Calibri"/>
          <w:lang w:eastAsia="en-US"/>
        </w:rPr>
        <w:t>разраб</w:t>
      </w:r>
      <w:proofErr w:type="spellEnd"/>
      <w:r w:rsidR="0002166D" w:rsidRPr="0002166D">
        <w:rPr>
          <w:rFonts w:eastAsia="Calibri"/>
          <w:lang w:eastAsia="en-US"/>
        </w:rPr>
        <w:t xml:space="preserve">. </w:t>
      </w:r>
      <w:r w:rsidR="0002166D" w:rsidRPr="00F0507E">
        <w:t>Петров Д</w:t>
      </w:r>
      <w:r w:rsidR="0002166D">
        <w:t>.</w:t>
      </w:r>
      <w:r w:rsidR="0002166D" w:rsidRPr="00F0507E">
        <w:t xml:space="preserve"> А</w:t>
      </w:r>
      <w:r w:rsidR="0002166D">
        <w:t>.</w:t>
      </w:r>
      <w:r w:rsidR="0002166D" w:rsidRPr="00F0507E">
        <w:t xml:space="preserve">, </w:t>
      </w:r>
      <w:proofErr w:type="spellStart"/>
      <w:r w:rsidR="0002166D" w:rsidRPr="00F0507E">
        <w:t>к.ю.н</w:t>
      </w:r>
      <w:proofErr w:type="spellEnd"/>
      <w:r w:rsidR="0002166D" w:rsidRPr="00F0507E">
        <w:t>.,</w:t>
      </w:r>
      <w:r w:rsidR="0002166D">
        <w:t xml:space="preserve">  </w:t>
      </w:r>
      <w:r w:rsidR="0002166D" w:rsidRPr="00F0507E">
        <w:t>доцент кафедры коммерческого права</w:t>
      </w:r>
      <w:r w:rsidR="0002166D">
        <w:t xml:space="preserve"> СПбГУ, </w:t>
      </w:r>
      <w:r w:rsidR="0002166D" w:rsidRPr="0002166D">
        <w:t>Волков Д</w:t>
      </w:r>
      <w:r w:rsidR="0002166D">
        <w:t>.</w:t>
      </w:r>
      <w:r w:rsidR="0002166D" w:rsidRPr="0002166D">
        <w:t xml:space="preserve"> В</w:t>
      </w:r>
      <w:r w:rsidR="0002166D">
        <w:t>.</w:t>
      </w:r>
      <w:r w:rsidR="0002166D" w:rsidRPr="0002166D">
        <w:t xml:space="preserve">, </w:t>
      </w:r>
      <w:proofErr w:type="spellStart"/>
      <w:r w:rsidR="0002166D" w:rsidRPr="0002166D">
        <w:t>к.ю.н</w:t>
      </w:r>
      <w:proofErr w:type="spellEnd"/>
      <w:r w:rsidR="0002166D" w:rsidRPr="0002166D">
        <w:t>., доцент</w:t>
      </w:r>
      <w:r w:rsidR="0002166D">
        <w:t xml:space="preserve">, </w:t>
      </w:r>
      <w:proofErr w:type="spellStart"/>
      <w:r w:rsidR="0002166D" w:rsidRPr="0002166D">
        <w:rPr>
          <w:i/>
        </w:rPr>
        <w:t>рец</w:t>
      </w:r>
      <w:proofErr w:type="spellEnd"/>
      <w:r w:rsidR="0002166D" w:rsidRPr="0002166D">
        <w:rPr>
          <w:i/>
        </w:rPr>
        <w:t>. Шестакова К.Д.</w:t>
      </w:r>
    </w:p>
    <w:p w:rsidR="0002166D" w:rsidRDefault="0002166D" w:rsidP="00474022">
      <w:pPr>
        <w:jc w:val="both"/>
        <w:rPr>
          <w:i/>
        </w:rPr>
      </w:pPr>
      <w:r w:rsidRPr="0002166D">
        <w:rPr>
          <w:b/>
        </w:rPr>
        <w:t>«Финансовая отчетность</w:t>
      </w:r>
      <w:r w:rsidRPr="0002166D">
        <w:rPr>
          <w:i/>
        </w:rPr>
        <w:t xml:space="preserve">», </w:t>
      </w:r>
      <w:proofErr w:type="spellStart"/>
      <w:r w:rsidRPr="0002166D">
        <w:t>разраб</w:t>
      </w:r>
      <w:proofErr w:type="spellEnd"/>
      <w:r w:rsidRPr="0002166D">
        <w:t>. Соболева Г.В. к.э.н</w:t>
      </w:r>
      <w:r w:rsidRPr="0002166D">
        <w:rPr>
          <w:i/>
        </w:rPr>
        <w:t>.</w:t>
      </w:r>
      <w:r w:rsidRPr="0002166D">
        <w:rPr>
          <w:rFonts w:eastAsia="Calibri" w:cs="Calibri"/>
          <w:color w:val="00000A"/>
          <w:lang w:eastAsia="en-US"/>
        </w:rPr>
        <w:t xml:space="preserve"> доцент кафедры статистики, учета и аудита экономического факультета СПбГУ</w:t>
      </w:r>
      <w:r>
        <w:rPr>
          <w:i/>
        </w:rPr>
        <w:t xml:space="preserve">, </w:t>
      </w:r>
      <w:proofErr w:type="spellStart"/>
      <w:r>
        <w:rPr>
          <w:i/>
        </w:rPr>
        <w:t>рец</w:t>
      </w:r>
      <w:proofErr w:type="spellEnd"/>
      <w:r>
        <w:rPr>
          <w:i/>
        </w:rPr>
        <w:t>. Стойко Н.Г.</w:t>
      </w:r>
    </w:p>
    <w:p w:rsidR="0002166D" w:rsidRDefault="0002166D" w:rsidP="00474022">
      <w:pPr>
        <w:jc w:val="both"/>
        <w:rPr>
          <w:i/>
        </w:rPr>
      </w:pPr>
      <w:r w:rsidRPr="0002166D">
        <w:rPr>
          <w:b/>
        </w:rPr>
        <w:t>«Правовые основы предупреждения и пресечения недобросовестной конкуренции</w:t>
      </w:r>
      <w:r w:rsidRPr="0002166D">
        <w:t>»</w:t>
      </w:r>
      <w:r>
        <w:t xml:space="preserve">, </w:t>
      </w:r>
      <w:proofErr w:type="spellStart"/>
      <w:r w:rsidRPr="0002166D">
        <w:t>разраб</w:t>
      </w:r>
      <w:proofErr w:type="spellEnd"/>
      <w:r w:rsidRPr="0002166D">
        <w:t xml:space="preserve">. Городов О.А., </w:t>
      </w:r>
      <w:proofErr w:type="spellStart"/>
      <w:r w:rsidRPr="0002166D">
        <w:t>д.ю.н</w:t>
      </w:r>
      <w:proofErr w:type="spellEnd"/>
      <w:r w:rsidRPr="0002166D">
        <w:t>., профессор, профессор кафедры коммерческого права СПбГУ</w:t>
      </w:r>
      <w:r>
        <w:t xml:space="preserve">, </w:t>
      </w:r>
      <w:proofErr w:type="spellStart"/>
      <w:r w:rsidRPr="0002166D">
        <w:rPr>
          <w:i/>
        </w:rPr>
        <w:t>рец</w:t>
      </w:r>
      <w:proofErr w:type="spellEnd"/>
      <w:r w:rsidRPr="0002166D">
        <w:rPr>
          <w:i/>
        </w:rPr>
        <w:t>. Кузьменко А.В.</w:t>
      </w:r>
    </w:p>
    <w:p w:rsidR="0002166D" w:rsidRDefault="0002166D" w:rsidP="00474022">
      <w:pPr>
        <w:jc w:val="both"/>
      </w:pPr>
      <w:r w:rsidRPr="00AC049D">
        <w:rPr>
          <w:b/>
        </w:rPr>
        <w:t>«</w:t>
      </w:r>
      <w:r w:rsidR="00AC049D" w:rsidRPr="00AC049D">
        <w:rPr>
          <w:b/>
        </w:rPr>
        <w:t>Правовые основы государственного регулирования и саморегулирования в сфере финансового рынка»,</w:t>
      </w:r>
      <w:r w:rsidR="00AC049D">
        <w:t xml:space="preserve"> </w:t>
      </w:r>
      <w:proofErr w:type="spellStart"/>
      <w:r w:rsidR="00AC049D">
        <w:t>разраб</w:t>
      </w:r>
      <w:proofErr w:type="spellEnd"/>
      <w:r w:rsidR="00AC049D">
        <w:t xml:space="preserve">. </w:t>
      </w:r>
      <w:r w:rsidR="00AC049D" w:rsidRPr="00F0507E">
        <w:t>Петров Д</w:t>
      </w:r>
      <w:r w:rsidR="00AC049D">
        <w:t>.</w:t>
      </w:r>
      <w:r w:rsidR="00AC049D" w:rsidRPr="00F0507E">
        <w:t xml:space="preserve"> А</w:t>
      </w:r>
      <w:r w:rsidR="00AC049D">
        <w:t>.</w:t>
      </w:r>
      <w:r w:rsidR="00AC049D" w:rsidRPr="00F0507E">
        <w:t xml:space="preserve">, </w:t>
      </w:r>
      <w:proofErr w:type="spellStart"/>
      <w:r w:rsidR="00AC049D" w:rsidRPr="00F0507E">
        <w:t>к.ю.н</w:t>
      </w:r>
      <w:proofErr w:type="spellEnd"/>
      <w:r w:rsidR="00AC049D" w:rsidRPr="00F0507E">
        <w:t>.,</w:t>
      </w:r>
      <w:r w:rsidR="00AC049D">
        <w:t xml:space="preserve">  </w:t>
      </w:r>
      <w:r w:rsidR="00AC049D" w:rsidRPr="00F0507E">
        <w:t>доцент кафедры коммерческого права</w:t>
      </w:r>
      <w:r w:rsidR="00AC049D">
        <w:t xml:space="preserve"> СПбГУ, </w:t>
      </w:r>
      <w:proofErr w:type="spellStart"/>
      <w:r w:rsidR="00AC049D" w:rsidRPr="00AC049D">
        <w:rPr>
          <w:i/>
        </w:rPr>
        <w:t>рец</w:t>
      </w:r>
      <w:proofErr w:type="spellEnd"/>
      <w:r w:rsidR="00AC049D" w:rsidRPr="00AC049D">
        <w:rPr>
          <w:i/>
        </w:rPr>
        <w:t>. Матвеева Я.М.</w:t>
      </w:r>
    </w:p>
    <w:p w:rsidR="00AC049D" w:rsidRDefault="00AC049D" w:rsidP="00474022">
      <w:pPr>
        <w:jc w:val="both"/>
        <w:rPr>
          <w:i/>
        </w:rPr>
      </w:pPr>
      <w:r w:rsidRPr="00AC049D">
        <w:rPr>
          <w:b/>
        </w:rPr>
        <w:t>«Информационные ресурсы для образовательной и научной деятельности»,</w:t>
      </w:r>
      <w:r>
        <w:rPr>
          <w:sz w:val="28"/>
          <w:szCs w:val="28"/>
        </w:rPr>
        <w:t xml:space="preserve"> </w:t>
      </w:r>
      <w:proofErr w:type="spellStart"/>
      <w:r>
        <w:t>разраб</w:t>
      </w:r>
      <w:proofErr w:type="spellEnd"/>
      <w:r>
        <w:t xml:space="preserve">. </w:t>
      </w:r>
      <w:r w:rsidRPr="00F0507E">
        <w:rPr>
          <w:rFonts w:eastAsia="Calibri"/>
          <w:lang w:eastAsia="en-US"/>
        </w:rPr>
        <w:t>заведующая отраслевым отделом по направлению «юриспруденция» Научной библиотеки им. М. Горького СПбГУ</w:t>
      </w:r>
      <w:r>
        <w:t xml:space="preserve"> Яцук Е.Г, </w:t>
      </w:r>
      <w:proofErr w:type="spellStart"/>
      <w:r w:rsidRPr="00AC049D">
        <w:rPr>
          <w:i/>
        </w:rPr>
        <w:t>рец</w:t>
      </w:r>
      <w:proofErr w:type="spellEnd"/>
      <w:r w:rsidRPr="00AC049D">
        <w:rPr>
          <w:i/>
        </w:rPr>
        <w:t>. Дмитрикова Е.А.</w:t>
      </w:r>
    </w:p>
    <w:p w:rsidR="000461AC" w:rsidRDefault="000461AC" w:rsidP="00474022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0461AC">
        <w:rPr>
          <w:b/>
        </w:rPr>
        <w:t>«Правовое регулирование оперативно – розыскной деятельности»,</w:t>
      </w:r>
      <w:r w:rsidRPr="000461AC">
        <w:t xml:space="preserve"> </w:t>
      </w:r>
      <w:proofErr w:type="spellStart"/>
      <w:r w:rsidRPr="000461AC">
        <w:t>разраб</w:t>
      </w:r>
      <w:proofErr w:type="spellEnd"/>
      <w:r w:rsidRPr="000461AC">
        <w:t xml:space="preserve">. </w:t>
      </w:r>
      <w:proofErr w:type="spellStart"/>
      <w:r w:rsidRPr="000461AC">
        <w:rPr>
          <w:rFonts w:eastAsia="Calibri"/>
          <w:lang w:eastAsia="en-US"/>
        </w:rPr>
        <w:t>Харатишвили</w:t>
      </w:r>
      <w:proofErr w:type="spellEnd"/>
      <w:r w:rsidRPr="000461AC">
        <w:rPr>
          <w:rFonts w:eastAsia="Calibri"/>
          <w:lang w:eastAsia="en-US"/>
        </w:rPr>
        <w:t xml:space="preserve"> А.Г.</w:t>
      </w:r>
      <w:r>
        <w:rPr>
          <w:rFonts w:eastAsia="Calibri"/>
          <w:lang w:eastAsia="en-US"/>
        </w:rPr>
        <w:t xml:space="preserve"> </w:t>
      </w:r>
      <w:r w:rsidRPr="000461AC">
        <w:rPr>
          <w:rFonts w:eastAsia="Calibri"/>
          <w:lang w:eastAsia="en-US"/>
        </w:rPr>
        <w:t xml:space="preserve"> </w:t>
      </w:r>
      <w:proofErr w:type="spellStart"/>
      <w:r w:rsidRPr="000461AC">
        <w:rPr>
          <w:rFonts w:eastAsia="Calibri"/>
          <w:lang w:eastAsia="en-US"/>
        </w:rPr>
        <w:t>к.ю.н</w:t>
      </w:r>
      <w:proofErr w:type="spellEnd"/>
      <w:r w:rsidRPr="000461AC">
        <w:rPr>
          <w:rFonts w:eastAsia="Calibri"/>
          <w:lang w:eastAsia="en-US"/>
        </w:rPr>
        <w:t>., доцент, доцент кафедры уголовного процесса и криминалистики</w:t>
      </w:r>
      <w:r>
        <w:rPr>
          <w:rFonts w:eastAsia="Calibri"/>
          <w:lang w:eastAsia="en-US"/>
        </w:rPr>
        <w:t xml:space="preserve">, </w:t>
      </w:r>
      <w:proofErr w:type="spellStart"/>
      <w:r w:rsidRPr="000461AC">
        <w:rPr>
          <w:rFonts w:eastAsia="Calibri"/>
          <w:i/>
          <w:lang w:eastAsia="en-US"/>
        </w:rPr>
        <w:t>рец</w:t>
      </w:r>
      <w:proofErr w:type="spellEnd"/>
      <w:r w:rsidRPr="000461AC">
        <w:rPr>
          <w:rFonts w:eastAsia="Calibri"/>
          <w:i/>
          <w:lang w:eastAsia="en-US"/>
        </w:rPr>
        <w:t>. Стойко Н.Г.</w:t>
      </w:r>
    </w:p>
    <w:p w:rsidR="002A2D84" w:rsidRPr="002A2D84" w:rsidRDefault="000461AC" w:rsidP="0047402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0461AC">
        <w:rPr>
          <w:rFonts w:eastAsia="Calibri"/>
          <w:b/>
          <w:lang w:eastAsia="en-US"/>
        </w:rPr>
        <w:t>«Меры уголовно – процессуального принуждения: актуальные проблемы</w:t>
      </w:r>
      <w:r w:rsidRPr="000461AC">
        <w:rPr>
          <w:rFonts w:eastAsia="Calibri"/>
          <w:lang w:eastAsia="en-US"/>
        </w:rPr>
        <w:t xml:space="preserve">», </w:t>
      </w:r>
      <w:proofErr w:type="spellStart"/>
      <w:r w:rsidRPr="000461AC">
        <w:rPr>
          <w:rFonts w:eastAsia="Calibri"/>
          <w:lang w:eastAsia="en-US"/>
        </w:rPr>
        <w:t>разраб</w:t>
      </w:r>
      <w:proofErr w:type="spellEnd"/>
      <w:r w:rsidRPr="000461AC">
        <w:rPr>
          <w:rFonts w:eastAsia="Calibri"/>
          <w:lang w:eastAsia="en-US"/>
        </w:rPr>
        <w:t xml:space="preserve">. </w:t>
      </w:r>
      <w:r w:rsidR="002A2D84" w:rsidRPr="002A2D84">
        <w:rPr>
          <w:rFonts w:eastAsia="Calibri"/>
          <w:lang w:eastAsia="en-US"/>
        </w:rPr>
        <w:t>Александров А</w:t>
      </w:r>
      <w:r w:rsidR="002A2D84">
        <w:rPr>
          <w:rFonts w:eastAsia="Calibri"/>
          <w:lang w:eastAsia="en-US"/>
        </w:rPr>
        <w:t>.</w:t>
      </w:r>
      <w:r w:rsidR="002A2D84" w:rsidRPr="002A2D84">
        <w:rPr>
          <w:rFonts w:eastAsia="Calibri"/>
          <w:lang w:eastAsia="en-US"/>
        </w:rPr>
        <w:t xml:space="preserve"> </w:t>
      </w:r>
      <w:proofErr w:type="gramStart"/>
      <w:r w:rsidR="002A2D84" w:rsidRPr="002A2D84">
        <w:rPr>
          <w:rFonts w:eastAsia="Calibri"/>
          <w:lang w:eastAsia="en-US"/>
        </w:rPr>
        <w:t>И</w:t>
      </w:r>
      <w:r w:rsidR="002A2D84">
        <w:rPr>
          <w:rFonts w:eastAsia="Calibri"/>
          <w:lang w:eastAsia="en-US"/>
        </w:rPr>
        <w:t>.</w:t>
      </w:r>
      <w:r w:rsidR="002A2D84" w:rsidRPr="002A2D84">
        <w:rPr>
          <w:rFonts w:eastAsia="Calibri"/>
          <w:lang w:eastAsia="en-US"/>
        </w:rPr>
        <w:t xml:space="preserve"> </w:t>
      </w:r>
      <w:proofErr w:type="spellStart"/>
      <w:r w:rsidR="002A2D84" w:rsidRPr="002A2D84">
        <w:rPr>
          <w:rFonts w:eastAsia="Calibri"/>
          <w:lang w:eastAsia="en-US"/>
        </w:rPr>
        <w:t>д</w:t>
      </w:r>
      <w:proofErr w:type="gramEnd"/>
      <w:r w:rsidR="002A2D84" w:rsidRPr="002A2D84">
        <w:rPr>
          <w:rFonts w:eastAsia="Calibri"/>
          <w:lang w:eastAsia="en-US"/>
        </w:rPr>
        <w:t>.ю.н</w:t>
      </w:r>
      <w:proofErr w:type="spellEnd"/>
      <w:r w:rsidR="002A2D84" w:rsidRPr="002A2D84">
        <w:rPr>
          <w:rFonts w:eastAsia="Calibri"/>
          <w:lang w:eastAsia="en-US"/>
        </w:rPr>
        <w:t>., профессор кафедры уголовного процесса и криминалистики СПбГУ;</w:t>
      </w:r>
      <w:r w:rsidR="002A2D84">
        <w:rPr>
          <w:rFonts w:eastAsia="Calibri"/>
          <w:lang w:eastAsia="en-US"/>
        </w:rPr>
        <w:t xml:space="preserve"> </w:t>
      </w:r>
      <w:r w:rsidR="002A2D84" w:rsidRPr="002A2D84">
        <w:rPr>
          <w:rFonts w:eastAsia="Calibri"/>
          <w:lang w:eastAsia="en-US"/>
        </w:rPr>
        <w:t>Александров Р</w:t>
      </w:r>
      <w:r w:rsidR="002A2D84">
        <w:rPr>
          <w:rFonts w:eastAsia="Calibri"/>
          <w:lang w:eastAsia="en-US"/>
        </w:rPr>
        <w:t>.</w:t>
      </w:r>
      <w:r w:rsidR="002A2D84" w:rsidRPr="002A2D84">
        <w:rPr>
          <w:rFonts w:eastAsia="Calibri"/>
          <w:lang w:eastAsia="en-US"/>
        </w:rPr>
        <w:t xml:space="preserve"> А</w:t>
      </w:r>
      <w:r w:rsidR="002A2D84">
        <w:rPr>
          <w:rFonts w:eastAsia="Calibri"/>
          <w:lang w:eastAsia="en-US"/>
        </w:rPr>
        <w:t>.</w:t>
      </w:r>
      <w:r w:rsidR="002A2D84" w:rsidRPr="002A2D84">
        <w:rPr>
          <w:rFonts w:eastAsia="Calibri"/>
          <w:lang w:eastAsia="en-US"/>
        </w:rPr>
        <w:t xml:space="preserve"> </w:t>
      </w:r>
      <w:proofErr w:type="spellStart"/>
      <w:r w:rsidR="002A2D84" w:rsidRPr="002A2D84">
        <w:rPr>
          <w:rFonts w:eastAsia="Calibri"/>
          <w:lang w:eastAsia="en-US"/>
        </w:rPr>
        <w:t>д.ю.н</w:t>
      </w:r>
      <w:proofErr w:type="spellEnd"/>
      <w:r w:rsidR="002A2D84" w:rsidRPr="002A2D84">
        <w:rPr>
          <w:rFonts w:eastAsia="Calibri"/>
          <w:lang w:eastAsia="en-US"/>
        </w:rPr>
        <w:t>., доцент кафедры уголовного процесса и криминалистики СПбГУ;</w:t>
      </w:r>
      <w:r w:rsidR="002A2D84">
        <w:rPr>
          <w:rFonts w:eastAsia="Calibri"/>
          <w:lang w:eastAsia="en-US"/>
        </w:rPr>
        <w:t xml:space="preserve"> </w:t>
      </w:r>
      <w:r w:rsidR="002A2D84" w:rsidRPr="002A2D84">
        <w:rPr>
          <w:rFonts w:eastAsia="Calibri"/>
          <w:lang w:eastAsia="en-US"/>
        </w:rPr>
        <w:t>Новиков С</w:t>
      </w:r>
      <w:r w:rsidR="002A2D84">
        <w:rPr>
          <w:rFonts w:eastAsia="Calibri"/>
          <w:lang w:eastAsia="en-US"/>
        </w:rPr>
        <w:t>.</w:t>
      </w:r>
      <w:r w:rsidR="002A2D84" w:rsidRPr="002A2D84">
        <w:rPr>
          <w:rFonts w:eastAsia="Calibri"/>
          <w:lang w:eastAsia="en-US"/>
        </w:rPr>
        <w:t xml:space="preserve"> А</w:t>
      </w:r>
      <w:r w:rsidR="002A2D84">
        <w:rPr>
          <w:rFonts w:eastAsia="Calibri"/>
          <w:lang w:eastAsia="en-US"/>
        </w:rPr>
        <w:t xml:space="preserve">. </w:t>
      </w:r>
      <w:proofErr w:type="spellStart"/>
      <w:r w:rsidR="002A2D84" w:rsidRPr="002A2D84">
        <w:rPr>
          <w:rFonts w:eastAsia="Calibri"/>
          <w:lang w:eastAsia="en-US"/>
        </w:rPr>
        <w:t>к.ю.н</w:t>
      </w:r>
      <w:proofErr w:type="spellEnd"/>
      <w:r w:rsidR="002A2D84" w:rsidRPr="002A2D84">
        <w:rPr>
          <w:rFonts w:eastAsia="Calibri"/>
          <w:lang w:eastAsia="en-US"/>
        </w:rPr>
        <w:t xml:space="preserve">., доцент кафедры уголовного </w:t>
      </w:r>
      <w:r w:rsidR="002A2D84">
        <w:rPr>
          <w:rFonts w:eastAsia="Calibri"/>
          <w:lang w:eastAsia="en-US"/>
        </w:rPr>
        <w:t xml:space="preserve">процесса и криминалистики СПбГУ, </w:t>
      </w:r>
      <w:proofErr w:type="spellStart"/>
      <w:r w:rsidR="002A2D84" w:rsidRPr="002A2D84">
        <w:rPr>
          <w:rFonts w:eastAsia="Calibri"/>
          <w:i/>
          <w:lang w:eastAsia="en-US"/>
        </w:rPr>
        <w:t>рец</w:t>
      </w:r>
      <w:proofErr w:type="spellEnd"/>
      <w:r w:rsidR="002A2D84" w:rsidRPr="002A2D84">
        <w:rPr>
          <w:rFonts w:eastAsia="Calibri"/>
          <w:i/>
          <w:lang w:eastAsia="en-US"/>
        </w:rPr>
        <w:t>. Стойко Н.Г.</w:t>
      </w:r>
    </w:p>
    <w:p w:rsidR="001C379C" w:rsidRPr="0002166D" w:rsidRDefault="001C379C" w:rsidP="001C379C">
      <w:pPr>
        <w:spacing w:line="276" w:lineRule="auto"/>
        <w:rPr>
          <w:rFonts w:eastAsia="Calibri"/>
          <w:lang w:eastAsia="en-US"/>
        </w:rPr>
      </w:pPr>
    </w:p>
    <w:p w:rsidR="001C379C" w:rsidRPr="00F0507E" w:rsidRDefault="006D1640" w:rsidP="001C379C">
      <w:pPr>
        <w:pStyle w:val="a3"/>
        <w:numPr>
          <w:ilvl w:val="1"/>
          <w:numId w:val="31"/>
        </w:numPr>
        <w:spacing w:line="276" w:lineRule="auto"/>
        <w:rPr>
          <w:rFonts w:eastAsia="Calibri"/>
          <w:b/>
          <w:u w:val="single"/>
          <w:lang w:eastAsia="en-US"/>
        </w:rPr>
      </w:pPr>
      <w:r w:rsidRPr="00F0507E">
        <w:rPr>
          <w:rFonts w:eastAsia="Calibri"/>
          <w:u w:val="single"/>
          <w:lang w:eastAsia="en-US"/>
        </w:rPr>
        <w:t xml:space="preserve">Для </w:t>
      </w:r>
      <w:proofErr w:type="gramStart"/>
      <w:r w:rsidRPr="00F0507E">
        <w:rPr>
          <w:rFonts w:eastAsia="Calibri"/>
          <w:u w:val="single"/>
          <w:lang w:eastAsia="en-US"/>
        </w:rPr>
        <w:t>обучающихся</w:t>
      </w:r>
      <w:proofErr w:type="gramEnd"/>
      <w:r w:rsidR="001C379C" w:rsidRPr="00F0507E">
        <w:rPr>
          <w:rFonts w:eastAsia="Calibri"/>
          <w:u w:val="single"/>
          <w:lang w:eastAsia="en-US"/>
        </w:rPr>
        <w:t xml:space="preserve"> аспирантуры</w:t>
      </w:r>
    </w:p>
    <w:p w:rsidR="001C379C" w:rsidRDefault="00AC049D" w:rsidP="00AC049D">
      <w:pPr>
        <w:jc w:val="both"/>
        <w:rPr>
          <w:rFonts w:eastAsia="Calibri"/>
          <w:i/>
          <w:lang w:eastAsia="en-US"/>
        </w:rPr>
      </w:pPr>
      <w:r w:rsidRPr="00AC049D">
        <w:rPr>
          <w:rFonts w:eastAsia="Calibri"/>
          <w:b/>
          <w:lang w:eastAsia="en-US"/>
        </w:rPr>
        <w:t>«Информационно – библиографическая поддержка научной и образовательной деятельности»,</w:t>
      </w:r>
      <w:r w:rsidRPr="00AC049D">
        <w:rPr>
          <w:rFonts w:eastAsia="Calibri"/>
          <w:lang w:eastAsia="en-US"/>
        </w:rPr>
        <w:t xml:space="preserve"> </w:t>
      </w:r>
      <w:proofErr w:type="spellStart"/>
      <w:r w:rsidRPr="00AC049D">
        <w:rPr>
          <w:rFonts w:eastAsia="Calibri"/>
          <w:lang w:eastAsia="en-US"/>
        </w:rPr>
        <w:t>разраб</w:t>
      </w:r>
      <w:proofErr w:type="spellEnd"/>
      <w:r w:rsidRPr="00AC049D">
        <w:rPr>
          <w:rFonts w:eastAsia="Calibri"/>
          <w:lang w:eastAsia="en-US"/>
        </w:rPr>
        <w:t xml:space="preserve"> Яцук Е.А. – заведующая отраслевым отделом по направлению «юриспруденция» Научной библиотеки им. М. Горького, </w:t>
      </w:r>
      <w:proofErr w:type="spellStart"/>
      <w:r w:rsidR="001C379C" w:rsidRPr="00AC049D">
        <w:rPr>
          <w:rFonts w:eastAsia="Calibri"/>
          <w:i/>
          <w:lang w:eastAsia="en-US"/>
        </w:rPr>
        <w:t>рец</w:t>
      </w:r>
      <w:proofErr w:type="spellEnd"/>
      <w:r w:rsidR="001C379C" w:rsidRPr="00AC049D">
        <w:rPr>
          <w:rFonts w:eastAsia="Calibri"/>
          <w:i/>
          <w:lang w:eastAsia="en-US"/>
        </w:rPr>
        <w:t xml:space="preserve">. </w:t>
      </w:r>
      <w:proofErr w:type="spellStart"/>
      <w:r w:rsidR="001C379C" w:rsidRPr="00AC049D">
        <w:rPr>
          <w:rFonts w:eastAsia="Calibri"/>
          <w:i/>
          <w:lang w:eastAsia="en-US"/>
        </w:rPr>
        <w:t>Зезекало</w:t>
      </w:r>
      <w:proofErr w:type="spellEnd"/>
      <w:r w:rsidR="001C379C" w:rsidRPr="00AC049D">
        <w:rPr>
          <w:rFonts w:eastAsia="Calibri"/>
          <w:i/>
          <w:lang w:eastAsia="en-US"/>
        </w:rPr>
        <w:t xml:space="preserve"> А.Ю.</w:t>
      </w:r>
    </w:p>
    <w:p w:rsidR="009338DE" w:rsidRPr="00AC049D" w:rsidRDefault="009338DE" w:rsidP="00AC049D">
      <w:pPr>
        <w:jc w:val="both"/>
        <w:rPr>
          <w:rFonts w:eastAsia="Calibri"/>
          <w:i/>
          <w:lang w:eastAsia="en-US"/>
        </w:rPr>
      </w:pPr>
      <w:r w:rsidRPr="009338DE">
        <w:rPr>
          <w:rFonts w:eastAsia="Calibri"/>
          <w:b/>
          <w:lang w:eastAsia="en-US"/>
        </w:rPr>
        <w:t>«Кандидатский экзамен по научной специальности (по выбору</w:t>
      </w:r>
      <w:r>
        <w:rPr>
          <w:rFonts w:eastAsia="Calibri"/>
          <w:b/>
          <w:lang w:eastAsia="en-US"/>
        </w:rPr>
        <w:t xml:space="preserve">) с приложением (описание содержания экзамена по научным специальностям), </w:t>
      </w:r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рец</w:t>
      </w:r>
      <w:proofErr w:type="spellEnd"/>
      <w:r>
        <w:rPr>
          <w:rFonts w:eastAsia="Calibri"/>
          <w:i/>
          <w:lang w:eastAsia="en-US"/>
        </w:rPr>
        <w:t>. Петров Д.А., Стойко Н.Г., Тимошина Е.В.</w:t>
      </w:r>
    </w:p>
    <w:p w:rsidR="00005041" w:rsidRPr="00005041" w:rsidRDefault="00005041" w:rsidP="001C379C">
      <w:pPr>
        <w:spacing w:line="276" w:lineRule="auto"/>
        <w:rPr>
          <w:rFonts w:eastAsia="Calibri"/>
          <w:lang w:eastAsia="en-US"/>
        </w:rPr>
      </w:pPr>
    </w:p>
    <w:p w:rsidR="00255C5D" w:rsidRDefault="00255C5D" w:rsidP="00474022">
      <w:pPr>
        <w:numPr>
          <w:ilvl w:val="0"/>
          <w:numId w:val="31"/>
        </w:numPr>
        <w:spacing w:line="276" w:lineRule="auto"/>
        <w:contextualSpacing/>
        <w:jc w:val="both"/>
      </w:pPr>
      <w:r w:rsidRPr="00107765">
        <w:t>Рассмотрение и обсуждение Рабочих программ учебных дисциплин (РПУД), по направлению «</w:t>
      </w:r>
      <w:r>
        <w:t>Лингвистика</w:t>
      </w:r>
      <w:r w:rsidRPr="00107765">
        <w:t xml:space="preserve">» на предмет  заключения соответствия содержания </w:t>
      </w:r>
      <w:r w:rsidRPr="00107765">
        <w:lastRenderedPageBreak/>
        <w:t xml:space="preserve">учебных занятий и применяемых педагогических технологий целям подготовки по образовательным программам на 2017-2018 учебный год: </w:t>
      </w:r>
    </w:p>
    <w:p w:rsidR="00255C5D" w:rsidRPr="00255C5D" w:rsidRDefault="00255C5D" w:rsidP="00474022">
      <w:pPr>
        <w:jc w:val="both"/>
        <w:rPr>
          <w:rFonts w:eastAsia="Calibri"/>
          <w:lang w:eastAsia="en-US"/>
        </w:rPr>
      </w:pPr>
      <w:r w:rsidRPr="00255C5D">
        <w:rPr>
          <w:b/>
        </w:rPr>
        <w:t>«Юридический практикум»,</w:t>
      </w:r>
      <w:r>
        <w:t xml:space="preserve"> </w:t>
      </w:r>
      <w:proofErr w:type="spellStart"/>
      <w:r>
        <w:t>разраб</w:t>
      </w:r>
      <w:proofErr w:type="spellEnd"/>
      <w:r>
        <w:t xml:space="preserve">. Тузов А.Г. </w:t>
      </w:r>
      <w:r w:rsidRPr="00255C5D">
        <w:rPr>
          <w:rFonts w:eastAsia="Calibri"/>
          <w:lang w:eastAsia="en-US"/>
        </w:rPr>
        <w:t>старший преподаватель, Кафедра уголовного процесса и криминалистики СПбГУ</w:t>
      </w:r>
      <w:r>
        <w:rPr>
          <w:rFonts w:eastAsia="Calibri"/>
          <w:lang w:eastAsia="en-US"/>
        </w:rPr>
        <w:t xml:space="preserve">, </w:t>
      </w:r>
      <w:proofErr w:type="spellStart"/>
      <w:r w:rsidRPr="00961590">
        <w:rPr>
          <w:rFonts w:eastAsia="Calibri"/>
          <w:i/>
          <w:lang w:eastAsia="en-US"/>
        </w:rPr>
        <w:t>рец</w:t>
      </w:r>
      <w:proofErr w:type="spellEnd"/>
      <w:r w:rsidRPr="00961590">
        <w:rPr>
          <w:rFonts w:eastAsia="Calibri"/>
          <w:i/>
          <w:lang w:eastAsia="en-US"/>
        </w:rPr>
        <w:t xml:space="preserve">. </w:t>
      </w:r>
      <w:r w:rsidR="00961590" w:rsidRPr="00961590">
        <w:rPr>
          <w:rFonts w:eastAsia="Calibri"/>
          <w:i/>
          <w:lang w:eastAsia="en-US"/>
        </w:rPr>
        <w:t>Стойко Н.Г.</w:t>
      </w:r>
      <w:r w:rsidR="00961590">
        <w:rPr>
          <w:rFonts w:eastAsia="Calibri"/>
          <w:lang w:eastAsia="en-US"/>
        </w:rPr>
        <w:t xml:space="preserve"> </w:t>
      </w:r>
    </w:p>
    <w:p w:rsidR="00255C5D" w:rsidRDefault="00255C5D" w:rsidP="00474022">
      <w:pPr>
        <w:spacing w:line="276" w:lineRule="auto"/>
        <w:ind w:left="720"/>
        <w:contextualSpacing/>
        <w:jc w:val="both"/>
      </w:pPr>
    </w:p>
    <w:p w:rsidR="000F7D96" w:rsidRPr="000F7D96" w:rsidRDefault="000F7D96" w:rsidP="00474022">
      <w:pPr>
        <w:pStyle w:val="a3"/>
        <w:numPr>
          <w:ilvl w:val="0"/>
          <w:numId w:val="31"/>
        </w:numPr>
        <w:jc w:val="both"/>
        <w:rPr>
          <w:i/>
        </w:rPr>
      </w:pPr>
      <w:r w:rsidRPr="000F7D96">
        <w:t xml:space="preserve">О рассмотрении проекта индивидуального учебного плана 17/5031/2 для </w:t>
      </w:r>
      <w:proofErr w:type="gramStart"/>
      <w:r w:rsidRPr="000F7D96">
        <w:t>обучающихся</w:t>
      </w:r>
      <w:proofErr w:type="gramEnd"/>
      <w:r w:rsidRPr="000F7D96">
        <w:t xml:space="preserve"> очно-заочной формы обучения (сокращенной программы), </w:t>
      </w:r>
      <w:proofErr w:type="spellStart"/>
      <w:r w:rsidRPr="000F7D96">
        <w:rPr>
          <w:i/>
        </w:rPr>
        <w:t>докл</w:t>
      </w:r>
      <w:proofErr w:type="spellEnd"/>
      <w:r w:rsidRPr="000F7D96">
        <w:rPr>
          <w:i/>
        </w:rPr>
        <w:t>. Петров Д.А.</w:t>
      </w:r>
    </w:p>
    <w:p w:rsidR="000F7D96" w:rsidRDefault="000F7D96" w:rsidP="00474022">
      <w:pPr>
        <w:pStyle w:val="a3"/>
        <w:spacing w:line="276" w:lineRule="auto"/>
        <w:jc w:val="both"/>
      </w:pPr>
    </w:p>
    <w:p w:rsidR="00A1273E" w:rsidRPr="00107765" w:rsidRDefault="00E900E8" w:rsidP="00474022">
      <w:pPr>
        <w:pStyle w:val="a3"/>
        <w:numPr>
          <w:ilvl w:val="0"/>
          <w:numId w:val="31"/>
        </w:numPr>
        <w:spacing w:line="276" w:lineRule="auto"/>
        <w:jc w:val="both"/>
      </w:pPr>
      <w:r w:rsidRPr="00107765">
        <w:t xml:space="preserve">Об </w:t>
      </w:r>
      <w:r w:rsidR="00E70AF7" w:rsidRPr="00107765">
        <w:t>уточнении тем</w:t>
      </w:r>
      <w:r w:rsidR="00FA7BFE" w:rsidRPr="00107765">
        <w:t xml:space="preserve"> ВКР</w:t>
      </w:r>
      <w:r w:rsidR="00E70AF7" w:rsidRPr="00107765">
        <w:t xml:space="preserve"> </w:t>
      </w:r>
      <w:r w:rsidR="00EE61D6" w:rsidRPr="00107765">
        <w:t xml:space="preserve">/ научных руководителей </w:t>
      </w:r>
      <w:r w:rsidR="00E70AF7" w:rsidRPr="00107765">
        <w:t>студентов</w:t>
      </w:r>
      <w:r w:rsidR="00FA7BFE" w:rsidRPr="00107765">
        <w:t xml:space="preserve"> 2 курса</w:t>
      </w:r>
      <w:r w:rsidR="00FD60D1" w:rsidRPr="00107765">
        <w:t xml:space="preserve"> очной формы обучения, обучающих</w:t>
      </w:r>
      <w:r w:rsidR="00FA7BFE" w:rsidRPr="00107765">
        <w:t>ся по ООП магистратуры по напра</w:t>
      </w:r>
      <w:r w:rsidR="00961590">
        <w:t>влению 40.04.01 «юриспруденция»</w:t>
      </w:r>
      <w:r w:rsidRPr="00107765">
        <w:rPr>
          <w:i/>
        </w:rPr>
        <w:t>.</w:t>
      </w:r>
    </w:p>
    <w:p w:rsidR="00977089" w:rsidRPr="00107765" w:rsidRDefault="00977089" w:rsidP="00474022">
      <w:pPr>
        <w:pStyle w:val="a3"/>
        <w:spacing w:line="276" w:lineRule="auto"/>
        <w:jc w:val="both"/>
        <w:rPr>
          <w:color w:val="FF0000"/>
        </w:rPr>
      </w:pPr>
    </w:p>
    <w:p w:rsidR="001C424E" w:rsidRPr="00F0507E" w:rsidRDefault="001C424E" w:rsidP="00474022">
      <w:pPr>
        <w:pStyle w:val="a3"/>
        <w:numPr>
          <w:ilvl w:val="0"/>
          <w:numId w:val="31"/>
        </w:numPr>
        <w:jc w:val="both"/>
        <w:rPr>
          <w:i/>
        </w:rPr>
      </w:pPr>
      <w:r w:rsidRPr="00F0507E">
        <w:t>О подготовке к проведению государственной итоговой а</w:t>
      </w:r>
      <w:r w:rsidR="00F0507E" w:rsidRPr="00F0507E">
        <w:t xml:space="preserve">ттестации в 2016/2017 уч. Году, </w:t>
      </w:r>
      <w:proofErr w:type="spellStart"/>
      <w:r w:rsidR="00EB1700" w:rsidRPr="00F0507E">
        <w:rPr>
          <w:i/>
        </w:rPr>
        <w:t>докл</w:t>
      </w:r>
      <w:proofErr w:type="spellEnd"/>
      <w:r w:rsidR="00EB1700" w:rsidRPr="00F0507E">
        <w:rPr>
          <w:i/>
        </w:rPr>
        <w:t>. Петров Д.А.</w:t>
      </w:r>
    </w:p>
    <w:p w:rsidR="008F7053" w:rsidRPr="00107765" w:rsidRDefault="008F7053" w:rsidP="00474022">
      <w:pPr>
        <w:pStyle w:val="a3"/>
        <w:jc w:val="both"/>
        <w:rPr>
          <w:color w:val="FF0000"/>
        </w:rPr>
      </w:pPr>
    </w:p>
    <w:p w:rsidR="008F7053" w:rsidRPr="00F0507E" w:rsidRDefault="00EB1700" w:rsidP="00474022">
      <w:pPr>
        <w:pStyle w:val="a3"/>
        <w:numPr>
          <w:ilvl w:val="0"/>
          <w:numId w:val="31"/>
        </w:numPr>
        <w:jc w:val="both"/>
        <w:rPr>
          <w:i/>
        </w:rPr>
      </w:pPr>
      <w:r w:rsidRPr="00F0507E">
        <w:t xml:space="preserve">О профессиональных стандартах, </w:t>
      </w:r>
      <w:proofErr w:type="spellStart"/>
      <w:r w:rsidR="008F7053" w:rsidRPr="00F0507E">
        <w:rPr>
          <w:i/>
        </w:rPr>
        <w:t>докл</w:t>
      </w:r>
      <w:proofErr w:type="spellEnd"/>
      <w:r w:rsidR="008F7053" w:rsidRPr="00F0507E">
        <w:rPr>
          <w:i/>
        </w:rPr>
        <w:t>.</w:t>
      </w:r>
      <w:r w:rsidRPr="00F0507E">
        <w:rPr>
          <w:i/>
        </w:rPr>
        <w:t xml:space="preserve"> Тимошина Е.В.,  Кузьменко А.В.</w:t>
      </w:r>
    </w:p>
    <w:p w:rsidR="00EB1700" w:rsidRPr="00107765" w:rsidRDefault="00EB1700" w:rsidP="00474022">
      <w:pPr>
        <w:pStyle w:val="a3"/>
        <w:jc w:val="both"/>
        <w:rPr>
          <w:color w:val="FF0000"/>
        </w:rPr>
      </w:pPr>
    </w:p>
    <w:p w:rsidR="00D51B49" w:rsidRDefault="00EB1700" w:rsidP="00474022">
      <w:pPr>
        <w:pStyle w:val="a3"/>
        <w:numPr>
          <w:ilvl w:val="0"/>
          <w:numId w:val="31"/>
        </w:numPr>
        <w:spacing w:line="276" w:lineRule="auto"/>
        <w:jc w:val="both"/>
      </w:pPr>
      <w:r w:rsidRPr="00F0507E">
        <w:t>Разное</w:t>
      </w:r>
      <w:r w:rsidR="00255C5D">
        <w:t>.</w:t>
      </w:r>
    </w:p>
    <w:p w:rsidR="00EE01FD" w:rsidRDefault="00EE01FD" w:rsidP="00EE01FD">
      <w:pPr>
        <w:pStyle w:val="a3"/>
      </w:pPr>
    </w:p>
    <w:p w:rsidR="00EE01FD" w:rsidRDefault="00EE01FD" w:rsidP="00EE01FD">
      <w:pPr>
        <w:pStyle w:val="a3"/>
        <w:numPr>
          <w:ilvl w:val="1"/>
          <w:numId w:val="31"/>
        </w:numPr>
        <w:spacing w:line="276" w:lineRule="auto"/>
        <w:jc w:val="both"/>
      </w:pPr>
      <w:r>
        <w:t xml:space="preserve">О внесении изменений в индивидуальный учебный план 16/5031/2 и последующих годов  обучающихся очно – заочной формы обучения (сокращенной программы), </w:t>
      </w:r>
      <w:proofErr w:type="spellStart"/>
      <w:r w:rsidRPr="00EE01FD">
        <w:rPr>
          <w:i/>
        </w:rPr>
        <w:t>докл</w:t>
      </w:r>
      <w:proofErr w:type="spellEnd"/>
      <w:r w:rsidRPr="00EE01FD">
        <w:rPr>
          <w:i/>
        </w:rPr>
        <w:t xml:space="preserve">. </w:t>
      </w:r>
      <w:proofErr w:type="spellStart"/>
      <w:r w:rsidRPr="00EE01FD">
        <w:rPr>
          <w:i/>
        </w:rPr>
        <w:t>Суязов</w:t>
      </w:r>
      <w:proofErr w:type="spellEnd"/>
      <w:r w:rsidRPr="00EE01FD">
        <w:rPr>
          <w:i/>
        </w:rPr>
        <w:t xml:space="preserve"> В.В.</w:t>
      </w:r>
      <w:r>
        <w:t xml:space="preserve"> </w:t>
      </w:r>
    </w:p>
    <w:p w:rsidR="007C4584" w:rsidRPr="00257BEC" w:rsidRDefault="007C4584" w:rsidP="007C4584">
      <w:pPr>
        <w:pStyle w:val="a3"/>
        <w:numPr>
          <w:ilvl w:val="1"/>
          <w:numId w:val="31"/>
        </w:numPr>
        <w:jc w:val="both"/>
      </w:pPr>
      <w:r>
        <w:t xml:space="preserve">об итогах совещания  с Проректором по </w:t>
      </w:r>
      <w:proofErr w:type="spellStart"/>
      <w:r>
        <w:t>учебно</w:t>
      </w:r>
      <w:proofErr w:type="spellEnd"/>
      <w:r>
        <w:t xml:space="preserve"> – методической работе </w:t>
      </w:r>
      <w:proofErr w:type="spellStart"/>
      <w:r>
        <w:t>Лавриковой</w:t>
      </w:r>
      <w:proofErr w:type="spellEnd"/>
      <w:r>
        <w:t xml:space="preserve"> М.Ю.</w:t>
      </w:r>
      <w:r>
        <w:t xml:space="preserve">, </w:t>
      </w:r>
      <w:proofErr w:type="spellStart"/>
      <w:r w:rsidRPr="007C4584">
        <w:rPr>
          <w:i/>
        </w:rPr>
        <w:t>докл</w:t>
      </w:r>
      <w:proofErr w:type="spellEnd"/>
      <w:r w:rsidRPr="007C4584">
        <w:rPr>
          <w:i/>
        </w:rPr>
        <w:t>. Матвеева Я.М.</w:t>
      </w:r>
      <w:r>
        <w:t xml:space="preserve"> </w:t>
      </w:r>
    </w:p>
    <w:p w:rsidR="007C4584" w:rsidRPr="00F0507E" w:rsidRDefault="007C4584" w:rsidP="007C4584">
      <w:pPr>
        <w:pStyle w:val="a3"/>
        <w:spacing w:line="276" w:lineRule="auto"/>
        <w:ind w:left="1348"/>
        <w:jc w:val="both"/>
      </w:pPr>
      <w:bookmarkStart w:id="0" w:name="_GoBack"/>
      <w:bookmarkEnd w:id="0"/>
    </w:p>
    <w:sectPr w:rsidR="007C4584" w:rsidRPr="00F0507E" w:rsidSect="00BD55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1F"/>
    <w:multiLevelType w:val="multilevel"/>
    <w:tmpl w:val="78CA3B7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8293238"/>
    <w:multiLevelType w:val="multilevel"/>
    <w:tmpl w:val="6AE44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585871"/>
    <w:multiLevelType w:val="hybridMultilevel"/>
    <w:tmpl w:val="1C78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7628"/>
    <w:multiLevelType w:val="multilevel"/>
    <w:tmpl w:val="CCC898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D57AC7"/>
    <w:multiLevelType w:val="hybridMultilevel"/>
    <w:tmpl w:val="359A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6888"/>
    <w:multiLevelType w:val="hybridMultilevel"/>
    <w:tmpl w:val="BD12E13E"/>
    <w:lvl w:ilvl="0" w:tplc="E8E06A4E">
      <w:start w:val="2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66C6A64"/>
    <w:multiLevelType w:val="multilevel"/>
    <w:tmpl w:val="B2B09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1B040FE9"/>
    <w:multiLevelType w:val="multilevel"/>
    <w:tmpl w:val="D9A0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>
    <w:nsid w:val="1D2674C7"/>
    <w:multiLevelType w:val="multilevel"/>
    <w:tmpl w:val="72800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E0F52F4"/>
    <w:multiLevelType w:val="hybridMultilevel"/>
    <w:tmpl w:val="5A7EF72A"/>
    <w:lvl w:ilvl="0" w:tplc="3976B8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40173"/>
    <w:multiLevelType w:val="multilevel"/>
    <w:tmpl w:val="6AE44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1E0A8E"/>
    <w:multiLevelType w:val="hybridMultilevel"/>
    <w:tmpl w:val="A3BCF8E6"/>
    <w:lvl w:ilvl="0" w:tplc="0568E250">
      <w:start w:val="2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1685991"/>
    <w:multiLevelType w:val="multilevel"/>
    <w:tmpl w:val="8E945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3">
    <w:nsid w:val="271E6701"/>
    <w:multiLevelType w:val="hybridMultilevel"/>
    <w:tmpl w:val="6FE4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41121"/>
    <w:multiLevelType w:val="hybridMultilevel"/>
    <w:tmpl w:val="E66432A4"/>
    <w:lvl w:ilvl="0" w:tplc="9D7295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37CE2"/>
    <w:multiLevelType w:val="hybridMultilevel"/>
    <w:tmpl w:val="454A8546"/>
    <w:lvl w:ilvl="0" w:tplc="355ED7A4">
      <w:start w:val="3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F4A6A1D"/>
    <w:multiLevelType w:val="multilevel"/>
    <w:tmpl w:val="D9A0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7">
    <w:nsid w:val="3B044625"/>
    <w:multiLevelType w:val="hybridMultilevel"/>
    <w:tmpl w:val="796A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1C39"/>
    <w:multiLevelType w:val="multilevel"/>
    <w:tmpl w:val="6AE44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C42B07"/>
    <w:multiLevelType w:val="hybridMultilevel"/>
    <w:tmpl w:val="328C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34861"/>
    <w:multiLevelType w:val="multilevel"/>
    <w:tmpl w:val="028C193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i w:val="0"/>
        <w:sz w:val="24"/>
      </w:rPr>
    </w:lvl>
  </w:abstractNum>
  <w:abstractNum w:abstractNumId="21">
    <w:nsid w:val="47B94CB1"/>
    <w:multiLevelType w:val="multilevel"/>
    <w:tmpl w:val="D9A0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2">
    <w:nsid w:val="4BA550E5"/>
    <w:multiLevelType w:val="multilevel"/>
    <w:tmpl w:val="6AE44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660107"/>
    <w:multiLevelType w:val="multilevel"/>
    <w:tmpl w:val="8DE89F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715C6F"/>
    <w:multiLevelType w:val="multilevel"/>
    <w:tmpl w:val="C25CC7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57532F7"/>
    <w:multiLevelType w:val="hybridMultilevel"/>
    <w:tmpl w:val="EC5C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038"/>
    <w:multiLevelType w:val="hybridMultilevel"/>
    <w:tmpl w:val="10E6920C"/>
    <w:lvl w:ilvl="0" w:tplc="549A1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60F26"/>
    <w:multiLevelType w:val="hybridMultilevel"/>
    <w:tmpl w:val="1C86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A6828"/>
    <w:multiLevelType w:val="multilevel"/>
    <w:tmpl w:val="BCB641A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6587473D"/>
    <w:multiLevelType w:val="hybridMultilevel"/>
    <w:tmpl w:val="D75C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D6795"/>
    <w:multiLevelType w:val="multilevel"/>
    <w:tmpl w:val="6AE44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8E26B8"/>
    <w:multiLevelType w:val="multilevel"/>
    <w:tmpl w:val="6AE44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B950796"/>
    <w:multiLevelType w:val="hybridMultilevel"/>
    <w:tmpl w:val="BDDA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1776F"/>
    <w:multiLevelType w:val="multilevel"/>
    <w:tmpl w:val="6150D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4">
    <w:nsid w:val="757A1CF0"/>
    <w:multiLevelType w:val="hybridMultilevel"/>
    <w:tmpl w:val="99E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F1608"/>
    <w:multiLevelType w:val="hybridMultilevel"/>
    <w:tmpl w:val="88A6C5E4"/>
    <w:lvl w:ilvl="0" w:tplc="57AA7010">
      <w:start w:val="2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76EA3BF4"/>
    <w:multiLevelType w:val="hybridMultilevel"/>
    <w:tmpl w:val="DC2C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E523F"/>
    <w:multiLevelType w:val="hybridMultilevel"/>
    <w:tmpl w:val="FEF83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901F0"/>
    <w:multiLevelType w:val="multilevel"/>
    <w:tmpl w:val="EE8882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8"/>
  </w:num>
  <w:num w:numId="10">
    <w:abstractNumId w:val="3"/>
  </w:num>
  <w:num w:numId="11">
    <w:abstractNumId w:val="1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0"/>
  </w:num>
  <w:num w:numId="29">
    <w:abstractNumId w:val="21"/>
  </w:num>
  <w:num w:numId="30">
    <w:abstractNumId w:val="30"/>
  </w:num>
  <w:num w:numId="31">
    <w:abstractNumId w:val="21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1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7"/>
  </w:num>
  <w:num w:numId="42">
    <w:abstractNumId w:val="2"/>
  </w:num>
  <w:num w:numId="43">
    <w:abstractNumId w:val="37"/>
  </w:num>
  <w:num w:numId="4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DF"/>
    <w:rsid w:val="000000DD"/>
    <w:rsid w:val="00000EE1"/>
    <w:rsid w:val="0000191E"/>
    <w:rsid w:val="00003018"/>
    <w:rsid w:val="00005041"/>
    <w:rsid w:val="00005616"/>
    <w:rsid w:val="00011D07"/>
    <w:rsid w:val="00011DA0"/>
    <w:rsid w:val="0001445C"/>
    <w:rsid w:val="000154CF"/>
    <w:rsid w:val="00015665"/>
    <w:rsid w:val="00017653"/>
    <w:rsid w:val="0002166D"/>
    <w:rsid w:val="00022F36"/>
    <w:rsid w:val="00024C48"/>
    <w:rsid w:val="00026300"/>
    <w:rsid w:val="000314CD"/>
    <w:rsid w:val="000403B0"/>
    <w:rsid w:val="0004054B"/>
    <w:rsid w:val="000461AC"/>
    <w:rsid w:val="00046F8F"/>
    <w:rsid w:val="000548D2"/>
    <w:rsid w:val="000619A8"/>
    <w:rsid w:val="000630A3"/>
    <w:rsid w:val="000664AB"/>
    <w:rsid w:val="00067C80"/>
    <w:rsid w:val="000772AB"/>
    <w:rsid w:val="000800C7"/>
    <w:rsid w:val="00080316"/>
    <w:rsid w:val="00080A86"/>
    <w:rsid w:val="00080E58"/>
    <w:rsid w:val="0008140F"/>
    <w:rsid w:val="0008260F"/>
    <w:rsid w:val="00085B92"/>
    <w:rsid w:val="00086466"/>
    <w:rsid w:val="00090A3C"/>
    <w:rsid w:val="00090A51"/>
    <w:rsid w:val="00091888"/>
    <w:rsid w:val="00092BC0"/>
    <w:rsid w:val="00094C31"/>
    <w:rsid w:val="00095BDE"/>
    <w:rsid w:val="000A2540"/>
    <w:rsid w:val="000A34CD"/>
    <w:rsid w:val="000A46B4"/>
    <w:rsid w:val="000B1363"/>
    <w:rsid w:val="000B24D1"/>
    <w:rsid w:val="000B2BA4"/>
    <w:rsid w:val="000C1D10"/>
    <w:rsid w:val="000C218B"/>
    <w:rsid w:val="000C2DAE"/>
    <w:rsid w:val="000C301A"/>
    <w:rsid w:val="000C510E"/>
    <w:rsid w:val="000C6896"/>
    <w:rsid w:val="000D1517"/>
    <w:rsid w:val="000D31C3"/>
    <w:rsid w:val="000D36D9"/>
    <w:rsid w:val="000D5685"/>
    <w:rsid w:val="000D60C0"/>
    <w:rsid w:val="000E1E74"/>
    <w:rsid w:val="000E6167"/>
    <w:rsid w:val="000E79C2"/>
    <w:rsid w:val="000F384A"/>
    <w:rsid w:val="000F389C"/>
    <w:rsid w:val="000F432C"/>
    <w:rsid w:val="000F7D96"/>
    <w:rsid w:val="00103D8F"/>
    <w:rsid w:val="00106FE7"/>
    <w:rsid w:val="00107765"/>
    <w:rsid w:val="00117ED5"/>
    <w:rsid w:val="00120362"/>
    <w:rsid w:val="0012240C"/>
    <w:rsid w:val="001231F6"/>
    <w:rsid w:val="00123D36"/>
    <w:rsid w:val="00123E87"/>
    <w:rsid w:val="00131AD2"/>
    <w:rsid w:val="00136D38"/>
    <w:rsid w:val="001415B8"/>
    <w:rsid w:val="00141609"/>
    <w:rsid w:val="00142211"/>
    <w:rsid w:val="00143119"/>
    <w:rsid w:val="001452A4"/>
    <w:rsid w:val="00146242"/>
    <w:rsid w:val="0014695B"/>
    <w:rsid w:val="00146D44"/>
    <w:rsid w:val="001517B6"/>
    <w:rsid w:val="00153069"/>
    <w:rsid w:val="00154AA1"/>
    <w:rsid w:val="0015567B"/>
    <w:rsid w:val="001569C7"/>
    <w:rsid w:val="00157982"/>
    <w:rsid w:val="0016435C"/>
    <w:rsid w:val="001652ED"/>
    <w:rsid w:val="00165560"/>
    <w:rsid w:val="001657BB"/>
    <w:rsid w:val="00167E2B"/>
    <w:rsid w:val="00170489"/>
    <w:rsid w:val="00170C70"/>
    <w:rsid w:val="00172AE0"/>
    <w:rsid w:val="0017366A"/>
    <w:rsid w:val="00175FC8"/>
    <w:rsid w:val="00177DD6"/>
    <w:rsid w:val="0018328C"/>
    <w:rsid w:val="00185E27"/>
    <w:rsid w:val="00186DDF"/>
    <w:rsid w:val="001904ED"/>
    <w:rsid w:val="00192BDE"/>
    <w:rsid w:val="001936B3"/>
    <w:rsid w:val="001A4ACA"/>
    <w:rsid w:val="001A552E"/>
    <w:rsid w:val="001A5ECA"/>
    <w:rsid w:val="001B0BFB"/>
    <w:rsid w:val="001B6D45"/>
    <w:rsid w:val="001C35DC"/>
    <w:rsid w:val="001C379C"/>
    <w:rsid w:val="001C3851"/>
    <w:rsid w:val="001C424E"/>
    <w:rsid w:val="001D0D46"/>
    <w:rsid w:val="001D3671"/>
    <w:rsid w:val="001D6C7A"/>
    <w:rsid w:val="001E379A"/>
    <w:rsid w:val="001F3F0B"/>
    <w:rsid w:val="001F41AE"/>
    <w:rsid w:val="001F56AB"/>
    <w:rsid w:val="001F5827"/>
    <w:rsid w:val="001F6BC7"/>
    <w:rsid w:val="00200882"/>
    <w:rsid w:val="0020451C"/>
    <w:rsid w:val="00214E84"/>
    <w:rsid w:val="0021545C"/>
    <w:rsid w:val="00215809"/>
    <w:rsid w:val="0021712E"/>
    <w:rsid w:val="00224175"/>
    <w:rsid w:val="00230298"/>
    <w:rsid w:val="0023342B"/>
    <w:rsid w:val="002346F2"/>
    <w:rsid w:val="002348A7"/>
    <w:rsid w:val="00235B07"/>
    <w:rsid w:val="00236506"/>
    <w:rsid w:val="00236AE3"/>
    <w:rsid w:val="00240624"/>
    <w:rsid w:val="00244514"/>
    <w:rsid w:val="00244EC1"/>
    <w:rsid w:val="002466C2"/>
    <w:rsid w:val="00247132"/>
    <w:rsid w:val="0025180F"/>
    <w:rsid w:val="00251C86"/>
    <w:rsid w:val="002525A3"/>
    <w:rsid w:val="0025574C"/>
    <w:rsid w:val="00255823"/>
    <w:rsid w:val="0025597A"/>
    <w:rsid w:val="00255C5D"/>
    <w:rsid w:val="00260A45"/>
    <w:rsid w:val="00262E77"/>
    <w:rsid w:val="002669CC"/>
    <w:rsid w:val="00270D35"/>
    <w:rsid w:val="002758A9"/>
    <w:rsid w:val="00275F57"/>
    <w:rsid w:val="00275F68"/>
    <w:rsid w:val="002765F5"/>
    <w:rsid w:val="00276FA5"/>
    <w:rsid w:val="0028079A"/>
    <w:rsid w:val="002813A8"/>
    <w:rsid w:val="00282475"/>
    <w:rsid w:val="002826D8"/>
    <w:rsid w:val="00282B5A"/>
    <w:rsid w:val="00282D49"/>
    <w:rsid w:val="0028452E"/>
    <w:rsid w:val="00290814"/>
    <w:rsid w:val="00291594"/>
    <w:rsid w:val="0029273E"/>
    <w:rsid w:val="00292C74"/>
    <w:rsid w:val="00293647"/>
    <w:rsid w:val="0029695C"/>
    <w:rsid w:val="002971B1"/>
    <w:rsid w:val="00297356"/>
    <w:rsid w:val="00297C53"/>
    <w:rsid w:val="002A2D84"/>
    <w:rsid w:val="002A3857"/>
    <w:rsid w:val="002A5EDA"/>
    <w:rsid w:val="002A6A02"/>
    <w:rsid w:val="002A796F"/>
    <w:rsid w:val="002B044E"/>
    <w:rsid w:val="002B41B7"/>
    <w:rsid w:val="002B471C"/>
    <w:rsid w:val="002C3B28"/>
    <w:rsid w:val="002C5338"/>
    <w:rsid w:val="002C58A6"/>
    <w:rsid w:val="002C5B64"/>
    <w:rsid w:val="002C7F78"/>
    <w:rsid w:val="002D31AF"/>
    <w:rsid w:val="002D5723"/>
    <w:rsid w:val="002E0EEE"/>
    <w:rsid w:val="002E1AD4"/>
    <w:rsid w:val="002E216F"/>
    <w:rsid w:val="002E257A"/>
    <w:rsid w:val="002F0E69"/>
    <w:rsid w:val="002F62C4"/>
    <w:rsid w:val="002F6945"/>
    <w:rsid w:val="003004BE"/>
    <w:rsid w:val="00314878"/>
    <w:rsid w:val="0031672A"/>
    <w:rsid w:val="00322130"/>
    <w:rsid w:val="003304E9"/>
    <w:rsid w:val="00334B33"/>
    <w:rsid w:val="00335416"/>
    <w:rsid w:val="003371E1"/>
    <w:rsid w:val="00337E19"/>
    <w:rsid w:val="0034102A"/>
    <w:rsid w:val="0034245B"/>
    <w:rsid w:val="00343025"/>
    <w:rsid w:val="00343D52"/>
    <w:rsid w:val="003461A5"/>
    <w:rsid w:val="00346458"/>
    <w:rsid w:val="00351A1F"/>
    <w:rsid w:val="003520DC"/>
    <w:rsid w:val="00352981"/>
    <w:rsid w:val="00352EF7"/>
    <w:rsid w:val="00356F38"/>
    <w:rsid w:val="00360DA6"/>
    <w:rsid w:val="00365400"/>
    <w:rsid w:val="003666D8"/>
    <w:rsid w:val="00370927"/>
    <w:rsid w:val="0037258D"/>
    <w:rsid w:val="00374A38"/>
    <w:rsid w:val="00383B3B"/>
    <w:rsid w:val="0038599C"/>
    <w:rsid w:val="00386BDF"/>
    <w:rsid w:val="0039129C"/>
    <w:rsid w:val="0039578F"/>
    <w:rsid w:val="003A4E36"/>
    <w:rsid w:val="003A6BAB"/>
    <w:rsid w:val="003B424D"/>
    <w:rsid w:val="003B451A"/>
    <w:rsid w:val="003B5B11"/>
    <w:rsid w:val="003B7502"/>
    <w:rsid w:val="003C367D"/>
    <w:rsid w:val="003C37BF"/>
    <w:rsid w:val="003C4A87"/>
    <w:rsid w:val="003C4AC0"/>
    <w:rsid w:val="003C591D"/>
    <w:rsid w:val="003C5A7D"/>
    <w:rsid w:val="003C7562"/>
    <w:rsid w:val="003D05D4"/>
    <w:rsid w:val="003D721F"/>
    <w:rsid w:val="003E24C3"/>
    <w:rsid w:val="003E3644"/>
    <w:rsid w:val="003F629F"/>
    <w:rsid w:val="003F7591"/>
    <w:rsid w:val="00401611"/>
    <w:rsid w:val="00406415"/>
    <w:rsid w:val="0041114E"/>
    <w:rsid w:val="00411676"/>
    <w:rsid w:val="004119F0"/>
    <w:rsid w:val="00412DF2"/>
    <w:rsid w:val="004160DA"/>
    <w:rsid w:val="00417B67"/>
    <w:rsid w:val="004233E9"/>
    <w:rsid w:val="00426EC3"/>
    <w:rsid w:val="00427B69"/>
    <w:rsid w:val="00430267"/>
    <w:rsid w:val="00435F09"/>
    <w:rsid w:val="00440530"/>
    <w:rsid w:val="0044284D"/>
    <w:rsid w:val="00443729"/>
    <w:rsid w:val="004472F5"/>
    <w:rsid w:val="00447773"/>
    <w:rsid w:val="004513D0"/>
    <w:rsid w:val="00455585"/>
    <w:rsid w:val="00463891"/>
    <w:rsid w:val="00463D62"/>
    <w:rsid w:val="00466005"/>
    <w:rsid w:val="00466D92"/>
    <w:rsid w:val="00472794"/>
    <w:rsid w:val="00474022"/>
    <w:rsid w:val="00474F5C"/>
    <w:rsid w:val="0047507F"/>
    <w:rsid w:val="004762D6"/>
    <w:rsid w:val="00477ADF"/>
    <w:rsid w:val="00481F04"/>
    <w:rsid w:val="004848F0"/>
    <w:rsid w:val="00485F8F"/>
    <w:rsid w:val="0048720A"/>
    <w:rsid w:val="00487400"/>
    <w:rsid w:val="00487951"/>
    <w:rsid w:val="00487EF9"/>
    <w:rsid w:val="00490B40"/>
    <w:rsid w:val="00492AFE"/>
    <w:rsid w:val="00496FF3"/>
    <w:rsid w:val="004A5B57"/>
    <w:rsid w:val="004B0BC3"/>
    <w:rsid w:val="004B28BA"/>
    <w:rsid w:val="004B2AF3"/>
    <w:rsid w:val="004B4B76"/>
    <w:rsid w:val="004C047B"/>
    <w:rsid w:val="004C2BE4"/>
    <w:rsid w:val="004C5C04"/>
    <w:rsid w:val="004D7204"/>
    <w:rsid w:val="004E15FE"/>
    <w:rsid w:val="004E24A9"/>
    <w:rsid w:val="004E5CCF"/>
    <w:rsid w:val="004E64D1"/>
    <w:rsid w:val="004E79F5"/>
    <w:rsid w:val="004F0C53"/>
    <w:rsid w:val="004F1804"/>
    <w:rsid w:val="004F1831"/>
    <w:rsid w:val="00503DBB"/>
    <w:rsid w:val="00503EAE"/>
    <w:rsid w:val="00506D42"/>
    <w:rsid w:val="00507131"/>
    <w:rsid w:val="00507287"/>
    <w:rsid w:val="00507C3D"/>
    <w:rsid w:val="005119D6"/>
    <w:rsid w:val="00514B7F"/>
    <w:rsid w:val="0051653C"/>
    <w:rsid w:val="005205C2"/>
    <w:rsid w:val="00521AAB"/>
    <w:rsid w:val="00525542"/>
    <w:rsid w:val="005269A6"/>
    <w:rsid w:val="005279C5"/>
    <w:rsid w:val="005321D3"/>
    <w:rsid w:val="0053569A"/>
    <w:rsid w:val="00540B0D"/>
    <w:rsid w:val="00543BA9"/>
    <w:rsid w:val="00544475"/>
    <w:rsid w:val="00544A38"/>
    <w:rsid w:val="005461B3"/>
    <w:rsid w:val="00546807"/>
    <w:rsid w:val="00547280"/>
    <w:rsid w:val="0054734D"/>
    <w:rsid w:val="00550A67"/>
    <w:rsid w:val="00551124"/>
    <w:rsid w:val="00554539"/>
    <w:rsid w:val="00556453"/>
    <w:rsid w:val="00556FC3"/>
    <w:rsid w:val="00560FE9"/>
    <w:rsid w:val="0056146F"/>
    <w:rsid w:val="00561B83"/>
    <w:rsid w:val="00563EF7"/>
    <w:rsid w:val="00566E6F"/>
    <w:rsid w:val="00567500"/>
    <w:rsid w:val="005730B4"/>
    <w:rsid w:val="00581E4A"/>
    <w:rsid w:val="00581F54"/>
    <w:rsid w:val="00583EB4"/>
    <w:rsid w:val="005912E7"/>
    <w:rsid w:val="005920C3"/>
    <w:rsid w:val="005923BC"/>
    <w:rsid w:val="005A0324"/>
    <w:rsid w:val="005A034F"/>
    <w:rsid w:val="005A039E"/>
    <w:rsid w:val="005A3D59"/>
    <w:rsid w:val="005B3EF9"/>
    <w:rsid w:val="005C3D9F"/>
    <w:rsid w:val="005D3C29"/>
    <w:rsid w:val="005D5A88"/>
    <w:rsid w:val="005D5CF8"/>
    <w:rsid w:val="005E2954"/>
    <w:rsid w:val="005E3E64"/>
    <w:rsid w:val="005E407E"/>
    <w:rsid w:val="005E70B7"/>
    <w:rsid w:val="005E715F"/>
    <w:rsid w:val="005E72E6"/>
    <w:rsid w:val="005F0933"/>
    <w:rsid w:val="005F3D44"/>
    <w:rsid w:val="005F735F"/>
    <w:rsid w:val="00600D4E"/>
    <w:rsid w:val="0060313E"/>
    <w:rsid w:val="0060375A"/>
    <w:rsid w:val="00603ED1"/>
    <w:rsid w:val="0060432F"/>
    <w:rsid w:val="00604702"/>
    <w:rsid w:val="0060563D"/>
    <w:rsid w:val="006058D4"/>
    <w:rsid w:val="00610D38"/>
    <w:rsid w:val="00614488"/>
    <w:rsid w:val="006179FB"/>
    <w:rsid w:val="00620385"/>
    <w:rsid w:val="006206AE"/>
    <w:rsid w:val="00622864"/>
    <w:rsid w:val="0062643F"/>
    <w:rsid w:val="00630D85"/>
    <w:rsid w:val="0063352A"/>
    <w:rsid w:val="00634E22"/>
    <w:rsid w:val="00636EEB"/>
    <w:rsid w:val="00637560"/>
    <w:rsid w:val="00637C7A"/>
    <w:rsid w:val="00642EFB"/>
    <w:rsid w:val="00646A6A"/>
    <w:rsid w:val="00657109"/>
    <w:rsid w:val="00672B07"/>
    <w:rsid w:val="006737AE"/>
    <w:rsid w:val="00673992"/>
    <w:rsid w:val="00676DF9"/>
    <w:rsid w:val="00681939"/>
    <w:rsid w:val="00683BDC"/>
    <w:rsid w:val="00684930"/>
    <w:rsid w:val="00692574"/>
    <w:rsid w:val="00692C67"/>
    <w:rsid w:val="00694D01"/>
    <w:rsid w:val="0069701E"/>
    <w:rsid w:val="006A0348"/>
    <w:rsid w:val="006A0458"/>
    <w:rsid w:val="006A23CA"/>
    <w:rsid w:val="006A3FE0"/>
    <w:rsid w:val="006A60A2"/>
    <w:rsid w:val="006A689C"/>
    <w:rsid w:val="006B0302"/>
    <w:rsid w:val="006B1394"/>
    <w:rsid w:val="006C1438"/>
    <w:rsid w:val="006C1752"/>
    <w:rsid w:val="006C3FF7"/>
    <w:rsid w:val="006C5D66"/>
    <w:rsid w:val="006C76B1"/>
    <w:rsid w:val="006D1640"/>
    <w:rsid w:val="006D3CD1"/>
    <w:rsid w:val="006E3075"/>
    <w:rsid w:val="006E334C"/>
    <w:rsid w:val="006E3A2C"/>
    <w:rsid w:val="006E4F96"/>
    <w:rsid w:val="006E5637"/>
    <w:rsid w:val="006F66D0"/>
    <w:rsid w:val="006F6B06"/>
    <w:rsid w:val="00702FB0"/>
    <w:rsid w:val="00706E02"/>
    <w:rsid w:val="00720BF5"/>
    <w:rsid w:val="007216C0"/>
    <w:rsid w:val="00724718"/>
    <w:rsid w:val="007336B6"/>
    <w:rsid w:val="00733B91"/>
    <w:rsid w:val="00733B99"/>
    <w:rsid w:val="007344E7"/>
    <w:rsid w:val="007365BD"/>
    <w:rsid w:val="007413BE"/>
    <w:rsid w:val="00741D09"/>
    <w:rsid w:val="00742D14"/>
    <w:rsid w:val="00744091"/>
    <w:rsid w:val="00744C76"/>
    <w:rsid w:val="00746694"/>
    <w:rsid w:val="00747E27"/>
    <w:rsid w:val="00747ED7"/>
    <w:rsid w:val="007523A2"/>
    <w:rsid w:val="0075722F"/>
    <w:rsid w:val="007605AB"/>
    <w:rsid w:val="00762969"/>
    <w:rsid w:val="0076396B"/>
    <w:rsid w:val="00763AA3"/>
    <w:rsid w:val="007646D4"/>
    <w:rsid w:val="00764B9C"/>
    <w:rsid w:val="007722A3"/>
    <w:rsid w:val="007729E1"/>
    <w:rsid w:val="00773BA9"/>
    <w:rsid w:val="007810B3"/>
    <w:rsid w:val="0078261F"/>
    <w:rsid w:val="0078265F"/>
    <w:rsid w:val="00790163"/>
    <w:rsid w:val="0079456E"/>
    <w:rsid w:val="007A0A84"/>
    <w:rsid w:val="007A158F"/>
    <w:rsid w:val="007A277B"/>
    <w:rsid w:val="007A34C9"/>
    <w:rsid w:val="007A3721"/>
    <w:rsid w:val="007A3C30"/>
    <w:rsid w:val="007A5C86"/>
    <w:rsid w:val="007A69C6"/>
    <w:rsid w:val="007B11D3"/>
    <w:rsid w:val="007B247F"/>
    <w:rsid w:val="007B7796"/>
    <w:rsid w:val="007C1938"/>
    <w:rsid w:val="007C228A"/>
    <w:rsid w:val="007C4584"/>
    <w:rsid w:val="007C60E8"/>
    <w:rsid w:val="007C7086"/>
    <w:rsid w:val="007D0A30"/>
    <w:rsid w:val="007D0E0D"/>
    <w:rsid w:val="007D432A"/>
    <w:rsid w:val="007D71D7"/>
    <w:rsid w:val="007E124D"/>
    <w:rsid w:val="007E43A3"/>
    <w:rsid w:val="007F1138"/>
    <w:rsid w:val="007F2D83"/>
    <w:rsid w:val="007F52FE"/>
    <w:rsid w:val="007F62AA"/>
    <w:rsid w:val="00805655"/>
    <w:rsid w:val="00805F1C"/>
    <w:rsid w:val="008201FA"/>
    <w:rsid w:val="008205B9"/>
    <w:rsid w:val="00820F37"/>
    <w:rsid w:val="00821AC4"/>
    <w:rsid w:val="00822394"/>
    <w:rsid w:val="008239DA"/>
    <w:rsid w:val="00823F9F"/>
    <w:rsid w:val="0082404C"/>
    <w:rsid w:val="0082429A"/>
    <w:rsid w:val="0082665D"/>
    <w:rsid w:val="00833BA3"/>
    <w:rsid w:val="00837AB5"/>
    <w:rsid w:val="0084165A"/>
    <w:rsid w:val="00847E5F"/>
    <w:rsid w:val="00852254"/>
    <w:rsid w:val="00852D65"/>
    <w:rsid w:val="00860053"/>
    <w:rsid w:val="00860449"/>
    <w:rsid w:val="00862A04"/>
    <w:rsid w:val="00864005"/>
    <w:rsid w:val="00866E03"/>
    <w:rsid w:val="00873687"/>
    <w:rsid w:val="00875CDE"/>
    <w:rsid w:val="00875CF0"/>
    <w:rsid w:val="00876557"/>
    <w:rsid w:val="008806CE"/>
    <w:rsid w:val="00881C17"/>
    <w:rsid w:val="008833BD"/>
    <w:rsid w:val="00884A6D"/>
    <w:rsid w:val="00887E5D"/>
    <w:rsid w:val="00890E20"/>
    <w:rsid w:val="00891EC8"/>
    <w:rsid w:val="0089302D"/>
    <w:rsid w:val="00893C37"/>
    <w:rsid w:val="00896BAF"/>
    <w:rsid w:val="0089733B"/>
    <w:rsid w:val="00897EF0"/>
    <w:rsid w:val="008A02E6"/>
    <w:rsid w:val="008A4EA9"/>
    <w:rsid w:val="008A6B72"/>
    <w:rsid w:val="008A7BC5"/>
    <w:rsid w:val="008A7FD7"/>
    <w:rsid w:val="008B1599"/>
    <w:rsid w:val="008B4F02"/>
    <w:rsid w:val="008C0669"/>
    <w:rsid w:val="008D18B6"/>
    <w:rsid w:val="008D4AA9"/>
    <w:rsid w:val="008D4D21"/>
    <w:rsid w:val="008D5067"/>
    <w:rsid w:val="008D6DAE"/>
    <w:rsid w:val="008E153F"/>
    <w:rsid w:val="008E2D84"/>
    <w:rsid w:val="008E476D"/>
    <w:rsid w:val="008E482A"/>
    <w:rsid w:val="008F066B"/>
    <w:rsid w:val="008F2839"/>
    <w:rsid w:val="008F2A98"/>
    <w:rsid w:val="008F2B45"/>
    <w:rsid w:val="008F2D26"/>
    <w:rsid w:val="008F6442"/>
    <w:rsid w:val="008F7053"/>
    <w:rsid w:val="009008A6"/>
    <w:rsid w:val="009026CE"/>
    <w:rsid w:val="009053EF"/>
    <w:rsid w:val="00910BAE"/>
    <w:rsid w:val="00913EEF"/>
    <w:rsid w:val="009165AC"/>
    <w:rsid w:val="009238E8"/>
    <w:rsid w:val="009240E9"/>
    <w:rsid w:val="00925696"/>
    <w:rsid w:val="00926A8E"/>
    <w:rsid w:val="009328F6"/>
    <w:rsid w:val="009338DE"/>
    <w:rsid w:val="009341CA"/>
    <w:rsid w:val="0093450B"/>
    <w:rsid w:val="00936526"/>
    <w:rsid w:val="009379CB"/>
    <w:rsid w:val="00942D6B"/>
    <w:rsid w:val="009430B8"/>
    <w:rsid w:val="009438BB"/>
    <w:rsid w:val="0094520F"/>
    <w:rsid w:val="009453BD"/>
    <w:rsid w:val="00945D47"/>
    <w:rsid w:val="00945DC5"/>
    <w:rsid w:val="00951D78"/>
    <w:rsid w:val="009526ED"/>
    <w:rsid w:val="00953511"/>
    <w:rsid w:val="00954461"/>
    <w:rsid w:val="00956CFE"/>
    <w:rsid w:val="00961585"/>
    <w:rsid w:val="00961590"/>
    <w:rsid w:val="0096160F"/>
    <w:rsid w:val="00962673"/>
    <w:rsid w:val="009637C8"/>
    <w:rsid w:val="00964D5A"/>
    <w:rsid w:val="0096579A"/>
    <w:rsid w:val="00965F48"/>
    <w:rsid w:val="00966361"/>
    <w:rsid w:val="0096718A"/>
    <w:rsid w:val="00967544"/>
    <w:rsid w:val="00970549"/>
    <w:rsid w:val="0097093B"/>
    <w:rsid w:val="00973E1F"/>
    <w:rsid w:val="00974E2F"/>
    <w:rsid w:val="00975F85"/>
    <w:rsid w:val="00977089"/>
    <w:rsid w:val="00981347"/>
    <w:rsid w:val="009849D9"/>
    <w:rsid w:val="00984FE2"/>
    <w:rsid w:val="0098680B"/>
    <w:rsid w:val="00986B4C"/>
    <w:rsid w:val="00987107"/>
    <w:rsid w:val="00987285"/>
    <w:rsid w:val="0098754A"/>
    <w:rsid w:val="0099074E"/>
    <w:rsid w:val="0099136E"/>
    <w:rsid w:val="00992F10"/>
    <w:rsid w:val="00997F27"/>
    <w:rsid w:val="009B0C65"/>
    <w:rsid w:val="009B12BC"/>
    <w:rsid w:val="009B1A58"/>
    <w:rsid w:val="009B266B"/>
    <w:rsid w:val="009B3947"/>
    <w:rsid w:val="009C0085"/>
    <w:rsid w:val="009C0E90"/>
    <w:rsid w:val="009C2ECF"/>
    <w:rsid w:val="009C6663"/>
    <w:rsid w:val="009D1489"/>
    <w:rsid w:val="009D6EFD"/>
    <w:rsid w:val="009E331C"/>
    <w:rsid w:val="009E3ABA"/>
    <w:rsid w:val="009E6114"/>
    <w:rsid w:val="009E690E"/>
    <w:rsid w:val="009F7548"/>
    <w:rsid w:val="00A03D0D"/>
    <w:rsid w:val="00A05679"/>
    <w:rsid w:val="00A1273E"/>
    <w:rsid w:val="00A12EDF"/>
    <w:rsid w:val="00A202AC"/>
    <w:rsid w:val="00A20647"/>
    <w:rsid w:val="00A233C2"/>
    <w:rsid w:val="00A23826"/>
    <w:rsid w:val="00A24FAF"/>
    <w:rsid w:val="00A26299"/>
    <w:rsid w:val="00A26971"/>
    <w:rsid w:val="00A27D73"/>
    <w:rsid w:val="00A344C1"/>
    <w:rsid w:val="00A36A49"/>
    <w:rsid w:val="00A428FA"/>
    <w:rsid w:val="00A454A2"/>
    <w:rsid w:val="00A45EF2"/>
    <w:rsid w:val="00A46F09"/>
    <w:rsid w:val="00A50F33"/>
    <w:rsid w:val="00A5138E"/>
    <w:rsid w:val="00A56CDB"/>
    <w:rsid w:val="00A613E0"/>
    <w:rsid w:val="00A64DFA"/>
    <w:rsid w:val="00A67018"/>
    <w:rsid w:val="00A71607"/>
    <w:rsid w:val="00A76C66"/>
    <w:rsid w:val="00A82D42"/>
    <w:rsid w:val="00A82DD2"/>
    <w:rsid w:val="00A83564"/>
    <w:rsid w:val="00A839D7"/>
    <w:rsid w:val="00A84DF8"/>
    <w:rsid w:val="00A851E6"/>
    <w:rsid w:val="00A8549A"/>
    <w:rsid w:val="00A90F75"/>
    <w:rsid w:val="00A93CE6"/>
    <w:rsid w:val="00A93F59"/>
    <w:rsid w:val="00A95049"/>
    <w:rsid w:val="00AA2D02"/>
    <w:rsid w:val="00AA3B4C"/>
    <w:rsid w:val="00AA4A02"/>
    <w:rsid w:val="00AA5FD2"/>
    <w:rsid w:val="00AA6872"/>
    <w:rsid w:val="00AB1E62"/>
    <w:rsid w:val="00AB28BB"/>
    <w:rsid w:val="00AC049D"/>
    <w:rsid w:val="00AC3297"/>
    <w:rsid w:val="00AC6C07"/>
    <w:rsid w:val="00AD27DF"/>
    <w:rsid w:val="00AD2D23"/>
    <w:rsid w:val="00AD3ECF"/>
    <w:rsid w:val="00AD71F9"/>
    <w:rsid w:val="00AE25E7"/>
    <w:rsid w:val="00AF1747"/>
    <w:rsid w:val="00AF1F03"/>
    <w:rsid w:val="00AF44AB"/>
    <w:rsid w:val="00AF7C4A"/>
    <w:rsid w:val="00B05DE6"/>
    <w:rsid w:val="00B11B5B"/>
    <w:rsid w:val="00B142B6"/>
    <w:rsid w:val="00B1490F"/>
    <w:rsid w:val="00B156A1"/>
    <w:rsid w:val="00B20A74"/>
    <w:rsid w:val="00B31510"/>
    <w:rsid w:val="00B33A81"/>
    <w:rsid w:val="00B36B59"/>
    <w:rsid w:val="00B37A33"/>
    <w:rsid w:val="00B41CA5"/>
    <w:rsid w:val="00B50C11"/>
    <w:rsid w:val="00B51D3C"/>
    <w:rsid w:val="00B60171"/>
    <w:rsid w:val="00B6130A"/>
    <w:rsid w:val="00B62E45"/>
    <w:rsid w:val="00B62FE9"/>
    <w:rsid w:val="00B65843"/>
    <w:rsid w:val="00B71A1A"/>
    <w:rsid w:val="00B72346"/>
    <w:rsid w:val="00B75938"/>
    <w:rsid w:val="00B75B3F"/>
    <w:rsid w:val="00B812D4"/>
    <w:rsid w:val="00B83D63"/>
    <w:rsid w:val="00B92D22"/>
    <w:rsid w:val="00BA0589"/>
    <w:rsid w:val="00BA3C52"/>
    <w:rsid w:val="00BA4774"/>
    <w:rsid w:val="00BA4A83"/>
    <w:rsid w:val="00BA59CC"/>
    <w:rsid w:val="00BB06F8"/>
    <w:rsid w:val="00BB4132"/>
    <w:rsid w:val="00BB428E"/>
    <w:rsid w:val="00BB4B3D"/>
    <w:rsid w:val="00BC0933"/>
    <w:rsid w:val="00BC1AD9"/>
    <w:rsid w:val="00BC2C0F"/>
    <w:rsid w:val="00BC5051"/>
    <w:rsid w:val="00BC6989"/>
    <w:rsid w:val="00BD0BEB"/>
    <w:rsid w:val="00BD3B75"/>
    <w:rsid w:val="00BD4E53"/>
    <w:rsid w:val="00BD557C"/>
    <w:rsid w:val="00BD667D"/>
    <w:rsid w:val="00BD68B9"/>
    <w:rsid w:val="00BE175F"/>
    <w:rsid w:val="00BE5BB2"/>
    <w:rsid w:val="00BE6DA3"/>
    <w:rsid w:val="00BE7E6D"/>
    <w:rsid w:val="00BF2815"/>
    <w:rsid w:val="00BF5007"/>
    <w:rsid w:val="00BF6506"/>
    <w:rsid w:val="00BF6D82"/>
    <w:rsid w:val="00C03567"/>
    <w:rsid w:val="00C040E5"/>
    <w:rsid w:val="00C10A52"/>
    <w:rsid w:val="00C11B8F"/>
    <w:rsid w:val="00C1299D"/>
    <w:rsid w:val="00C140BA"/>
    <w:rsid w:val="00C174E1"/>
    <w:rsid w:val="00C20123"/>
    <w:rsid w:val="00C23DA0"/>
    <w:rsid w:val="00C25DAF"/>
    <w:rsid w:val="00C2690A"/>
    <w:rsid w:val="00C27119"/>
    <w:rsid w:val="00C27EEA"/>
    <w:rsid w:val="00C30C7A"/>
    <w:rsid w:val="00C30F60"/>
    <w:rsid w:val="00C32638"/>
    <w:rsid w:val="00C3430A"/>
    <w:rsid w:val="00C35E72"/>
    <w:rsid w:val="00C37032"/>
    <w:rsid w:val="00C42BF1"/>
    <w:rsid w:val="00C457F8"/>
    <w:rsid w:val="00C4735C"/>
    <w:rsid w:val="00C50648"/>
    <w:rsid w:val="00C51198"/>
    <w:rsid w:val="00C5133C"/>
    <w:rsid w:val="00C51715"/>
    <w:rsid w:val="00C52595"/>
    <w:rsid w:val="00C54335"/>
    <w:rsid w:val="00C546CD"/>
    <w:rsid w:val="00C55CC2"/>
    <w:rsid w:val="00C612BD"/>
    <w:rsid w:val="00C62589"/>
    <w:rsid w:val="00C63A72"/>
    <w:rsid w:val="00C644C9"/>
    <w:rsid w:val="00C65FD0"/>
    <w:rsid w:val="00C70A18"/>
    <w:rsid w:val="00C714F1"/>
    <w:rsid w:val="00C73A25"/>
    <w:rsid w:val="00C74AFD"/>
    <w:rsid w:val="00C8033B"/>
    <w:rsid w:val="00C80C64"/>
    <w:rsid w:val="00C83CF5"/>
    <w:rsid w:val="00C84FF5"/>
    <w:rsid w:val="00C86F80"/>
    <w:rsid w:val="00C906DE"/>
    <w:rsid w:val="00C907A7"/>
    <w:rsid w:val="00C912FB"/>
    <w:rsid w:val="00C9298F"/>
    <w:rsid w:val="00C930A6"/>
    <w:rsid w:val="00C934FC"/>
    <w:rsid w:val="00C94343"/>
    <w:rsid w:val="00C95288"/>
    <w:rsid w:val="00C95F78"/>
    <w:rsid w:val="00CA06B6"/>
    <w:rsid w:val="00CA2CA0"/>
    <w:rsid w:val="00CA3DAC"/>
    <w:rsid w:val="00CA725C"/>
    <w:rsid w:val="00CB2567"/>
    <w:rsid w:val="00CB2E82"/>
    <w:rsid w:val="00CB3C7A"/>
    <w:rsid w:val="00CB4D17"/>
    <w:rsid w:val="00CB5862"/>
    <w:rsid w:val="00CB58EB"/>
    <w:rsid w:val="00CB6745"/>
    <w:rsid w:val="00CB6905"/>
    <w:rsid w:val="00CB6C6B"/>
    <w:rsid w:val="00CC36D7"/>
    <w:rsid w:val="00CC69D0"/>
    <w:rsid w:val="00CC6A98"/>
    <w:rsid w:val="00CC6F58"/>
    <w:rsid w:val="00CD1DC1"/>
    <w:rsid w:val="00CD2644"/>
    <w:rsid w:val="00CD33E0"/>
    <w:rsid w:val="00CD4534"/>
    <w:rsid w:val="00CE7305"/>
    <w:rsid w:val="00CF1AFE"/>
    <w:rsid w:val="00CF1EE3"/>
    <w:rsid w:val="00CF3EC2"/>
    <w:rsid w:val="00CF52A9"/>
    <w:rsid w:val="00D011A3"/>
    <w:rsid w:val="00D01DF6"/>
    <w:rsid w:val="00D051F1"/>
    <w:rsid w:val="00D05D18"/>
    <w:rsid w:val="00D0713A"/>
    <w:rsid w:val="00D124D6"/>
    <w:rsid w:val="00D16E5A"/>
    <w:rsid w:val="00D17793"/>
    <w:rsid w:val="00D21D9E"/>
    <w:rsid w:val="00D223AC"/>
    <w:rsid w:val="00D25225"/>
    <w:rsid w:val="00D25739"/>
    <w:rsid w:val="00D273C0"/>
    <w:rsid w:val="00D274F8"/>
    <w:rsid w:val="00D277F5"/>
    <w:rsid w:val="00D27C11"/>
    <w:rsid w:val="00D31023"/>
    <w:rsid w:val="00D3146C"/>
    <w:rsid w:val="00D362BF"/>
    <w:rsid w:val="00D364CB"/>
    <w:rsid w:val="00D402EE"/>
    <w:rsid w:val="00D4050A"/>
    <w:rsid w:val="00D41B03"/>
    <w:rsid w:val="00D428A6"/>
    <w:rsid w:val="00D42DB0"/>
    <w:rsid w:val="00D44DB1"/>
    <w:rsid w:val="00D4511C"/>
    <w:rsid w:val="00D479D3"/>
    <w:rsid w:val="00D50BF7"/>
    <w:rsid w:val="00D51B49"/>
    <w:rsid w:val="00D52E56"/>
    <w:rsid w:val="00D53D37"/>
    <w:rsid w:val="00D5703D"/>
    <w:rsid w:val="00D577C7"/>
    <w:rsid w:val="00D646BF"/>
    <w:rsid w:val="00D74774"/>
    <w:rsid w:val="00D77985"/>
    <w:rsid w:val="00D846B3"/>
    <w:rsid w:val="00D8535E"/>
    <w:rsid w:val="00D92A64"/>
    <w:rsid w:val="00D942A7"/>
    <w:rsid w:val="00D94877"/>
    <w:rsid w:val="00D9513F"/>
    <w:rsid w:val="00D96AF6"/>
    <w:rsid w:val="00D97233"/>
    <w:rsid w:val="00D97F1E"/>
    <w:rsid w:val="00DA2D6D"/>
    <w:rsid w:val="00DA4071"/>
    <w:rsid w:val="00DA6042"/>
    <w:rsid w:val="00DA73B5"/>
    <w:rsid w:val="00DB14FB"/>
    <w:rsid w:val="00DB1ECD"/>
    <w:rsid w:val="00DB349B"/>
    <w:rsid w:val="00DB75B2"/>
    <w:rsid w:val="00DC0CDD"/>
    <w:rsid w:val="00DC24EF"/>
    <w:rsid w:val="00DD4332"/>
    <w:rsid w:val="00DD522D"/>
    <w:rsid w:val="00DD64FB"/>
    <w:rsid w:val="00DE3CBB"/>
    <w:rsid w:val="00DE5071"/>
    <w:rsid w:val="00DE5A3E"/>
    <w:rsid w:val="00DE60BB"/>
    <w:rsid w:val="00DF1F26"/>
    <w:rsid w:val="00DF76C8"/>
    <w:rsid w:val="00DF77D6"/>
    <w:rsid w:val="00E0317C"/>
    <w:rsid w:val="00E048F3"/>
    <w:rsid w:val="00E075F4"/>
    <w:rsid w:val="00E14AFE"/>
    <w:rsid w:val="00E14B52"/>
    <w:rsid w:val="00E14E5E"/>
    <w:rsid w:val="00E166F9"/>
    <w:rsid w:val="00E20172"/>
    <w:rsid w:val="00E22B12"/>
    <w:rsid w:val="00E22F6F"/>
    <w:rsid w:val="00E24BEC"/>
    <w:rsid w:val="00E255CD"/>
    <w:rsid w:val="00E2687F"/>
    <w:rsid w:val="00E32E1B"/>
    <w:rsid w:val="00E3322D"/>
    <w:rsid w:val="00E40ED1"/>
    <w:rsid w:val="00E43E57"/>
    <w:rsid w:val="00E43F4C"/>
    <w:rsid w:val="00E4439D"/>
    <w:rsid w:val="00E46161"/>
    <w:rsid w:val="00E47D00"/>
    <w:rsid w:val="00E47EC8"/>
    <w:rsid w:val="00E507CD"/>
    <w:rsid w:val="00E542D5"/>
    <w:rsid w:val="00E6041C"/>
    <w:rsid w:val="00E61141"/>
    <w:rsid w:val="00E61B6A"/>
    <w:rsid w:val="00E644A1"/>
    <w:rsid w:val="00E70AF7"/>
    <w:rsid w:val="00E71CE9"/>
    <w:rsid w:val="00E75E4A"/>
    <w:rsid w:val="00E77927"/>
    <w:rsid w:val="00E83BB3"/>
    <w:rsid w:val="00E86D49"/>
    <w:rsid w:val="00E900E8"/>
    <w:rsid w:val="00E92A0C"/>
    <w:rsid w:val="00E94334"/>
    <w:rsid w:val="00E94A8E"/>
    <w:rsid w:val="00E9689F"/>
    <w:rsid w:val="00EA1F10"/>
    <w:rsid w:val="00EA274B"/>
    <w:rsid w:val="00EA29F4"/>
    <w:rsid w:val="00EA779C"/>
    <w:rsid w:val="00EA7ABF"/>
    <w:rsid w:val="00EB0163"/>
    <w:rsid w:val="00EB0A9F"/>
    <w:rsid w:val="00EB1700"/>
    <w:rsid w:val="00EB28AF"/>
    <w:rsid w:val="00EB37A4"/>
    <w:rsid w:val="00EB4F21"/>
    <w:rsid w:val="00EB51A7"/>
    <w:rsid w:val="00EB66AA"/>
    <w:rsid w:val="00EC277C"/>
    <w:rsid w:val="00EC6ED9"/>
    <w:rsid w:val="00EC710D"/>
    <w:rsid w:val="00EC74B2"/>
    <w:rsid w:val="00ED1A91"/>
    <w:rsid w:val="00ED29C2"/>
    <w:rsid w:val="00ED4A1E"/>
    <w:rsid w:val="00ED63FB"/>
    <w:rsid w:val="00EE01FD"/>
    <w:rsid w:val="00EE02D7"/>
    <w:rsid w:val="00EE2C6D"/>
    <w:rsid w:val="00EE548F"/>
    <w:rsid w:val="00EE61D6"/>
    <w:rsid w:val="00EE70A4"/>
    <w:rsid w:val="00EF0912"/>
    <w:rsid w:val="00EF17B9"/>
    <w:rsid w:val="00F02491"/>
    <w:rsid w:val="00F03E57"/>
    <w:rsid w:val="00F04E7E"/>
    <w:rsid w:val="00F0507E"/>
    <w:rsid w:val="00F0536B"/>
    <w:rsid w:val="00F07B92"/>
    <w:rsid w:val="00F112C7"/>
    <w:rsid w:val="00F1260D"/>
    <w:rsid w:val="00F12CEE"/>
    <w:rsid w:val="00F133C7"/>
    <w:rsid w:val="00F14945"/>
    <w:rsid w:val="00F16454"/>
    <w:rsid w:val="00F203E1"/>
    <w:rsid w:val="00F21478"/>
    <w:rsid w:val="00F238F1"/>
    <w:rsid w:val="00F239B2"/>
    <w:rsid w:val="00F249F6"/>
    <w:rsid w:val="00F3065C"/>
    <w:rsid w:val="00F327D8"/>
    <w:rsid w:val="00F32D5A"/>
    <w:rsid w:val="00F33BDC"/>
    <w:rsid w:val="00F366B3"/>
    <w:rsid w:val="00F37209"/>
    <w:rsid w:val="00F407F6"/>
    <w:rsid w:val="00F47EAD"/>
    <w:rsid w:val="00F503D3"/>
    <w:rsid w:val="00F536A4"/>
    <w:rsid w:val="00F54100"/>
    <w:rsid w:val="00F544B1"/>
    <w:rsid w:val="00F5517C"/>
    <w:rsid w:val="00F60F49"/>
    <w:rsid w:val="00F61C55"/>
    <w:rsid w:val="00F6350B"/>
    <w:rsid w:val="00F641FC"/>
    <w:rsid w:val="00F66A7A"/>
    <w:rsid w:val="00F72C87"/>
    <w:rsid w:val="00F7503A"/>
    <w:rsid w:val="00F81065"/>
    <w:rsid w:val="00F81679"/>
    <w:rsid w:val="00F8215C"/>
    <w:rsid w:val="00F82D8F"/>
    <w:rsid w:val="00F831C6"/>
    <w:rsid w:val="00F8773B"/>
    <w:rsid w:val="00F903A4"/>
    <w:rsid w:val="00F94907"/>
    <w:rsid w:val="00F94CC0"/>
    <w:rsid w:val="00F9544E"/>
    <w:rsid w:val="00FA0333"/>
    <w:rsid w:val="00FA07BE"/>
    <w:rsid w:val="00FA1D41"/>
    <w:rsid w:val="00FA31E3"/>
    <w:rsid w:val="00FA41E2"/>
    <w:rsid w:val="00FA48F9"/>
    <w:rsid w:val="00FA5ABB"/>
    <w:rsid w:val="00FA7BFE"/>
    <w:rsid w:val="00FA7DEA"/>
    <w:rsid w:val="00FA7F11"/>
    <w:rsid w:val="00FB098B"/>
    <w:rsid w:val="00FB416C"/>
    <w:rsid w:val="00FB5E89"/>
    <w:rsid w:val="00FB6162"/>
    <w:rsid w:val="00FB6D3C"/>
    <w:rsid w:val="00FC2176"/>
    <w:rsid w:val="00FC25DA"/>
    <w:rsid w:val="00FC4990"/>
    <w:rsid w:val="00FC5CCC"/>
    <w:rsid w:val="00FC63FE"/>
    <w:rsid w:val="00FC65E7"/>
    <w:rsid w:val="00FC66BD"/>
    <w:rsid w:val="00FC6CE3"/>
    <w:rsid w:val="00FD0180"/>
    <w:rsid w:val="00FD4DCB"/>
    <w:rsid w:val="00FD5FA7"/>
    <w:rsid w:val="00FD60D1"/>
    <w:rsid w:val="00FD7086"/>
    <w:rsid w:val="00FE1CB3"/>
    <w:rsid w:val="00FE5397"/>
    <w:rsid w:val="00FE593A"/>
    <w:rsid w:val="00FE70F2"/>
    <w:rsid w:val="00FF0EDF"/>
    <w:rsid w:val="00FF2208"/>
    <w:rsid w:val="00FF230C"/>
    <w:rsid w:val="00FF60CC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7DF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7DF"/>
    <w:pPr>
      <w:ind w:left="720"/>
      <w:contextualSpacing/>
    </w:pPr>
  </w:style>
  <w:style w:type="paragraph" w:customStyle="1" w:styleId="Style5">
    <w:name w:val="Style5"/>
    <w:basedOn w:val="a"/>
    <w:uiPriority w:val="99"/>
    <w:rsid w:val="004A5B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A5B57"/>
    <w:pPr>
      <w:widowControl w:val="0"/>
      <w:autoSpaceDE w:val="0"/>
      <w:autoSpaceDN w:val="0"/>
      <w:adjustRightInd w:val="0"/>
      <w:spacing w:line="274" w:lineRule="exact"/>
      <w:ind w:hanging="672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4A5B57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3E3644"/>
    <w:pPr>
      <w:spacing w:after="120"/>
    </w:pPr>
  </w:style>
  <w:style w:type="character" w:customStyle="1" w:styleId="a5">
    <w:name w:val="Основной текст Знак"/>
    <w:basedOn w:val="a0"/>
    <w:link w:val="a4"/>
    <w:rsid w:val="003E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CFE"/>
    <w:rPr>
      <w:rFonts w:cs="Times New Roman"/>
      <w:b/>
      <w:bCs/>
    </w:rPr>
  </w:style>
  <w:style w:type="paragraph" w:styleId="a7">
    <w:name w:val="Normal (Web)"/>
    <w:basedOn w:val="a"/>
    <w:uiPriority w:val="99"/>
    <w:rsid w:val="00B05DE6"/>
    <w:pPr>
      <w:spacing w:before="100" w:beforeAutospacing="1" w:after="100" w:afterAutospacing="1"/>
    </w:pPr>
  </w:style>
  <w:style w:type="paragraph" w:styleId="a8">
    <w:name w:val="Plain Text"/>
    <w:basedOn w:val="a"/>
    <w:link w:val="a9"/>
    <w:uiPriority w:val="99"/>
    <w:semiHidden/>
    <w:unhideWhenUsed/>
    <w:rsid w:val="0098728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87285"/>
    <w:rPr>
      <w:rFonts w:ascii="Consolas" w:hAnsi="Consolas"/>
      <w:sz w:val="21"/>
      <w:szCs w:val="21"/>
    </w:rPr>
  </w:style>
  <w:style w:type="paragraph" w:customStyle="1" w:styleId="11">
    <w:name w:val="Без интервала1"/>
    <w:rsid w:val="00D92A64"/>
    <w:rPr>
      <w:rFonts w:ascii="Times New Roman" w:eastAsia="Times New Roman" w:hAnsi="Times New Roman" w:cs="Times New Roman"/>
      <w:sz w:val="24"/>
    </w:rPr>
  </w:style>
  <w:style w:type="paragraph" w:styleId="aa">
    <w:name w:val="Block Text"/>
    <w:basedOn w:val="a"/>
    <w:rsid w:val="00ED29C2"/>
    <w:pPr>
      <w:spacing w:line="360" w:lineRule="auto"/>
      <w:ind w:left="284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466D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66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F81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0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201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2D62-33FC-4DEC-A0EA-1BC540D4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SPbGU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Тышковец Ольга Ивановна</dc:creator>
  <cp:lastModifiedBy>Тышковец Ольга Ивановна</cp:lastModifiedBy>
  <cp:revision>526</cp:revision>
  <cp:lastPrinted>2016-12-19T11:11:00Z</cp:lastPrinted>
  <dcterms:created xsi:type="dcterms:W3CDTF">2012-11-07T10:01:00Z</dcterms:created>
  <dcterms:modified xsi:type="dcterms:W3CDTF">2017-03-23T08:18:00Z</dcterms:modified>
</cp:coreProperties>
</file>