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8A" w:rsidRDefault="00C8758A" w:rsidP="00F80680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САНКТ-ПЕТЕРБУРГСКИЙ ГОСУДАРСТВЕННЫЙ УНИВЕРСИТЕТ</w:t>
      </w:r>
    </w:p>
    <w:p w:rsidR="00E70D63" w:rsidRDefault="00E70D63" w:rsidP="00C8758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C8758A" w:rsidRDefault="00C8758A" w:rsidP="00C8758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Направление «Юриспруденция»</w:t>
      </w:r>
    </w:p>
    <w:p w:rsidR="00E3154B" w:rsidRDefault="00E3154B" w:rsidP="00D61EFA">
      <w:pPr>
        <w:tabs>
          <w:tab w:val="left" w:pos="900"/>
        </w:tabs>
        <w:spacing w:line="276" w:lineRule="auto"/>
        <w:rPr>
          <w:rFonts w:ascii="Arial" w:hAnsi="Arial" w:cs="Arial"/>
          <w:b/>
        </w:rPr>
      </w:pPr>
    </w:p>
    <w:p w:rsidR="00104FBB" w:rsidRDefault="003A61DC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Магистратура</w:t>
      </w:r>
      <w:r w:rsidR="00080422">
        <w:rPr>
          <w:rFonts w:ascii="Arial" w:hAnsi="Arial" w:cs="Arial"/>
          <w:b/>
        </w:rPr>
        <w:t>.</w:t>
      </w:r>
      <w:r w:rsidR="00104F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104FBB">
        <w:rPr>
          <w:rFonts w:ascii="Arial" w:hAnsi="Arial" w:cs="Arial"/>
          <w:b/>
        </w:rPr>
        <w:t xml:space="preserve"> курс</w:t>
      </w:r>
      <w:r w:rsidR="00A33CD7">
        <w:rPr>
          <w:rFonts w:ascii="Arial" w:hAnsi="Arial" w:cs="Arial"/>
          <w:b/>
        </w:rPr>
        <w:t>.</w:t>
      </w:r>
    </w:p>
    <w:p w:rsidR="0062446D" w:rsidRPr="009E4CC9" w:rsidRDefault="0062446D" w:rsidP="0062446D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E4CC9">
        <w:rPr>
          <w:rFonts w:ascii="Arial" w:hAnsi="Arial" w:cs="Arial"/>
          <w:b/>
          <w:sz w:val="20"/>
          <w:szCs w:val="20"/>
        </w:rPr>
        <w:t xml:space="preserve">Основные образовательные программы </w:t>
      </w:r>
      <w:r w:rsidRPr="009E4CC9">
        <w:rPr>
          <w:rStyle w:val="bold1"/>
          <w:rFonts w:ascii="Arial" w:hAnsi="Arial" w:cs="Arial"/>
          <w:sz w:val="20"/>
          <w:szCs w:val="20"/>
        </w:rPr>
        <w:t>«Гражданский процесс, арбитражный процесс»</w:t>
      </w:r>
      <w:r>
        <w:rPr>
          <w:rStyle w:val="bold1"/>
          <w:rFonts w:ascii="Arial" w:hAnsi="Arial" w:cs="Arial"/>
          <w:sz w:val="20"/>
          <w:szCs w:val="20"/>
        </w:rPr>
        <w:t xml:space="preserve">, </w:t>
      </w:r>
    </w:p>
    <w:p w:rsidR="0062446D" w:rsidRPr="009E4CC9" w:rsidRDefault="0062446D" w:rsidP="0062446D">
      <w:pPr>
        <w:tabs>
          <w:tab w:val="left" w:pos="90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«</w:t>
      </w:r>
      <w:r w:rsidRPr="009E4CC9">
        <w:rPr>
          <w:rStyle w:val="bold1"/>
          <w:rFonts w:ascii="Arial" w:hAnsi="Arial" w:cs="Arial"/>
          <w:sz w:val="20"/>
          <w:szCs w:val="20"/>
        </w:rPr>
        <w:t>Гражданское право, семейное право, международное частное право»</w:t>
      </w:r>
      <w:r>
        <w:rPr>
          <w:rStyle w:val="bold1"/>
          <w:rFonts w:ascii="Arial" w:hAnsi="Arial" w:cs="Arial"/>
          <w:sz w:val="20"/>
          <w:szCs w:val="20"/>
        </w:rPr>
        <w:t>,</w:t>
      </w:r>
      <w:r w:rsidRPr="009E4CC9">
        <w:rPr>
          <w:rStyle w:val="bold1"/>
          <w:rFonts w:ascii="Arial" w:hAnsi="Arial" w:cs="Arial"/>
          <w:sz w:val="20"/>
          <w:szCs w:val="20"/>
        </w:rPr>
        <w:t xml:space="preserve"> «Конституционная юстиция», «Медицинское право», </w:t>
      </w:r>
      <w:r>
        <w:rPr>
          <w:rStyle w:val="bold1"/>
          <w:rFonts w:ascii="Arial" w:hAnsi="Arial" w:cs="Arial"/>
          <w:sz w:val="20"/>
          <w:szCs w:val="20"/>
        </w:rPr>
        <w:t>«</w:t>
      </w:r>
      <w:r w:rsidRPr="009E4CC9">
        <w:rPr>
          <w:rStyle w:val="bold1"/>
          <w:rFonts w:ascii="Arial" w:hAnsi="Arial" w:cs="Arial"/>
          <w:sz w:val="20"/>
          <w:szCs w:val="20"/>
        </w:rPr>
        <w:t>Международное право», «Налоговое право»,</w:t>
      </w:r>
      <w:r w:rsidRPr="004330C2">
        <w:rPr>
          <w:rStyle w:val="bold1"/>
          <w:rFonts w:ascii="Arial" w:hAnsi="Arial" w:cs="Arial"/>
          <w:sz w:val="20"/>
          <w:szCs w:val="20"/>
        </w:rPr>
        <w:t xml:space="preserve"> </w:t>
      </w:r>
      <w:r w:rsidRPr="009E4CC9">
        <w:rPr>
          <w:rStyle w:val="bold1"/>
          <w:rFonts w:ascii="Arial" w:hAnsi="Arial" w:cs="Arial"/>
          <w:sz w:val="20"/>
          <w:szCs w:val="20"/>
        </w:rPr>
        <w:t>«Право Всемирной торговой организации», «Правовое регулирование природопользования», «Предпринимательское право», «Теория и история права и государ</w:t>
      </w:r>
      <w:r>
        <w:rPr>
          <w:rStyle w:val="bold1"/>
          <w:rFonts w:ascii="Arial" w:hAnsi="Arial" w:cs="Arial"/>
          <w:sz w:val="20"/>
          <w:szCs w:val="20"/>
        </w:rPr>
        <w:t xml:space="preserve">ства, история правовых учений», </w:t>
      </w:r>
      <w:r w:rsidRPr="009E4CC9">
        <w:rPr>
          <w:rStyle w:val="bold1"/>
          <w:rFonts w:ascii="Arial" w:hAnsi="Arial" w:cs="Arial"/>
          <w:sz w:val="20"/>
          <w:szCs w:val="20"/>
        </w:rPr>
        <w:t>«Трудовое право, право социального обеспечения», «Уголовное право, криминология, уголовно-исполнительное право», «Уголовный процесс, криминалистика, теория опе</w:t>
      </w:r>
      <w:r>
        <w:rPr>
          <w:rStyle w:val="bold1"/>
          <w:rFonts w:ascii="Arial" w:hAnsi="Arial" w:cs="Arial"/>
          <w:sz w:val="20"/>
          <w:szCs w:val="20"/>
        </w:rPr>
        <w:t>ративно-розыскной деятельности»</w:t>
      </w:r>
      <w:r w:rsidRPr="009E4CC9">
        <w:rPr>
          <w:rStyle w:val="bold1"/>
          <w:rFonts w:ascii="Arial" w:hAnsi="Arial" w:cs="Arial"/>
          <w:sz w:val="20"/>
          <w:szCs w:val="20"/>
        </w:rPr>
        <w:t xml:space="preserve"> </w:t>
      </w:r>
    </w:p>
    <w:p w:rsidR="0062446D" w:rsidRDefault="0062446D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D61EFA" w:rsidRDefault="00D61EFA" w:rsidP="00D61EF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Производственная практика. 2017-2018 учебный год</w:t>
      </w:r>
    </w:p>
    <w:p w:rsidR="00D61EFA" w:rsidRDefault="00D61EFA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104FBB" w:rsidRDefault="00104FBB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D61EFA" w:rsidRPr="00045CFB" w:rsidRDefault="00D61EFA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F80680" w:rsidRDefault="00F80680" w:rsidP="00F80680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Список организаций, </w:t>
      </w:r>
    </w:p>
    <w:p w:rsidR="00F80680" w:rsidRDefault="00F80680" w:rsidP="00E3154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 которыми СПбГУ заключены договоры о</w:t>
      </w:r>
      <w:r w:rsidR="00970749">
        <w:rPr>
          <w:rFonts w:ascii="Arial" w:hAnsi="Arial" w:cs="Arial"/>
          <w:b/>
          <w:i/>
        </w:rPr>
        <w:t xml:space="preserve"> практиках</w:t>
      </w:r>
      <w:r>
        <w:rPr>
          <w:rFonts w:ascii="Arial" w:hAnsi="Arial" w:cs="Arial"/>
          <w:b/>
          <w:i/>
        </w:rPr>
        <w:t xml:space="preserve"> </w:t>
      </w:r>
      <w:r w:rsidR="00E3154B">
        <w:rPr>
          <w:rFonts w:ascii="Arial" w:hAnsi="Arial" w:cs="Arial"/>
          <w:b/>
          <w:i/>
        </w:rPr>
        <w:t>обучающихся</w:t>
      </w:r>
      <w:r>
        <w:rPr>
          <w:rFonts w:ascii="Arial" w:hAnsi="Arial" w:cs="Arial"/>
          <w:b/>
          <w:i/>
        </w:rPr>
        <w:t>,</w:t>
      </w:r>
    </w:p>
    <w:p w:rsidR="00E95572" w:rsidRDefault="00E95572" w:rsidP="00E95572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 w:rsidRPr="00A509F3">
        <w:rPr>
          <w:rFonts w:ascii="Arial" w:hAnsi="Arial" w:cs="Arial"/>
          <w:b/>
          <w:i/>
        </w:rPr>
        <w:t xml:space="preserve">предлагаемых для направления на </w:t>
      </w:r>
      <w:r w:rsidR="00E3154B">
        <w:rPr>
          <w:rFonts w:ascii="Arial" w:hAnsi="Arial" w:cs="Arial"/>
          <w:b/>
          <w:i/>
        </w:rPr>
        <w:t>производственную</w:t>
      </w:r>
      <w:r w:rsidRPr="00A509F3">
        <w:rPr>
          <w:rFonts w:ascii="Arial" w:hAnsi="Arial" w:cs="Arial"/>
          <w:b/>
          <w:i/>
        </w:rPr>
        <w:t xml:space="preserve"> практику</w:t>
      </w:r>
    </w:p>
    <w:p w:rsidR="00D61EFA" w:rsidRPr="00A509F3" w:rsidRDefault="00D61EFA" w:rsidP="00D61EF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в 2017/2018</w:t>
      </w:r>
      <w:r w:rsidRPr="00A509F3">
        <w:rPr>
          <w:rFonts w:ascii="Arial" w:hAnsi="Arial" w:cs="Arial"/>
          <w:b/>
          <w:i/>
        </w:rPr>
        <w:t xml:space="preserve"> учебном году</w:t>
      </w:r>
    </w:p>
    <w:p w:rsidR="00D61EFA" w:rsidRPr="00A509F3" w:rsidRDefault="00D61EFA" w:rsidP="00E95572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</w:p>
    <w:p w:rsidR="0076333B" w:rsidRDefault="0076333B" w:rsidP="00F80680">
      <w:pPr>
        <w:tabs>
          <w:tab w:val="left" w:pos="900"/>
        </w:tabs>
        <w:jc w:val="both"/>
      </w:pP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Арбитражный суд Санкт-Петербурга и Ленинградской области;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Арбитражный суд С</w:t>
      </w:r>
      <w:r w:rsidR="00941D59" w:rsidRPr="00E12049">
        <w:t>еверо-Западного округа</w:t>
      </w:r>
      <w:r w:rsidRPr="00E12049">
        <w:t>;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 xml:space="preserve">Конституционный Суд Российской Федерации;    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Санкт-Петербургский городской суд;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 xml:space="preserve">Тринадцатый арбитражный апелляционный суд; 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Управление Судебного департамента при Верховном Суде Российской Федерации в Санкт-Петербурге</w:t>
      </w:r>
      <w:r w:rsidR="00941D59" w:rsidRPr="00E12049">
        <w:t xml:space="preserve"> (с распределением по районным судам)</w:t>
      </w:r>
      <w:r w:rsidRPr="00E12049">
        <w:t>;</w:t>
      </w:r>
    </w:p>
    <w:p w:rsidR="00F80680" w:rsidRPr="00E12049" w:rsidRDefault="00F80680" w:rsidP="00F80680">
      <w:pPr>
        <w:tabs>
          <w:tab w:val="left" w:pos="900"/>
        </w:tabs>
        <w:spacing w:line="276" w:lineRule="auto"/>
        <w:ind w:left="540"/>
        <w:jc w:val="both"/>
      </w:pPr>
      <w:r w:rsidRPr="00E12049">
        <w:t xml:space="preserve"> 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Управление федеральной службы судебных приставов России по Санкт-Петербургу</w:t>
      </w:r>
      <w:r w:rsidR="00941D59" w:rsidRPr="00E12049">
        <w:t xml:space="preserve"> (с распределением по районным отделам)</w:t>
      </w:r>
      <w:r w:rsidRPr="00E12049">
        <w:t>;</w:t>
      </w:r>
    </w:p>
    <w:p w:rsidR="00F80680" w:rsidRPr="00E12049" w:rsidRDefault="00F80680" w:rsidP="00F80680">
      <w:pPr>
        <w:tabs>
          <w:tab w:val="left" w:pos="900"/>
        </w:tabs>
        <w:spacing w:line="276" w:lineRule="auto"/>
        <w:ind w:left="540"/>
        <w:jc w:val="both"/>
      </w:pPr>
    </w:p>
    <w:p w:rsidR="00941D59" w:rsidRPr="00E12049" w:rsidRDefault="00F80680" w:rsidP="00941D5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 xml:space="preserve">Главное управление Министерства юстиции Российской Федерации по Санкт-Петербургу;  </w:t>
      </w:r>
    </w:p>
    <w:p w:rsidR="00F80680" w:rsidRPr="00E12049" w:rsidRDefault="00F80680" w:rsidP="00F80680">
      <w:pPr>
        <w:tabs>
          <w:tab w:val="left" w:pos="900"/>
        </w:tabs>
        <w:spacing w:line="276" w:lineRule="auto"/>
        <w:ind w:left="540"/>
        <w:jc w:val="both"/>
      </w:pPr>
    </w:p>
    <w:p w:rsidR="00941D59" w:rsidRPr="00E12049" w:rsidRDefault="00F80680" w:rsidP="00941D5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Адвокатская палата Санкт-Петербурга</w:t>
      </w:r>
      <w:r w:rsidR="00941D59" w:rsidRPr="00E12049">
        <w:t xml:space="preserve"> (с распределением по адвокатским образованиям)</w:t>
      </w:r>
      <w:r w:rsidRPr="00E12049">
        <w:t>;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Адвокатское бюро «Качкин и Партнеры», Санкт-Петербург;</w:t>
      </w:r>
    </w:p>
    <w:p w:rsidR="00944BA1" w:rsidRDefault="00F80680" w:rsidP="00944BA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Адвокатское бюро «Шварц и Партнеры» г. Санкт-Петербурга;</w:t>
      </w:r>
    </w:p>
    <w:p w:rsidR="00944BA1" w:rsidRDefault="00944BA1" w:rsidP="00944BA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944BA1">
        <w:t>Коллегия Адвокатов Санкт-Петербурга «АДЛЕКС»</w:t>
      </w:r>
      <w:r>
        <w:t>;</w:t>
      </w:r>
      <w:r w:rsidRPr="00944BA1">
        <w:t xml:space="preserve"> </w:t>
      </w:r>
    </w:p>
    <w:p w:rsidR="00F80680" w:rsidRDefault="00F80680" w:rsidP="00944BA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Санкт-Петербургское адвокатское бюро «Печеский и партнеры»;</w:t>
      </w:r>
    </w:p>
    <w:p w:rsidR="00DC2F34" w:rsidRPr="00DC2F34" w:rsidRDefault="00DC2F34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C2F34">
        <w:t>Санкт-Петербургская коллегия адвокатов «Пэн энд Пэйпер»;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 xml:space="preserve">Центральный филиал ННО «Ленинградская областная коллегия адвокатов»;   </w:t>
      </w:r>
    </w:p>
    <w:p w:rsidR="00F80680" w:rsidRPr="00E12049" w:rsidRDefault="00F80680" w:rsidP="00F80680">
      <w:pPr>
        <w:tabs>
          <w:tab w:val="left" w:pos="900"/>
        </w:tabs>
        <w:spacing w:line="276" w:lineRule="auto"/>
        <w:ind w:left="540"/>
        <w:jc w:val="both"/>
      </w:pP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lastRenderedPageBreak/>
        <w:t>Нотариальная палата Санкт-Петербурга</w:t>
      </w:r>
      <w:r w:rsidR="00941D59" w:rsidRPr="00E12049">
        <w:t xml:space="preserve"> (с распределением по нотариусам)</w:t>
      </w:r>
      <w:r w:rsidRPr="00E12049">
        <w:t>;</w:t>
      </w:r>
    </w:p>
    <w:p w:rsidR="00F80680" w:rsidRPr="00E12049" w:rsidRDefault="00F80680" w:rsidP="00F80680">
      <w:pPr>
        <w:tabs>
          <w:tab w:val="left" w:pos="900"/>
        </w:tabs>
        <w:spacing w:line="276" w:lineRule="auto"/>
        <w:ind w:left="540"/>
        <w:jc w:val="both"/>
      </w:pP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Прокуратура Ленинградской области;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Прокуратура Санкт-Петербурга</w:t>
      </w:r>
      <w:r w:rsidR="00941D59" w:rsidRPr="00E12049">
        <w:t xml:space="preserve"> (с распределением по районным прокуратурам)</w:t>
      </w:r>
      <w:r w:rsidRPr="00E12049">
        <w:t>;</w:t>
      </w:r>
    </w:p>
    <w:p w:rsidR="00F80680" w:rsidRPr="00E12049" w:rsidRDefault="00F80680" w:rsidP="00F80680">
      <w:pPr>
        <w:tabs>
          <w:tab w:val="left" w:pos="900"/>
        </w:tabs>
        <w:spacing w:line="276" w:lineRule="auto"/>
        <w:ind w:left="540"/>
        <w:jc w:val="both"/>
      </w:pP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Главное следственное управление Следственного комитета Российской Федерации по г. Санкт-Петербургу</w:t>
      </w:r>
      <w:r w:rsidR="00941D59" w:rsidRPr="00E12049">
        <w:t xml:space="preserve"> (с распределением по районным отделам)</w:t>
      </w:r>
      <w:r w:rsidRPr="00E12049">
        <w:t xml:space="preserve">;     </w:t>
      </w:r>
    </w:p>
    <w:p w:rsidR="00F80680" w:rsidRPr="00E12049" w:rsidRDefault="00F80680" w:rsidP="00F80680">
      <w:pPr>
        <w:tabs>
          <w:tab w:val="left" w:pos="900"/>
        </w:tabs>
        <w:spacing w:line="276" w:lineRule="auto"/>
        <w:jc w:val="both"/>
      </w:pP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Государственная инспекция труда в Санкт-Петербурге;</w:t>
      </w:r>
    </w:p>
    <w:p w:rsidR="00F80680" w:rsidRPr="00BB6D87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t>Государственное учреждение - Санкт-Петербургское региональное отделение Фонда социального страхования Р</w:t>
      </w:r>
      <w:r w:rsidR="00941D59" w:rsidRPr="00BB6D87">
        <w:t>оссийской Федерации</w:t>
      </w:r>
      <w:r w:rsidRPr="00BB6D87">
        <w:t>;</w:t>
      </w:r>
      <w:r w:rsidR="008302C8" w:rsidRPr="00BB6D87">
        <w:rPr>
          <w:rStyle w:val="ad"/>
        </w:rPr>
        <w:t xml:space="preserve"> 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Представительство Министерства иностранных дел Российской Федерации в Санкт-Петербурге;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Территориальное управление Федерального агентства по управлению государственным имуществом в городе Санкт-Петербурге;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Территориальный фонд обязательного медицинского страхования Санкт-Петербурга;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Управление Федерального казначейства по городу Санкт-Петербургу;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Управление федеральной антимонопольной службы по Санкт-Петербургу;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Управление федеральной налоговой службы по Санкт-Петербургу</w:t>
      </w:r>
      <w:r w:rsidR="00941D59" w:rsidRPr="00E12049">
        <w:t xml:space="preserve"> (с распределением по межрайонным инспекциям)</w:t>
      </w:r>
      <w:r w:rsidRPr="00E12049">
        <w:t>;</w:t>
      </w:r>
    </w:p>
    <w:p w:rsidR="00F80680" w:rsidRPr="00E12049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Управление Федеральной службы безопасности Российской Федерации по городу Санкт-Петербургу и Ленинградской области;</w:t>
      </w:r>
    </w:p>
    <w:p w:rsidR="00941D59" w:rsidRPr="00E12049" w:rsidRDefault="00941D59" w:rsidP="00941D5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12049">
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округу;</w:t>
      </w:r>
    </w:p>
    <w:p w:rsidR="00CD692A" w:rsidRDefault="00CD692A" w:rsidP="00CD692A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876CA8">
        <w:t>Управление Министерства внутренних дел Российской Федерации по Василеостровскому району г. С</w:t>
      </w:r>
      <w:r>
        <w:t>анкт-</w:t>
      </w:r>
      <w:r w:rsidRPr="00876CA8">
        <w:t>П</w:t>
      </w:r>
      <w:r>
        <w:t>етербурга;</w:t>
      </w:r>
    </w:p>
    <w:p w:rsidR="00CD692A" w:rsidRPr="00C1775E" w:rsidRDefault="00CD692A" w:rsidP="00CD692A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C1775E">
        <w:rPr>
          <w:color w:val="000000"/>
        </w:rPr>
        <w:t xml:space="preserve">Федеральное казенное учреждение </w:t>
      </w:r>
      <w:r>
        <w:rPr>
          <w:color w:val="000000"/>
        </w:rPr>
        <w:t>«</w:t>
      </w:r>
      <w:r w:rsidRPr="00C1775E">
        <w:rPr>
          <w:color w:val="000000"/>
        </w:rPr>
        <w:t>Уголовно-исполнительная инспекция Управления Федеральной службы исполнения наказаний по г. Санкт-Пет</w:t>
      </w:r>
      <w:r>
        <w:rPr>
          <w:color w:val="000000"/>
        </w:rPr>
        <w:t>ербургу и Ленинградской области»;</w:t>
      </w:r>
    </w:p>
    <w:p w:rsidR="00F80680" w:rsidRDefault="00F80680" w:rsidP="00F80680">
      <w:pPr>
        <w:tabs>
          <w:tab w:val="left" w:pos="900"/>
        </w:tabs>
        <w:spacing w:line="276" w:lineRule="auto"/>
        <w:ind w:left="540"/>
        <w:jc w:val="both"/>
      </w:pP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Администрация Василеостровского района Санкт-Петербурга;</w:t>
      </w: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Администрация Губернатора Санкт-Петербурга;</w:t>
      </w:r>
    </w:p>
    <w:p w:rsidR="00941D59" w:rsidRPr="00315D02" w:rsidRDefault="00941D59" w:rsidP="00941D5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315D02">
        <w:t>Администрация Приморского района Санкт-Петербурга;</w:t>
      </w: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Законодательное собрание Ленинградской области;</w:t>
      </w: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Законодательное собрание Санкт-Петербурга;</w:t>
      </w: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 xml:space="preserve">Комитет государственного финансового контроля Санкт-Петербурга; </w:t>
      </w: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Комитет имущественных отношений Санкт-Петербурга;</w:t>
      </w: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Комитет по внешним связям Санкт-Петербурга;</w:t>
      </w: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Комитет по градостроительству и архитектуре Санкт-Петербурга;</w:t>
      </w: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Комитет по образованию Санкт-Петербурга;</w:t>
      </w:r>
    </w:p>
    <w:p w:rsidR="00F80680" w:rsidRPr="00BB6D87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t>Комитет по природопользованию, охране окружающей среды и обеспечению экологической безопасности Санкт-Петербурга;</w:t>
      </w: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Комитет по развитию предпринимательства и потребительского рынка Санкт-Петербурга;</w:t>
      </w: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lastRenderedPageBreak/>
        <w:t xml:space="preserve">Комитет по строительству Санкт-Петербурга; </w:t>
      </w:r>
    </w:p>
    <w:p w:rsidR="00E842AC" w:rsidRPr="00E842AC" w:rsidRDefault="00E842AC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842AC">
        <w:rPr>
          <w:color w:val="000000"/>
        </w:rPr>
        <w:t>Комитет по транспорту Санкт-Петербурга;</w:t>
      </w: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876CA8" w:rsidRDefault="00F80680" w:rsidP="00876CA8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Санкт-Петербургская избирательная комиссия;</w:t>
      </w: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Уполномоченный по правам ребенка в Санкт-Петербурге;</w:t>
      </w: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Уполномоченный по правам человека в Санкт-Петербурге;</w:t>
      </w:r>
    </w:p>
    <w:p w:rsidR="00F80680" w:rsidRDefault="00F80680" w:rsidP="00F80680">
      <w:pPr>
        <w:tabs>
          <w:tab w:val="left" w:pos="900"/>
        </w:tabs>
        <w:spacing w:line="276" w:lineRule="auto"/>
        <w:ind w:left="540"/>
        <w:jc w:val="both"/>
      </w:pPr>
    </w:p>
    <w:p w:rsidR="00F80680" w:rsidRDefault="00F80680" w:rsidP="00F80680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 xml:space="preserve">Ленинградская </w:t>
      </w:r>
      <w:r w:rsidR="00941D59">
        <w:t xml:space="preserve">областная </w:t>
      </w:r>
      <w:r>
        <w:t xml:space="preserve">торгово-промышленная палата;      </w:t>
      </w:r>
    </w:p>
    <w:p w:rsidR="00941D59" w:rsidRPr="00BB6D87" w:rsidRDefault="00941D59" w:rsidP="00941D5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t>Общероссийская общественная организация «Профессиональный союз деятелей культуры «Российское авторское общество» (Северо-Западный филиал);</w:t>
      </w:r>
    </w:p>
    <w:p w:rsidR="00003FE9" w:rsidRDefault="00003FE9" w:rsidP="00003FE9">
      <w:pPr>
        <w:tabs>
          <w:tab w:val="left" w:pos="900"/>
        </w:tabs>
        <w:spacing w:line="276" w:lineRule="auto"/>
        <w:ind w:left="540"/>
        <w:jc w:val="both"/>
      </w:pPr>
    </w:p>
    <w:p w:rsidR="00F80680" w:rsidRDefault="00941D59" w:rsidP="00941D5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07032">
        <w:rPr>
          <w:bCs/>
        </w:rPr>
        <w:t>Президентская библиотека имени Б.Н.Ельцина;</w:t>
      </w:r>
    </w:p>
    <w:p w:rsidR="00F80680" w:rsidRDefault="00F80680" w:rsidP="00F80680">
      <w:pPr>
        <w:tabs>
          <w:tab w:val="left" w:pos="900"/>
        </w:tabs>
        <w:spacing w:line="276" w:lineRule="auto"/>
        <w:ind w:left="540"/>
        <w:jc w:val="both"/>
      </w:pP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АО «Императорский фарфоровый завод»;</w:t>
      </w:r>
    </w:p>
    <w:p w:rsidR="00003FE9" w:rsidRPr="00BB6D87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rPr>
          <w:bCs/>
        </w:rPr>
        <w:t xml:space="preserve">АО «ЛЕНМОРНИИПРОЕКТ»; </w:t>
      </w:r>
    </w:p>
    <w:p w:rsidR="00003FE9" w:rsidRPr="00BB6D87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t>АО «Международный банк Санкт-Петербурга»;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АО «ОБЪЕДИНЕННАЯ ЭНЕРГЕТИЧЕСКАЯ КОМПАНИЯ»;</w:t>
      </w:r>
    </w:p>
    <w:p w:rsidR="009F5695" w:rsidRPr="009F5695" w:rsidRDefault="009F5695" w:rsidP="009F5695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9F5695">
        <w:rPr>
          <w:bCs/>
        </w:rPr>
        <w:t xml:space="preserve">АО «Петербургская сбытовая компания»; </w:t>
      </w:r>
    </w:p>
    <w:p w:rsidR="009F5695" w:rsidRPr="00BB6D87" w:rsidRDefault="009F5695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rPr>
          <w:rFonts w:eastAsiaTheme="minorHAnsi"/>
          <w:lang w:eastAsia="en-US"/>
        </w:rPr>
        <w:t>АО «Петроэлектросбыт»;</w:t>
      </w:r>
    </w:p>
    <w:p w:rsidR="009F5695" w:rsidRPr="009F5695" w:rsidRDefault="009F5695" w:rsidP="009F5695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9F5695">
        <w:rPr>
          <w:bCs/>
        </w:rPr>
        <w:t>АО «Россельхозбанк» (Санкт-Петербургский региональный филиал);</w:t>
      </w:r>
    </w:p>
    <w:p w:rsidR="00003FE9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9F5695">
        <w:t>АО «Страховое общество газовой промышленности»;</w:t>
      </w:r>
    </w:p>
    <w:p w:rsidR="002A3059" w:rsidRPr="002A3059" w:rsidRDefault="002A305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2A3059">
        <w:rPr>
          <w:color w:val="000000"/>
        </w:rPr>
        <w:t>АО «СЭБ Банк»;</w:t>
      </w:r>
    </w:p>
    <w:p w:rsidR="00003FE9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t>АО «Технопарк Санкт-Петербурга»;</w:t>
      </w:r>
    </w:p>
    <w:p w:rsidR="002A3059" w:rsidRPr="002A3059" w:rsidRDefault="002A305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rPr>
          <w:color w:val="000000"/>
        </w:rPr>
        <w:t>АО «Петербургский тракторный завод»</w:t>
      </w:r>
      <w:r w:rsidRPr="002A3059">
        <w:rPr>
          <w:color w:val="000000"/>
        </w:rPr>
        <w:t>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rPr>
          <w:bCs/>
        </w:rPr>
        <w:t>ГУП «Водоканал Санкт-Петербурга</w:t>
      </w:r>
      <w:r w:rsidR="002B219D">
        <w:rPr>
          <w:bCs/>
        </w:rPr>
        <w:t>»</w:t>
      </w:r>
      <w:r w:rsidRPr="00D54E71">
        <w:rPr>
          <w:bCs/>
        </w:rPr>
        <w:t>;</w:t>
      </w:r>
    </w:p>
    <w:p w:rsidR="00003FE9" w:rsidRPr="00BB6D87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t>ГУП ВЦКП «Жилищное хозяйство»;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 xml:space="preserve"> [ЗАО] «Делойт и Туш СНГ» (Санкт-Петербургский филиал);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rPr>
          <w:bCs/>
        </w:rPr>
        <w:t>Компания «БОРЕНИУС АТТОРНЕЙС РАША ЛТД» (филиал в Санкт-Петербурге);</w:t>
      </w:r>
    </w:p>
    <w:p w:rsidR="00003FE9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Компания с ограниченной ответственностью «ДЛА Пайпер Рус Лимитед» (филиал в Санкт-Петербурге);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[ОАО] «РЖД» - филиал Октябрьская железная дорога»;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«Аванто»;</w:t>
      </w:r>
    </w:p>
    <w:p w:rsidR="00003FE9" w:rsidRPr="008302C8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t>ООО «Аудиторско</w:t>
      </w:r>
      <w:r w:rsidRPr="008302C8">
        <w:t>-консалтинговая группа «ПраймЭдвайс»;</w:t>
      </w:r>
    </w:p>
    <w:p w:rsidR="00003FE9" w:rsidRPr="00BB6D87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t>ООО «БСХ Бытовые Приборы»;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«Воздушные Ворота Северной Столицы»;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«Высшая инстанция»;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«Газпром трансгаз Санкт-Петербург»;</w:t>
      </w:r>
    </w:p>
    <w:p w:rsidR="00003FE9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«Газпром экспорт»;</w:t>
      </w:r>
    </w:p>
    <w:p w:rsidR="002A3059" w:rsidRPr="002A3059" w:rsidRDefault="002A305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2A3059">
        <w:rPr>
          <w:color w:val="000000"/>
        </w:rPr>
        <w:t>ООО «ДАНОН ТРЕЙД»;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«Емерджинг Маркетс Груп Экаунтинг»;</w:t>
      </w:r>
    </w:p>
    <w:p w:rsidR="006747DA" w:rsidRDefault="00003FE9" w:rsidP="006747DA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«Кока-Кола ЭйчБиСи Евразия»;</w:t>
      </w:r>
    </w:p>
    <w:p w:rsidR="00003FE9" w:rsidRPr="00D54E71" w:rsidRDefault="006747DA" w:rsidP="006747DA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6747DA">
        <w:t>О</w:t>
      </w:r>
      <w:r>
        <w:t>ОО</w:t>
      </w:r>
      <w:r w:rsidRPr="006747DA">
        <w:t xml:space="preserve"> «Кэпитал Лигал Сервисэз»</w:t>
      </w:r>
      <w:r>
        <w:t>;</w:t>
      </w:r>
      <w:r w:rsidRPr="006747DA">
        <w:t xml:space="preserve"> </w:t>
      </w:r>
      <w:r w:rsidR="00003FE9" w:rsidRPr="00D54E71">
        <w:t xml:space="preserve"> 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«Максима Лигал»;</w:t>
      </w:r>
    </w:p>
    <w:p w:rsidR="00003FE9" w:rsidRPr="00BB6D87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rPr>
          <w:bCs/>
        </w:rPr>
        <w:lastRenderedPageBreak/>
        <w:t>ООО «Ниссан Мэнуфэкчуринг РУС»;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«Пепеляев групп»;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«Пивоваренная компания «Балтика»;</w:t>
      </w:r>
    </w:p>
    <w:p w:rsidR="006566B5" w:rsidRDefault="00003FE9" w:rsidP="006566B5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t>ООО «Правовой центр»;</w:t>
      </w:r>
    </w:p>
    <w:p w:rsidR="00536C58" w:rsidRDefault="00003FE9" w:rsidP="00536C58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t>ООО «ПромСервисБанк»;</w:t>
      </w:r>
    </w:p>
    <w:p w:rsidR="00E842AC" w:rsidRPr="00E842AC" w:rsidRDefault="00E842AC" w:rsidP="00536C58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842AC">
        <w:rPr>
          <w:color w:val="000000"/>
        </w:rPr>
        <w:t>ООО «Ренессанс Санкт-Петербург Отель Лизинг»;</w:t>
      </w:r>
    </w:p>
    <w:p w:rsidR="006566B5" w:rsidRPr="00536C58" w:rsidRDefault="00536C58" w:rsidP="00536C58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rPr>
          <w:color w:val="000000"/>
        </w:rPr>
        <w:t>ООО «РИНФИН»</w:t>
      </w:r>
      <w:r w:rsidRPr="00536C58">
        <w:t>;</w:t>
      </w:r>
      <w:r w:rsidR="006566B5" w:rsidRPr="00536C58">
        <w:t xml:space="preserve"> </w:t>
      </w:r>
    </w:p>
    <w:p w:rsidR="00003FE9" w:rsidRPr="00BB6D87" w:rsidRDefault="006566B5" w:rsidP="006566B5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6566B5">
        <w:t>ООО «Рэйдикс»</w:t>
      </w:r>
      <w:r>
        <w:t>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«СиЭлСи Консалтинг»;</w:t>
      </w:r>
    </w:p>
    <w:p w:rsidR="002509DC" w:rsidRDefault="00003FE9" w:rsidP="002509DC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B6D87">
        <w:t>ООО «Фацер»;</w:t>
      </w:r>
    </w:p>
    <w:p w:rsidR="002509DC" w:rsidRPr="00BB6D87" w:rsidRDefault="002509DC" w:rsidP="002509DC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2509DC">
        <w:t>О</w:t>
      </w:r>
      <w:r>
        <w:t>ОО</w:t>
      </w:r>
      <w:r w:rsidRPr="002509DC">
        <w:t xml:space="preserve"> «Форте Налоги и Право»</w:t>
      </w:r>
      <w:r>
        <w:t>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«Ханнес Снеллман»;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«Центр юридического сопровождения бизнеса Северо-Запад»;</w:t>
      </w:r>
    </w:p>
    <w:p w:rsidR="0049336D" w:rsidRPr="0049336D" w:rsidRDefault="0049336D" w:rsidP="0049336D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 xml:space="preserve">ООО </w:t>
      </w:r>
      <w:r w:rsidRPr="00D54E71">
        <w:t xml:space="preserve">«Эрнст энд Янг </w:t>
      </w:r>
      <w:r>
        <w:t>– оценка и консультационные услуги</w:t>
      </w:r>
      <w:r w:rsidRPr="00D54E71">
        <w:t>» (филиал в г. Санкт-Петербурге);</w:t>
      </w:r>
    </w:p>
    <w:p w:rsidR="009F5695" w:rsidRPr="00B4700F" w:rsidRDefault="009F5695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4700F">
        <w:t xml:space="preserve">АО </w:t>
      </w:r>
      <w:r w:rsidRPr="00B4700F">
        <w:rPr>
          <w:rFonts w:eastAsiaTheme="minorHAnsi"/>
          <w:lang w:eastAsia="en-US"/>
        </w:rPr>
        <w:t>«Юлмарт;</w:t>
      </w:r>
    </w:p>
    <w:p w:rsidR="009F5695" w:rsidRPr="00B4700F" w:rsidRDefault="009F5695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4700F">
        <w:t xml:space="preserve">ООО </w:t>
      </w:r>
      <w:r w:rsidRPr="00B4700F">
        <w:rPr>
          <w:rFonts w:eastAsiaTheme="minorHAnsi"/>
          <w:lang w:eastAsia="en-US"/>
        </w:rPr>
        <w:t>«Юлмарт региональная сбытовая компания»;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ООО «Юридическая фирма Аналитика»;</w:t>
      </w:r>
    </w:p>
    <w:p w:rsidR="00003FE9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B4700F">
        <w:t>ПАО «АКБ «Связь-Банк» (Санкт-Петербургский филиал);</w:t>
      </w:r>
    </w:p>
    <w:p w:rsidR="00E842AC" w:rsidRPr="00E842AC" w:rsidRDefault="00E842AC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E842AC">
        <w:rPr>
          <w:color w:val="000000"/>
        </w:rPr>
        <w:t>ПАО «Банк «АЛЕКСАНДРОВСКИЙ»;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ПАО «Банк ВТБ 24»;</w:t>
      </w:r>
    </w:p>
    <w:p w:rsidR="00003FE9" w:rsidRPr="00D54E71" w:rsidRDefault="00E1204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>
        <w:t>ПАО «ГАЗПРОМ НЕФТЬ»</w:t>
      </w:r>
      <w:r w:rsidR="00045CFB" w:rsidRPr="00045CFB">
        <w:rPr>
          <w:lang w:val="en-US"/>
        </w:rPr>
        <w:t xml:space="preserve"> </w:t>
      </w:r>
      <w:r w:rsidR="00045CFB">
        <w:rPr>
          <w:lang w:val="en-US"/>
        </w:rPr>
        <w:t>[</w:t>
      </w:r>
      <w:r w:rsidR="00045CFB">
        <w:t>1-2</w:t>
      </w:r>
      <w:r w:rsidR="00045CFB">
        <w:rPr>
          <w:lang w:val="en-US"/>
        </w:rPr>
        <w:t>]</w:t>
      </w:r>
      <w:r w:rsidR="00003FE9" w:rsidRPr="00D54E71">
        <w:t>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ПАО «Ижорские заводы»;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ПАО «Ленэнерго»;</w:t>
      </w:r>
    </w:p>
    <w:p w:rsidR="00003FE9" w:rsidRPr="005B4D0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5B4D01">
        <w:t>ПАО «МДМ Банк» (Санкт-Петербургский филиал);</w:t>
      </w:r>
    </w:p>
    <w:p w:rsidR="00003FE9" w:rsidRPr="005B4D0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5B4D01">
        <w:t>ПАО «Санкт-Петербургский Индустриальный Акционерный Банк»;</w:t>
      </w:r>
    </w:p>
    <w:p w:rsidR="00003FE9" w:rsidRPr="00D54E7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ПАО «Сбербанк России»;</w:t>
      </w:r>
    </w:p>
    <w:p w:rsidR="00003FE9" w:rsidRPr="008302C8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8302C8">
        <w:t>ПАО «Северо-Западное пароходство» (ООО «Управление транспортными активами);</w:t>
      </w:r>
    </w:p>
    <w:p w:rsidR="00003FE9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5B4D01">
        <w:t>ПАО «Ханты-Мансийский Банк Открытие» (филиал в Санкт-Петербурге «Петровский»);</w:t>
      </w:r>
    </w:p>
    <w:p w:rsidR="002A3059" w:rsidRPr="002A3059" w:rsidRDefault="002A305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2A3059">
        <w:rPr>
          <w:color w:val="000000"/>
        </w:rPr>
        <w:t>Санкт-Петербургское ГКУ «Агентство внешнего транспорта»;</w:t>
      </w:r>
    </w:p>
    <w:p w:rsidR="00003FE9" w:rsidRPr="005B4D01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5B4D01">
        <w:t>Санкт-Петербургское ГКУ «Организатор перевозок»;</w:t>
      </w:r>
    </w:p>
    <w:p w:rsidR="00003FE9" w:rsidRDefault="00003FE9" w:rsidP="00003FE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</w:pPr>
      <w:r w:rsidRPr="00D54E71">
        <w:t>Страховое публичное акционерное общество «РЕСО-Гарантия».</w:t>
      </w:r>
    </w:p>
    <w:p w:rsidR="00E3154B" w:rsidRDefault="00E3154B" w:rsidP="00E3154B">
      <w:pPr>
        <w:tabs>
          <w:tab w:val="left" w:pos="900"/>
        </w:tabs>
        <w:spacing w:line="276" w:lineRule="auto"/>
        <w:jc w:val="both"/>
      </w:pPr>
    </w:p>
    <w:p w:rsidR="00510AAA" w:rsidRDefault="00510AAA" w:rsidP="00E3154B">
      <w:pPr>
        <w:tabs>
          <w:tab w:val="left" w:pos="900"/>
        </w:tabs>
        <w:spacing w:line="276" w:lineRule="auto"/>
        <w:jc w:val="both"/>
      </w:pPr>
    </w:p>
    <w:p w:rsidR="00510AAA" w:rsidRDefault="00510AAA" w:rsidP="00E3154B">
      <w:pPr>
        <w:tabs>
          <w:tab w:val="left" w:pos="900"/>
        </w:tabs>
        <w:spacing w:line="276" w:lineRule="auto"/>
        <w:jc w:val="both"/>
      </w:pPr>
    </w:p>
    <w:p w:rsidR="00510AAA" w:rsidRDefault="00510AAA" w:rsidP="00510AAA">
      <w:pPr>
        <w:jc w:val="both"/>
      </w:pPr>
      <w:r>
        <w:t>Руководитель практики</w:t>
      </w:r>
    </w:p>
    <w:p w:rsidR="00510AAA" w:rsidRDefault="00510AAA" w:rsidP="00510AAA">
      <w:pPr>
        <w:jc w:val="both"/>
      </w:pPr>
      <w:r>
        <w:t>по направлению юриспруденция</w:t>
      </w:r>
    </w:p>
    <w:p w:rsidR="00510AAA" w:rsidRDefault="00510AAA" w:rsidP="00510AAA">
      <w:pPr>
        <w:jc w:val="both"/>
      </w:pPr>
      <w:r>
        <w:t>М.А.Митина</w:t>
      </w:r>
    </w:p>
    <w:p w:rsidR="00510AAA" w:rsidRDefault="00510AAA" w:rsidP="00510AAA">
      <w:pPr>
        <w:tabs>
          <w:tab w:val="left" w:pos="900"/>
        </w:tabs>
        <w:spacing w:line="276" w:lineRule="auto"/>
        <w:jc w:val="both"/>
      </w:pPr>
    </w:p>
    <w:p w:rsidR="00510AAA" w:rsidRDefault="00510AAA" w:rsidP="00E3154B">
      <w:pPr>
        <w:tabs>
          <w:tab w:val="left" w:pos="900"/>
        </w:tabs>
        <w:spacing w:line="276" w:lineRule="auto"/>
        <w:jc w:val="both"/>
      </w:pPr>
    </w:p>
    <w:p w:rsidR="00594AF7" w:rsidRDefault="00594AF7" w:rsidP="00E3154B">
      <w:pPr>
        <w:tabs>
          <w:tab w:val="left" w:pos="900"/>
        </w:tabs>
        <w:spacing w:line="276" w:lineRule="auto"/>
        <w:jc w:val="both"/>
      </w:pPr>
    </w:p>
    <w:sectPr w:rsidR="00594AF7" w:rsidSect="00734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36" w:rsidRDefault="004C7A36" w:rsidP="00734EB2">
      <w:r>
        <w:separator/>
      </w:r>
    </w:p>
  </w:endnote>
  <w:endnote w:type="continuationSeparator" w:id="0">
    <w:p w:rsidR="004C7A36" w:rsidRDefault="004C7A36" w:rsidP="0073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2" w:rsidRDefault="00734E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2" w:rsidRDefault="00734E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2" w:rsidRDefault="00734E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36" w:rsidRDefault="004C7A36" w:rsidP="00734EB2">
      <w:r>
        <w:separator/>
      </w:r>
    </w:p>
  </w:footnote>
  <w:footnote w:type="continuationSeparator" w:id="0">
    <w:p w:rsidR="004C7A36" w:rsidRDefault="004C7A36" w:rsidP="0073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2" w:rsidRDefault="00734E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074761"/>
      <w:docPartObj>
        <w:docPartGallery w:val="Page Numbers (Top of Page)"/>
        <w:docPartUnique/>
      </w:docPartObj>
    </w:sdtPr>
    <w:sdtEndPr/>
    <w:sdtContent>
      <w:p w:rsidR="00734EB2" w:rsidRDefault="00734E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93">
          <w:rPr>
            <w:noProof/>
          </w:rPr>
          <w:t>2</w:t>
        </w:r>
        <w:r>
          <w:fldChar w:fldCharType="end"/>
        </w:r>
      </w:p>
    </w:sdtContent>
  </w:sdt>
  <w:p w:rsidR="00734EB2" w:rsidRDefault="00734E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347932"/>
      <w:docPartObj>
        <w:docPartGallery w:val="Page Numbers (Top of Page)"/>
        <w:docPartUnique/>
      </w:docPartObj>
    </w:sdtPr>
    <w:sdtEndPr/>
    <w:sdtContent>
      <w:p w:rsidR="00450390" w:rsidRDefault="004C7A36">
        <w:pPr>
          <w:pStyle w:val="a4"/>
          <w:jc w:val="right"/>
        </w:pPr>
      </w:p>
      <w:bookmarkStart w:id="0" w:name="_GoBack" w:displacedByCustomXml="next"/>
      <w:bookmarkEnd w:id="0" w:displacedByCustomXml="next"/>
    </w:sdtContent>
  </w:sdt>
  <w:p w:rsidR="00734EB2" w:rsidRDefault="00734E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72B5"/>
    <w:multiLevelType w:val="hybridMultilevel"/>
    <w:tmpl w:val="955E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0019"/>
    <w:multiLevelType w:val="hybridMultilevel"/>
    <w:tmpl w:val="E466AF8E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3470E"/>
    <w:multiLevelType w:val="hybridMultilevel"/>
    <w:tmpl w:val="4BF4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2293"/>
    <w:multiLevelType w:val="hybridMultilevel"/>
    <w:tmpl w:val="A4420108"/>
    <w:lvl w:ilvl="0" w:tplc="BDA64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27FCF"/>
    <w:multiLevelType w:val="hybridMultilevel"/>
    <w:tmpl w:val="F4A8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AF"/>
    <w:multiLevelType w:val="hybridMultilevel"/>
    <w:tmpl w:val="2C82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AC"/>
    <w:rsid w:val="00002A25"/>
    <w:rsid w:val="00003FE9"/>
    <w:rsid w:val="000134C4"/>
    <w:rsid w:val="00013665"/>
    <w:rsid w:val="00017D1F"/>
    <w:rsid w:val="00021F30"/>
    <w:rsid w:val="00024935"/>
    <w:rsid w:val="00024968"/>
    <w:rsid w:val="00030771"/>
    <w:rsid w:val="00030AC7"/>
    <w:rsid w:val="000313C2"/>
    <w:rsid w:val="00035001"/>
    <w:rsid w:val="00035593"/>
    <w:rsid w:val="0003703A"/>
    <w:rsid w:val="0003744B"/>
    <w:rsid w:val="000374E0"/>
    <w:rsid w:val="00040181"/>
    <w:rsid w:val="00042095"/>
    <w:rsid w:val="00043230"/>
    <w:rsid w:val="0004525B"/>
    <w:rsid w:val="00045CFB"/>
    <w:rsid w:val="00051330"/>
    <w:rsid w:val="00051A7B"/>
    <w:rsid w:val="00053719"/>
    <w:rsid w:val="00054128"/>
    <w:rsid w:val="000546D9"/>
    <w:rsid w:val="00055A45"/>
    <w:rsid w:val="00056581"/>
    <w:rsid w:val="000569C1"/>
    <w:rsid w:val="00060FDD"/>
    <w:rsid w:val="0006193E"/>
    <w:rsid w:val="00061EA5"/>
    <w:rsid w:val="000659AF"/>
    <w:rsid w:val="000660EE"/>
    <w:rsid w:val="00066974"/>
    <w:rsid w:val="00070D90"/>
    <w:rsid w:val="0007139B"/>
    <w:rsid w:val="00071908"/>
    <w:rsid w:val="00072230"/>
    <w:rsid w:val="00073BFE"/>
    <w:rsid w:val="00073FB1"/>
    <w:rsid w:val="00080422"/>
    <w:rsid w:val="00085820"/>
    <w:rsid w:val="00085D39"/>
    <w:rsid w:val="00087300"/>
    <w:rsid w:val="00093A10"/>
    <w:rsid w:val="00096897"/>
    <w:rsid w:val="00096D02"/>
    <w:rsid w:val="00096D53"/>
    <w:rsid w:val="000970EB"/>
    <w:rsid w:val="000A12BA"/>
    <w:rsid w:val="000A5A75"/>
    <w:rsid w:val="000A7C58"/>
    <w:rsid w:val="000B51C2"/>
    <w:rsid w:val="000B584F"/>
    <w:rsid w:val="000C63BF"/>
    <w:rsid w:val="000C7D13"/>
    <w:rsid w:val="000D0525"/>
    <w:rsid w:val="000D0BE5"/>
    <w:rsid w:val="000D19CF"/>
    <w:rsid w:val="000D670A"/>
    <w:rsid w:val="000E152B"/>
    <w:rsid w:val="000E1BE9"/>
    <w:rsid w:val="000E2883"/>
    <w:rsid w:val="000E4C9C"/>
    <w:rsid w:val="000E4CA3"/>
    <w:rsid w:val="000E5E0E"/>
    <w:rsid w:val="000F0375"/>
    <w:rsid w:val="000F5C84"/>
    <w:rsid w:val="000F6967"/>
    <w:rsid w:val="00102932"/>
    <w:rsid w:val="00104FBB"/>
    <w:rsid w:val="00107DAC"/>
    <w:rsid w:val="00112459"/>
    <w:rsid w:val="00113AA4"/>
    <w:rsid w:val="001200BC"/>
    <w:rsid w:val="00121066"/>
    <w:rsid w:val="001225BB"/>
    <w:rsid w:val="001240C0"/>
    <w:rsid w:val="00125DC9"/>
    <w:rsid w:val="00130C46"/>
    <w:rsid w:val="00132F31"/>
    <w:rsid w:val="00134A99"/>
    <w:rsid w:val="00135F88"/>
    <w:rsid w:val="0013718D"/>
    <w:rsid w:val="0014208D"/>
    <w:rsid w:val="0015009B"/>
    <w:rsid w:val="0015112E"/>
    <w:rsid w:val="001512D9"/>
    <w:rsid w:val="001513E4"/>
    <w:rsid w:val="0015242D"/>
    <w:rsid w:val="00154AE0"/>
    <w:rsid w:val="00156F89"/>
    <w:rsid w:val="00157529"/>
    <w:rsid w:val="00157B5A"/>
    <w:rsid w:val="001608BC"/>
    <w:rsid w:val="00163015"/>
    <w:rsid w:val="00163F7D"/>
    <w:rsid w:val="001646CC"/>
    <w:rsid w:val="00164923"/>
    <w:rsid w:val="00176FCA"/>
    <w:rsid w:val="00184FEE"/>
    <w:rsid w:val="00185491"/>
    <w:rsid w:val="00192BDE"/>
    <w:rsid w:val="0019438B"/>
    <w:rsid w:val="0019454A"/>
    <w:rsid w:val="00194807"/>
    <w:rsid w:val="00196C5A"/>
    <w:rsid w:val="00197C7B"/>
    <w:rsid w:val="001A0672"/>
    <w:rsid w:val="001A23FA"/>
    <w:rsid w:val="001A778E"/>
    <w:rsid w:val="001B09BF"/>
    <w:rsid w:val="001B7DD6"/>
    <w:rsid w:val="001C021A"/>
    <w:rsid w:val="001C1AFB"/>
    <w:rsid w:val="001C2A86"/>
    <w:rsid w:val="001C3588"/>
    <w:rsid w:val="001C3C06"/>
    <w:rsid w:val="001D0CD4"/>
    <w:rsid w:val="001D1BC9"/>
    <w:rsid w:val="001D1CCA"/>
    <w:rsid w:val="001D4A84"/>
    <w:rsid w:val="001D54F7"/>
    <w:rsid w:val="001D6367"/>
    <w:rsid w:val="001E3818"/>
    <w:rsid w:val="001E45A1"/>
    <w:rsid w:val="001E5083"/>
    <w:rsid w:val="001F0A4D"/>
    <w:rsid w:val="001F6E9D"/>
    <w:rsid w:val="00200511"/>
    <w:rsid w:val="002023A9"/>
    <w:rsid w:val="002029B2"/>
    <w:rsid w:val="00204C71"/>
    <w:rsid w:val="002127DD"/>
    <w:rsid w:val="002133FB"/>
    <w:rsid w:val="002176C1"/>
    <w:rsid w:val="00220C12"/>
    <w:rsid w:val="002210F6"/>
    <w:rsid w:val="0022383E"/>
    <w:rsid w:val="00223C8D"/>
    <w:rsid w:val="00224D13"/>
    <w:rsid w:val="00230EA4"/>
    <w:rsid w:val="00230F08"/>
    <w:rsid w:val="00231792"/>
    <w:rsid w:val="00231BAE"/>
    <w:rsid w:val="0023339E"/>
    <w:rsid w:val="0023564C"/>
    <w:rsid w:val="00235ADD"/>
    <w:rsid w:val="00243C73"/>
    <w:rsid w:val="00246A0B"/>
    <w:rsid w:val="00246CEA"/>
    <w:rsid w:val="00246DF4"/>
    <w:rsid w:val="0025092D"/>
    <w:rsid w:val="002509DC"/>
    <w:rsid w:val="002559FA"/>
    <w:rsid w:val="00262348"/>
    <w:rsid w:val="00263F72"/>
    <w:rsid w:val="00272C8A"/>
    <w:rsid w:val="00274270"/>
    <w:rsid w:val="00274D7F"/>
    <w:rsid w:val="002767D4"/>
    <w:rsid w:val="00276CF0"/>
    <w:rsid w:val="00281BA0"/>
    <w:rsid w:val="002845DC"/>
    <w:rsid w:val="002910B5"/>
    <w:rsid w:val="0029182F"/>
    <w:rsid w:val="00293C40"/>
    <w:rsid w:val="002963EF"/>
    <w:rsid w:val="00296E29"/>
    <w:rsid w:val="002A1BCE"/>
    <w:rsid w:val="002A3059"/>
    <w:rsid w:val="002B0C5F"/>
    <w:rsid w:val="002B219D"/>
    <w:rsid w:val="002C2A08"/>
    <w:rsid w:val="002C528A"/>
    <w:rsid w:val="002C5FDC"/>
    <w:rsid w:val="002C6020"/>
    <w:rsid w:val="002D520D"/>
    <w:rsid w:val="002E0C4A"/>
    <w:rsid w:val="002E18C4"/>
    <w:rsid w:val="002E1D27"/>
    <w:rsid w:val="002E2A18"/>
    <w:rsid w:val="002E45DC"/>
    <w:rsid w:val="002E6C51"/>
    <w:rsid w:val="002E7E14"/>
    <w:rsid w:val="002F03FE"/>
    <w:rsid w:val="002F0922"/>
    <w:rsid w:val="002F3334"/>
    <w:rsid w:val="002F6A7E"/>
    <w:rsid w:val="002F7048"/>
    <w:rsid w:val="00300615"/>
    <w:rsid w:val="00303EF9"/>
    <w:rsid w:val="0030449C"/>
    <w:rsid w:val="003114AA"/>
    <w:rsid w:val="00311ECD"/>
    <w:rsid w:val="003137D9"/>
    <w:rsid w:val="00314A14"/>
    <w:rsid w:val="00321393"/>
    <w:rsid w:val="00325F33"/>
    <w:rsid w:val="00327083"/>
    <w:rsid w:val="0033072A"/>
    <w:rsid w:val="003337FB"/>
    <w:rsid w:val="0033553B"/>
    <w:rsid w:val="00336832"/>
    <w:rsid w:val="0034293A"/>
    <w:rsid w:val="00343F5F"/>
    <w:rsid w:val="00344771"/>
    <w:rsid w:val="003458EE"/>
    <w:rsid w:val="003469B2"/>
    <w:rsid w:val="00352773"/>
    <w:rsid w:val="003542F3"/>
    <w:rsid w:val="00356359"/>
    <w:rsid w:val="00356A44"/>
    <w:rsid w:val="00357F74"/>
    <w:rsid w:val="003600BC"/>
    <w:rsid w:val="003633A3"/>
    <w:rsid w:val="00366E01"/>
    <w:rsid w:val="00370BDB"/>
    <w:rsid w:val="003720AE"/>
    <w:rsid w:val="003749FD"/>
    <w:rsid w:val="003750F0"/>
    <w:rsid w:val="00375348"/>
    <w:rsid w:val="0038191F"/>
    <w:rsid w:val="0038386A"/>
    <w:rsid w:val="00383EC1"/>
    <w:rsid w:val="003852A4"/>
    <w:rsid w:val="00390A8B"/>
    <w:rsid w:val="003910B3"/>
    <w:rsid w:val="00394624"/>
    <w:rsid w:val="00394E33"/>
    <w:rsid w:val="003A19FC"/>
    <w:rsid w:val="003A2AE6"/>
    <w:rsid w:val="003A61DC"/>
    <w:rsid w:val="003B3782"/>
    <w:rsid w:val="003B3A47"/>
    <w:rsid w:val="003B5AD9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2778"/>
    <w:rsid w:val="003E2CA7"/>
    <w:rsid w:val="003E32E1"/>
    <w:rsid w:val="003E4347"/>
    <w:rsid w:val="003F3DCF"/>
    <w:rsid w:val="0040227F"/>
    <w:rsid w:val="004040DF"/>
    <w:rsid w:val="00407ABC"/>
    <w:rsid w:val="00413F48"/>
    <w:rsid w:val="00414D9E"/>
    <w:rsid w:val="0041672C"/>
    <w:rsid w:val="00417395"/>
    <w:rsid w:val="0041779F"/>
    <w:rsid w:val="00422308"/>
    <w:rsid w:val="004251CC"/>
    <w:rsid w:val="00430E05"/>
    <w:rsid w:val="00436045"/>
    <w:rsid w:val="004365C4"/>
    <w:rsid w:val="004403B0"/>
    <w:rsid w:val="00446F92"/>
    <w:rsid w:val="00450390"/>
    <w:rsid w:val="004510CA"/>
    <w:rsid w:val="00454569"/>
    <w:rsid w:val="0045491D"/>
    <w:rsid w:val="00455B0D"/>
    <w:rsid w:val="00461991"/>
    <w:rsid w:val="004625C7"/>
    <w:rsid w:val="004732B1"/>
    <w:rsid w:val="0047665B"/>
    <w:rsid w:val="004802C0"/>
    <w:rsid w:val="00481CE0"/>
    <w:rsid w:val="00481D17"/>
    <w:rsid w:val="00482F64"/>
    <w:rsid w:val="00487687"/>
    <w:rsid w:val="0049094D"/>
    <w:rsid w:val="00491D19"/>
    <w:rsid w:val="0049336D"/>
    <w:rsid w:val="00496E54"/>
    <w:rsid w:val="004A1A82"/>
    <w:rsid w:val="004A3AAD"/>
    <w:rsid w:val="004A409B"/>
    <w:rsid w:val="004A6FCB"/>
    <w:rsid w:val="004B2D59"/>
    <w:rsid w:val="004B3169"/>
    <w:rsid w:val="004B492A"/>
    <w:rsid w:val="004B616D"/>
    <w:rsid w:val="004B672E"/>
    <w:rsid w:val="004B6BCB"/>
    <w:rsid w:val="004B6E2A"/>
    <w:rsid w:val="004C2099"/>
    <w:rsid w:val="004C3B88"/>
    <w:rsid w:val="004C41EB"/>
    <w:rsid w:val="004C5338"/>
    <w:rsid w:val="004C5DB1"/>
    <w:rsid w:val="004C7A36"/>
    <w:rsid w:val="004D3AE9"/>
    <w:rsid w:val="004D6997"/>
    <w:rsid w:val="004E0F46"/>
    <w:rsid w:val="004E1D1E"/>
    <w:rsid w:val="004E3F0E"/>
    <w:rsid w:val="004E7DAC"/>
    <w:rsid w:val="004F3D35"/>
    <w:rsid w:val="004F49B3"/>
    <w:rsid w:val="004F6760"/>
    <w:rsid w:val="004F6F2E"/>
    <w:rsid w:val="00501B83"/>
    <w:rsid w:val="00501BE3"/>
    <w:rsid w:val="00502D17"/>
    <w:rsid w:val="00503C64"/>
    <w:rsid w:val="00505FF4"/>
    <w:rsid w:val="00507815"/>
    <w:rsid w:val="00507E13"/>
    <w:rsid w:val="00510AAA"/>
    <w:rsid w:val="005126B6"/>
    <w:rsid w:val="00515D7F"/>
    <w:rsid w:val="005216B1"/>
    <w:rsid w:val="0052190B"/>
    <w:rsid w:val="005246DB"/>
    <w:rsid w:val="0053535D"/>
    <w:rsid w:val="0053556B"/>
    <w:rsid w:val="00536C58"/>
    <w:rsid w:val="00541763"/>
    <w:rsid w:val="00542F84"/>
    <w:rsid w:val="005450E3"/>
    <w:rsid w:val="005454B9"/>
    <w:rsid w:val="00547CD7"/>
    <w:rsid w:val="0055257B"/>
    <w:rsid w:val="00552C8A"/>
    <w:rsid w:val="00552E46"/>
    <w:rsid w:val="00553622"/>
    <w:rsid w:val="005564DB"/>
    <w:rsid w:val="00557FB3"/>
    <w:rsid w:val="00560359"/>
    <w:rsid w:val="005634E0"/>
    <w:rsid w:val="0057191F"/>
    <w:rsid w:val="00577742"/>
    <w:rsid w:val="00577CAD"/>
    <w:rsid w:val="00583887"/>
    <w:rsid w:val="00583E56"/>
    <w:rsid w:val="005841C6"/>
    <w:rsid w:val="00585C49"/>
    <w:rsid w:val="00585E6E"/>
    <w:rsid w:val="00590232"/>
    <w:rsid w:val="00591335"/>
    <w:rsid w:val="00592A24"/>
    <w:rsid w:val="005945D3"/>
    <w:rsid w:val="005949FC"/>
    <w:rsid w:val="00594AF7"/>
    <w:rsid w:val="00595F84"/>
    <w:rsid w:val="0059688F"/>
    <w:rsid w:val="00597A9A"/>
    <w:rsid w:val="005A110D"/>
    <w:rsid w:val="005A3475"/>
    <w:rsid w:val="005B3F7D"/>
    <w:rsid w:val="005B4D01"/>
    <w:rsid w:val="005C2839"/>
    <w:rsid w:val="005C2DC2"/>
    <w:rsid w:val="005C4D78"/>
    <w:rsid w:val="005C571E"/>
    <w:rsid w:val="005C6601"/>
    <w:rsid w:val="005C6AF3"/>
    <w:rsid w:val="005D281A"/>
    <w:rsid w:val="005D29AE"/>
    <w:rsid w:val="005D3597"/>
    <w:rsid w:val="005D5B72"/>
    <w:rsid w:val="005D70F7"/>
    <w:rsid w:val="005E0370"/>
    <w:rsid w:val="005E1001"/>
    <w:rsid w:val="005E3B3E"/>
    <w:rsid w:val="005E41BE"/>
    <w:rsid w:val="005E46F5"/>
    <w:rsid w:val="005F3A16"/>
    <w:rsid w:val="005F5906"/>
    <w:rsid w:val="005F61A2"/>
    <w:rsid w:val="00600D6E"/>
    <w:rsid w:val="00602F1D"/>
    <w:rsid w:val="00603BB6"/>
    <w:rsid w:val="00605EB2"/>
    <w:rsid w:val="00607CE2"/>
    <w:rsid w:val="00611E63"/>
    <w:rsid w:val="006146D3"/>
    <w:rsid w:val="0061501D"/>
    <w:rsid w:val="006158CA"/>
    <w:rsid w:val="00616CC9"/>
    <w:rsid w:val="00617D19"/>
    <w:rsid w:val="0062446D"/>
    <w:rsid w:val="00624B48"/>
    <w:rsid w:val="006267BC"/>
    <w:rsid w:val="00626FEA"/>
    <w:rsid w:val="00631146"/>
    <w:rsid w:val="00631DCA"/>
    <w:rsid w:val="006335B5"/>
    <w:rsid w:val="00633EFF"/>
    <w:rsid w:val="00634801"/>
    <w:rsid w:val="00636429"/>
    <w:rsid w:val="0064165C"/>
    <w:rsid w:val="00644789"/>
    <w:rsid w:val="00646F45"/>
    <w:rsid w:val="006519F7"/>
    <w:rsid w:val="006566B5"/>
    <w:rsid w:val="006610DD"/>
    <w:rsid w:val="0066561A"/>
    <w:rsid w:val="00670614"/>
    <w:rsid w:val="006747DA"/>
    <w:rsid w:val="006843C5"/>
    <w:rsid w:val="0068610E"/>
    <w:rsid w:val="00686144"/>
    <w:rsid w:val="00687B69"/>
    <w:rsid w:val="006915C7"/>
    <w:rsid w:val="00691832"/>
    <w:rsid w:val="00696874"/>
    <w:rsid w:val="006A1036"/>
    <w:rsid w:val="006A1155"/>
    <w:rsid w:val="006A70FE"/>
    <w:rsid w:val="006A773F"/>
    <w:rsid w:val="006B60CA"/>
    <w:rsid w:val="006B7E3C"/>
    <w:rsid w:val="006C072B"/>
    <w:rsid w:val="006C0D0B"/>
    <w:rsid w:val="006D1332"/>
    <w:rsid w:val="006D2246"/>
    <w:rsid w:val="006D2273"/>
    <w:rsid w:val="006D349C"/>
    <w:rsid w:val="006D38BE"/>
    <w:rsid w:val="006E1E3F"/>
    <w:rsid w:val="006E3547"/>
    <w:rsid w:val="006E6513"/>
    <w:rsid w:val="006F2425"/>
    <w:rsid w:val="006F38FB"/>
    <w:rsid w:val="006F452B"/>
    <w:rsid w:val="006F7B19"/>
    <w:rsid w:val="00701EF5"/>
    <w:rsid w:val="00704C9A"/>
    <w:rsid w:val="00706FB1"/>
    <w:rsid w:val="00707E97"/>
    <w:rsid w:val="0071001A"/>
    <w:rsid w:val="00713D31"/>
    <w:rsid w:val="00714E44"/>
    <w:rsid w:val="00716C45"/>
    <w:rsid w:val="0072049D"/>
    <w:rsid w:val="0072581F"/>
    <w:rsid w:val="00725909"/>
    <w:rsid w:val="00727D1E"/>
    <w:rsid w:val="00732350"/>
    <w:rsid w:val="00734EB2"/>
    <w:rsid w:val="00737208"/>
    <w:rsid w:val="00740BE4"/>
    <w:rsid w:val="00744096"/>
    <w:rsid w:val="00744ADC"/>
    <w:rsid w:val="00746AB6"/>
    <w:rsid w:val="0075128E"/>
    <w:rsid w:val="00751491"/>
    <w:rsid w:val="00752A32"/>
    <w:rsid w:val="00756C78"/>
    <w:rsid w:val="00760BC2"/>
    <w:rsid w:val="00762C2E"/>
    <w:rsid w:val="0076333B"/>
    <w:rsid w:val="007653EA"/>
    <w:rsid w:val="0077176E"/>
    <w:rsid w:val="007732A1"/>
    <w:rsid w:val="00773D1F"/>
    <w:rsid w:val="0077448E"/>
    <w:rsid w:val="00774552"/>
    <w:rsid w:val="00775076"/>
    <w:rsid w:val="00782A15"/>
    <w:rsid w:val="00784AE6"/>
    <w:rsid w:val="0078556F"/>
    <w:rsid w:val="00787584"/>
    <w:rsid w:val="00791A80"/>
    <w:rsid w:val="00791B6E"/>
    <w:rsid w:val="00792E75"/>
    <w:rsid w:val="007940CD"/>
    <w:rsid w:val="007A1148"/>
    <w:rsid w:val="007A2429"/>
    <w:rsid w:val="007A46F0"/>
    <w:rsid w:val="007A66AE"/>
    <w:rsid w:val="007A7700"/>
    <w:rsid w:val="007B261C"/>
    <w:rsid w:val="007B3D49"/>
    <w:rsid w:val="007B4393"/>
    <w:rsid w:val="007B54C3"/>
    <w:rsid w:val="007B5982"/>
    <w:rsid w:val="007B5B96"/>
    <w:rsid w:val="007B60A5"/>
    <w:rsid w:val="007C02B3"/>
    <w:rsid w:val="007C0C20"/>
    <w:rsid w:val="007C4D6F"/>
    <w:rsid w:val="007C5253"/>
    <w:rsid w:val="007C53D7"/>
    <w:rsid w:val="007D010E"/>
    <w:rsid w:val="007D4604"/>
    <w:rsid w:val="007E2E83"/>
    <w:rsid w:val="007E42D7"/>
    <w:rsid w:val="007F0593"/>
    <w:rsid w:val="007F05E9"/>
    <w:rsid w:val="007F0BDA"/>
    <w:rsid w:val="007F1290"/>
    <w:rsid w:val="007F1D62"/>
    <w:rsid w:val="007F2BCD"/>
    <w:rsid w:val="008037EC"/>
    <w:rsid w:val="00803DA9"/>
    <w:rsid w:val="00807A2F"/>
    <w:rsid w:val="0081497F"/>
    <w:rsid w:val="0081561B"/>
    <w:rsid w:val="008174A6"/>
    <w:rsid w:val="00821705"/>
    <w:rsid w:val="00825C97"/>
    <w:rsid w:val="0082662B"/>
    <w:rsid w:val="0082687F"/>
    <w:rsid w:val="008302C8"/>
    <w:rsid w:val="00833FE4"/>
    <w:rsid w:val="00843C06"/>
    <w:rsid w:val="00843DA7"/>
    <w:rsid w:val="008463BA"/>
    <w:rsid w:val="008504FA"/>
    <w:rsid w:val="0085145D"/>
    <w:rsid w:val="008557FF"/>
    <w:rsid w:val="00857BFD"/>
    <w:rsid w:val="00860296"/>
    <w:rsid w:val="008643B4"/>
    <w:rsid w:val="00865751"/>
    <w:rsid w:val="00871AC0"/>
    <w:rsid w:val="00871F41"/>
    <w:rsid w:val="0087481D"/>
    <w:rsid w:val="00874954"/>
    <w:rsid w:val="00875CE4"/>
    <w:rsid w:val="00876CA8"/>
    <w:rsid w:val="008811C0"/>
    <w:rsid w:val="008815F3"/>
    <w:rsid w:val="00881E10"/>
    <w:rsid w:val="00885893"/>
    <w:rsid w:val="00885A0F"/>
    <w:rsid w:val="00886918"/>
    <w:rsid w:val="008924DC"/>
    <w:rsid w:val="00892D2F"/>
    <w:rsid w:val="008A079D"/>
    <w:rsid w:val="008A0BC0"/>
    <w:rsid w:val="008A199A"/>
    <w:rsid w:val="008A2AF7"/>
    <w:rsid w:val="008A7282"/>
    <w:rsid w:val="008A7666"/>
    <w:rsid w:val="008B0BAE"/>
    <w:rsid w:val="008B2956"/>
    <w:rsid w:val="008B6C6D"/>
    <w:rsid w:val="008C0F76"/>
    <w:rsid w:val="008C2827"/>
    <w:rsid w:val="008C364F"/>
    <w:rsid w:val="008C46BE"/>
    <w:rsid w:val="008C5211"/>
    <w:rsid w:val="008C6163"/>
    <w:rsid w:val="008C6D71"/>
    <w:rsid w:val="008D46B6"/>
    <w:rsid w:val="008D5E8C"/>
    <w:rsid w:val="008D72E3"/>
    <w:rsid w:val="008F314F"/>
    <w:rsid w:val="008F44D3"/>
    <w:rsid w:val="008F49CF"/>
    <w:rsid w:val="008F55B2"/>
    <w:rsid w:val="008F6039"/>
    <w:rsid w:val="008F7BF4"/>
    <w:rsid w:val="008F7E1D"/>
    <w:rsid w:val="0090248D"/>
    <w:rsid w:val="009067BC"/>
    <w:rsid w:val="00907B27"/>
    <w:rsid w:val="009103CF"/>
    <w:rsid w:val="00914625"/>
    <w:rsid w:val="00916708"/>
    <w:rsid w:val="00920834"/>
    <w:rsid w:val="00921C3D"/>
    <w:rsid w:val="0092284E"/>
    <w:rsid w:val="009237BA"/>
    <w:rsid w:val="00924CF9"/>
    <w:rsid w:val="00926FB4"/>
    <w:rsid w:val="00932729"/>
    <w:rsid w:val="00934CA0"/>
    <w:rsid w:val="00937813"/>
    <w:rsid w:val="00937D6C"/>
    <w:rsid w:val="00940685"/>
    <w:rsid w:val="00941D59"/>
    <w:rsid w:val="00943E2B"/>
    <w:rsid w:val="0094482D"/>
    <w:rsid w:val="0094492D"/>
    <w:rsid w:val="00944BA1"/>
    <w:rsid w:val="009454B5"/>
    <w:rsid w:val="00945B3F"/>
    <w:rsid w:val="00950E0E"/>
    <w:rsid w:val="0095160B"/>
    <w:rsid w:val="00955010"/>
    <w:rsid w:val="0095788D"/>
    <w:rsid w:val="009679EF"/>
    <w:rsid w:val="00970749"/>
    <w:rsid w:val="009712AB"/>
    <w:rsid w:val="00980EE9"/>
    <w:rsid w:val="00983662"/>
    <w:rsid w:val="0098460B"/>
    <w:rsid w:val="00986624"/>
    <w:rsid w:val="00987CBB"/>
    <w:rsid w:val="0099263B"/>
    <w:rsid w:val="00993876"/>
    <w:rsid w:val="00994A7B"/>
    <w:rsid w:val="00995D85"/>
    <w:rsid w:val="009A0A9A"/>
    <w:rsid w:val="009A1565"/>
    <w:rsid w:val="009A276A"/>
    <w:rsid w:val="009A2E64"/>
    <w:rsid w:val="009A401E"/>
    <w:rsid w:val="009A542D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12CF"/>
    <w:rsid w:val="009D2A2E"/>
    <w:rsid w:val="009E1F4D"/>
    <w:rsid w:val="009E256B"/>
    <w:rsid w:val="009E68FD"/>
    <w:rsid w:val="009F31B4"/>
    <w:rsid w:val="009F48CC"/>
    <w:rsid w:val="009F4DEE"/>
    <w:rsid w:val="009F5695"/>
    <w:rsid w:val="00A00908"/>
    <w:rsid w:val="00A031F9"/>
    <w:rsid w:val="00A03E45"/>
    <w:rsid w:val="00A041B0"/>
    <w:rsid w:val="00A04361"/>
    <w:rsid w:val="00A06648"/>
    <w:rsid w:val="00A06674"/>
    <w:rsid w:val="00A06C8B"/>
    <w:rsid w:val="00A06D77"/>
    <w:rsid w:val="00A104FF"/>
    <w:rsid w:val="00A16C8A"/>
    <w:rsid w:val="00A21773"/>
    <w:rsid w:val="00A2210C"/>
    <w:rsid w:val="00A26F92"/>
    <w:rsid w:val="00A33CD7"/>
    <w:rsid w:val="00A372D2"/>
    <w:rsid w:val="00A37375"/>
    <w:rsid w:val="00A435FB"/>
    <w:rsid w:val="00A43A58"/>
    <w:rsid w:val="00A43AFB"/>
    <w:rsid w:val="00A500C1"/>
    <w:rsid w:val="00A508C1"/>
    <w:rsid w:val="00A529D1"/>
    <w:rsid w:val="00A52D18"/>
    <w:rsid w:val="00A56099"/>
    <w:rsid w:val="00A56C89"/>
    <w:rsid w:val="00A57D50"/>
    <w:rsid w:val="00A62784"/>
    <w:rsid w:val="00A640E5"/>
    <w:rsid w:val="00A66CBF"/>
    <w:rsid w:val="00A66E12"/>
    <w:rsid w:val="00A66E4F"/>
    <w:rsid w:val="00A6761E"/>
    <w:rsid w:val="00A676A2"/>
    <w:rsid w:val="00A73667"/>
    <w:rsid w:val="00A77773"/>
    <w:rsid w:val="00A83AB9"/>
    <w:rsid w:val="00A852BF"/>
    <w:rsid w:val="00A85630"/>
    <w:rsid w:val="00A8667D"/>
    <w:rsid w:val="00A9564B"/>
    <w:rsid w:val="00A96F82"/>
    <w:rsid w:val="00A96FD2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38B"/>
    <w:rsid w:val="00AC2A53"/>
    <w:rsid w:val="00AC2CCD"/>
    <w:rsid w:val="00AC5656"/>
    <w:rsid w:val="00AD1A72"/>
    <w:rsid w:val="00AD4BAD"/>
    <w:rsid w:val="00AF1B45"/>
    <w:rsid w:val="00AF2A82"/>
    <w:rsid w:val="00AF4EBA"/>
    <w:rsid w:val="00B0748A"/>
    <w:rsid w:val="00B10356"/>
    <w:rsid w:val="00B147D0"/>
    <w:rsid w:val="00B16776"/>
    <w:rsid w:val="00B175A7"/>
    <w:rsid w:val="00B206D6"/>
    <w:rsid w:val="00B226A3"/>
    <w:rsid w:val="00B24365"/>
    <w:rsid w:val="00B25534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4700F"/>
    <w:rsid w:val="00B51047"/>
    <w:rsid w:val="00B568C7"/>
    <w:rsid w:val="00B60754"/>
    <w:rsid w:val="00B60949"/>
    <w:rsid w:val="00B64437"/>
    <w:rsid w:val="00B64F2D"/>
    <w:rsid w:val="00B6532C"/>
    <w:rsid w:val="00B65693"/>
    <w:rsid w:val="00B66357"/>
    <w:rsid w:val="00B67B67"/>
    <w:rsid w:val="00B70186"/>
    <w:rsid w:val="00B7184F"/>
    <w:rsid w:val="00B74117"/>
    <w:rsid w:val="00B744DA"/>
    <w:rsid w:val="00B748C9"/>
    <w:rsid w:val="00B764C1"/>
    <w:rsid w:val="00B859FE"/>
    <w:rsid w:val="00B87F21"/>
    <w:rsid w:val="00B928E3"/>
    <w:rsid w:val="00B97E66"/>
    <w:rsid w:val="00BA26BC"/>
    <w:rsid w:val="00BA4305"/>
    <w:rsid w:val="00BA6E05"/>
    <w:rsid w:val="00BA7B33"/>
    <w:rsid w:val="00BB0C70"/>
    <w:rsid w:val="00BB2E88"/>
    <w:rsid w:val="00BB3980"/>
    <w:rsid w:val="00BB639C"/>
    <w:rsid w:val="00BB6D87"/>
    <w:rsid w:val="00BC1DD8"/>
    <w:rsid w:val="00BC2EAF"/>
    <w:rsid w:val="00BC6B71"/>
    <w:rsid w:val="00BD1BC4"/>
    <w:rsid w:val="00BE23A4"/>
    <w:rsid w:val="00BE698E"/>
    <w:rsid w:val="00BF5653"/>
    <w:rsid w:val="00BF73D4"/>
    <w:rsid w:val="00C03E9F"/>
    <w:rsid w:val="00C06899"/>
    <w:rsid w:val="00C07A44"/>
    <w:rsid w:val="00C103C4"/>
    <w:rsid w:val="00C10D5A"/>
    <w:rsid w:val="00C1775E"/>
    <w:rsid w:val="00C22056"/>
    <w:rsid w:val="00C22923"/>
    <w:rsid w:val="00C24C18"/>
    <w:rsid w:val="00C31E34"/>
    <w:rsid w:val="00C32649"/>
    <w:rsid w:val="00C3373F"/>
    <w:rsid w:val="00C416FF"/>
    <w:rsid w:val="00C41834"/>
    <w:rsid w:val="00C4219E"/>
    <w:rsid w:val="00C43C60"/>
    <w:rsid w:val="00C46D0B"/>
    <w:rsid w:val="00C47621"/>
    <w:rsid w:val="00C50FFF"/>
    <w:rsid w:val="00C5209D"/>
    <w:rsid w:val="00C525DD"/>
    <w:rsid w:val="00C5316C"/>
    <w:rsid w:val="00C53CD4"/>
    <w:rsid w:val="00C54218"/>
    <w:rsid w:val="00C60215"/>
    <w:rsid w:val="00C60254"/>
    <w:rsid w:val="00C63A9F"/>
    <w:rsid w:val="00C64EE7"/>
    <w:rsid w:val="00C65EB7"/>
    <w:rsid w:val="00C67FF7"/>
    <w:rsid w:val="00C7284A"/>
    <w:rsid w:val="00C7551C"/>
    <w:rsid w:val="00C80C3B"/>
    <w:rsid w:val="00C81A73"/>
    <w:rsid w:val="00C83AB6"/>
    <w:rsid w:val="00C86A62"/>
    <w:rsid w:val="00C8758A"/>
    <w:rsid w:val="00C91453"/>
    <w:rsid w:val="00CA21C2"/>
    <w:rsid w:val="00CA3689"/>
    <w:rsid w:val="00CA4814"/>
    <w:rsid w:val="00CA7E15"/>
    <w:rsid w:val="00CB3300"/>
    <w:rsid w:val="00CB3A28"/>
    <w:rsid w:val="00CB3F81"/>
    <w:rsid w:val="00CC5FBD"/>
    <w:rsid w:val="00CD1E84"/>
    <w:rsid w:val="00CD27D8"/>
    <w:rsid w:val="00CD2A77"/>
    <w:rsid w:val="00CD692A"/>
    <w:rsid w:val="00CD6E40"/>
    <w:rsid w:val="00CE1535"/>
    <w:rsid w:val="00CE2488"/>
    <w:rsid w:val="00CE2BC6"/>
    <w:rsid w:val="00CE3F94"/>
    <w:rsid w:val="00CF1761"/>
    <w:rsid w:val="00CF5958"/>
    <w:rsid w:val="00D01525"/>
    <w:rsid w:val="00D02061"/>
    <w:rsid w:val="00D029AD"/>
    <w:rsid w:val="00D036FF"/>
    <w:rsid w:val="00D03B9E"/>
    <w:rsid w:val="00D0669B"/>
    <w:rsid w:val="00D06BAB"/>
    <w:rsid w:val="00D1111C"/>
    <w:rsid w:val="00D11A4F"/>
    <w:rsid w:val="00D12592"/>
    <w:rsid w:val="00D1382E"/>
    <w:rsid w:val="00D156BD"/>
    <w:rsid w:val="00D17B02"/>
    <w:rsid w:val="00D17DB6"/>
    <w:rsid w:val="00D2456B"/>
    <w:rsid w:val="00D264B7"/>
    <w:rsid w:val="00D264D4"/>
    <w:rsid w:val="00D30A44"/>
    <w:rsid w:val="00D316FF"/>
    <w:rsid w:val="00D329D1"/>
    <w:rsid w:val="00D3478D"/>
    <w:rsid w:val="00D369CB"/>
    <w:rsid w:val="00D40001"/>
    <w:rsid w:val="00D4217D"/>
    <w:rsid w:val="00D44EEB"/>
    <w:rsid w:val="00D46315"/>
    <w:rsid w:val="00D515F8"/>
    <w:rsid w:val="00D52EF7"/>
    <w:rsid w:val="00D53A27"/>
    <w:rsid w:val="00D60673"/>
    <w:rsid w:val="00D615FD"/>
    <w:rsid w:val="00D61608"/>
    <w:rsid w:val="00D6189A"/>
    <w:rsid w:val="00D61EFA"/>
    <w:rsid w:val="00D64B96"/>
    <w:rsid w:val="00D6650B"/>
    <w:rsid w:val="00D66764"/>
    <w:rsid w:val="00D7032B"/>
    <w:rsid w:val="00D703C7"/>
    <w:rsid w:val="00D73D93"/>
    <w:rsid w:val="00D741A5"/>
    <w:rsid w:val="00D7527F"/>
    <w:rsid w:val="00D77D59"/>
    <w:rsid w:val="00D835AC"/>
    <w:rsid w:val="00D84ADA"/>
    <w:rsid w:val="00D854E1"/>
    <w:rsid w:val="00D8634D"/>
    <w:rsid w:val="00D90ADB"/>
    <w:rsid w:val="00D92A9F"/>
    <w:rsid w:val="00D939C4"/>
    <w:rsid w:val="00D96ACF"/>
    <w:rsid w:val="00D974A9"/>
    <w:rsid w:val="00DA0E3D"/>
    <w:rsid w:val="00DA0E72"/>
    <w:rsid w:val="00DA2734"/>
    <w:rsid w:val="00DA3067"/>
    <w:rsid w:val="00DA6683"/>
    <w:rsid w:val="00DB0910"/>
    <w:rsid w:val="00DB1D1D"/>
    <w:rsid w:val="00DB22DC"/>
    <w:rsid w:val="00DB4F3B"/>
    <w:rsid w:val="00DB51F0"/>
    <w:rsid w:val="00DB6356"/>
    <w:rsid w:val="00DB7132"/>
    <w:rsid w:val="00DC2F34"/>
    <w:rsid w:val="00DC35D0"/>
    <w:rsid w:val="00DC7D0F"/>
    <w:rsid w:val="00DD0396"/>
    <w:rsid w:val="00DD5F6C"/>
    <w:rsid w:val="00DD6DEF"/>
    <w:rsid w:val="00DE0A9A"/>
    <w:rsid w:val="00DE2348"/>
    <w:rsid w:val="00DE2894"/>
    <w:rsid w:val="00DE2F8D"/>
    <w:rsid w:val="00DF2AFD"/>
    <w:rsid w:val="00DF6177"/>
    <w:rsid w:val="00E01EC6"/>
    <w:rsid w:val="00E027DC"/>
    <w:rsid w:val="00E038D7"/>
    <w:rsid w:val="00E04E80"/>
    <w:rsid w:val="00E109B7"/>
    <w:rsid w:val="00E10C09"/>
    <w:rsid w:val="00E10C63"/>
    <w:rsid w:val="00E12049"/>
    <w:rsid w:val="00E1262D"/>
    <w:rsid w:val="00E13CF8"/>
    <w:rsid w:val="00E17BB1"/>
    <w:rsid w:val="00E20C92"/>
    <w:rsid w:val="00E21C0D"/>
    <w:rsid w:val="00E24C64"/>
    <w:rsid w:val="00E2748B"/>
    <w:rsid w:val="00E27D16"/>
    <w:rsid w:val="00E3154B"/>
    <w:rsid w:val="00E336F6"/>
    <w:rsid w:val="00E34DAE"/>
    <w:rsid w:val="00E355AF"/>
    <w:rsid w:val="00E35DF0"/>
    <w:rsid w:val="00E400B9"/>
    <w:rsid w:val="00E43165"/>
    <w:rsid w:val="00E43DB2"/>
    <w:rsid w:val="00E44022"/>
    <w:rsid w:val="00E45678"/>
    <w:rsid w:val="00E50A86"/>
    <w:rsid w:val="00E547D0"/>
    <w:rsid w:val="00E553A5"/>
    <w:rsid w:val="00E55A65"/>
    <w:rsid w:val="00E57128"/>
    <w:rsid w:val="00E5753A"/>
    <w:rsid w:val="00E57827"/>
    <w:rsid w:val="00E624C2"/>
    <w:rsid w:val="00E63348"/>
    <w:rsid w:val="00E65418"/>
    <w:rsid w:val="00E65891"/>
    <w:rsid w:val="00E70D63"/>
    <w:rsid w:val="00E72F53"/>
    <w:rsid w:val="00E745C3"/>
    <w:rsid w:val="00E80E18"/>
    <w:rsid w:val="00E819DE"/>
    <w:rsid w:val="00E81EAE"/>
    <w:rsid w:val="00E822A4"/>
    <w:rsid w:val="00E842AC"/>
    <w:rsid w:val="00E84723"/>
    <w:rsid w:val="00E84772"/>
    <w:rsid w:val="00E84A62"/>
    <w:rsid w:val="00E852FC"/>
    <w:rsid w:val="00E87975"/>
    <w:rsid w:val="00E90955"/>
    <w:rsid w:val="00E90C03"/>
    <w:rsid w:val="00E922BB"/>
    <w:rsid w:val="00E92893"/>
    <w:rsid w:val="00E92A1E"/>
    <w:rsid w:val="00E95572"/>
    <w:rsid w:val="00E956A0"/>
    <w:rsid w:val="00E95C4F"/>
    <w:rsid w:val="00EA0228"/>
    <w:rsid w:val="00EA1C60"/>
    <w:rsid w:val="00EA33A8"/>
    <w:rsid w:val="00EA4A07"/>
    <w:rsid w:val="00EA626E"/>
    <w:rsid w:val="00EA7BCE"/>
    <w:rsid w:val="00EA7E1C"/>
    <w:rsid w:val="00EB0F9F"/>
    <w:rsid w:val="00EB443E"/>
    <w:rsid w:val="00EB5A97"/>
    <w:rsid w:val="00EB6B10"/>
    <w:rsid w:val="00EB7CA9"/>
    <w:rsid w:val="00EC0371"/>
    <w:rsid w:val="00EC4D0F"/>
    <w:rsid w:val="00EC55BF"/>
    <w:rsid w:val="00ED47CC"/>
    <w:rsid w:val="00ED4CFE"/>
    <w:rsid w:val="00EE051D"/>
    <w:rsid w:val="00EE17F9"/>
    <w:rsid w:val="00EE2675"/>
    <w:rsid w:val="00EE2E26"/>
    <w:rsid w:val="00EE3E85"/>
    <w:rsid w:val="00EE3F15"/>
    <w:rsid w:val="00EE5FD1"/>
    <w:rsid w:val="00EF0A54"/>
    <w:rsid w:val="00EF336C"/>
    <w:rsid w:val="00EF5803"/>
    <w:rsid w:val="00EF744B"/>
    <w:rsid w:val="00EF798B"/>
    <w:rsid w:val="00F0052C"/>
    <w:rsid w:val="00F00F75"/>
    <w:rsid w:val="00F029F2"/>
    <w:rsid w:val="00F044C5"/>
    <w:rsid w:val="00F04679"/>
    <w:rsid w:val="00F055ED"/>
    <w:rsid w:val="00F06F92"/>
    <w:rsid w:val="00F07275"/>
    <w:rsid w:val="00F07291"/>
    <w:rsid w:val="00F11A56"/>
    <w:rsid w:val="00F11C69"/>
    <w:rsid w:val="00F121D7"/>
    <w:rsid w:val="00F14370"/>
    <w:rsid w:val="00F14716"/>
    <w:rsid w:val="00F2403F"/>
    <w:rsid w:val="00F30485"/>
    <w:rsid w:val="00F3131B"/>
    <w:rsid w:val="00F363EE"/>
    <w:rsid w:val="00F4247B"/>
    <w:rsid w:val="00F43B39"/>
    <w:rsid w:val="00F44FC6"/>
    <w:rsid w:val="00F47D1E"/>
    <w:rsid w:val="00F560DC"/>
    <w:rsid w:val="00F5784E"/>
    <w:rsid w:val="00F61A5A"/>
    <w:rsid w:val="00F648AE"/>
    <w:rsid w:val="00F7033C"/>
    <w:rsid w:val="00F706FC"/>
    <w:rsid w:val="00F74D6C"/>
    <w:rsid w:val="00F755DE"/>
    <w:rsid w:val="00F76341"/>
    <w:rsid w:val="00F76373"/>
    <w:rsid w:val="00F80680"/>
    <w:rsid w:val="00F80D5D"/>
    <w:rsid w:val="00F87FA2"/>
    <w:rsid w:val="00F92546"/>
    <w:rsid w:val="00F925F9"/>
    <w:rsid w:val="00F95AD2"/>
    <w:rsid w:val="00F96685"/>
    <w:rsid w:val="00FA0430"/>
    <w:rsid w:val="00FA2616"/>
    <w:rsid w:val="00FA3150"/>
    <w:rsid w:val="00FA50AD"/>
    <w:rsid w:val="00FB0A22"/>
    <w:rsid w:val="00FB4E99"/>
    <w:rsid w:val="00FB5384"/>
    <w:rsid w:val="00FB5413"/>
    <w:rsid w:val="00FC0410"/>
    <w:rsid w:val="00FD6C71"/>
    <w:rsid w:val="00FE2860"/>
    <w:rsid w:val="00FE42DD"/>
    <w:rsid w:val="00FE5B3C"/>
    <w:rsid w:val="00FE680B"/>
    <w:rsid w:val="00FE7E61"/>
    <w:rsid w:val="00FF573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88FD0-1FB6-43F8-AE03-80A24DBF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4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rsid w:val="00F925F9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8302C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02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302C8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302C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02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0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469E-758D-4D78-A1EC-AF434CF9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</cp:lastModifiedBy>
  <cp:revision>84</cp:revision>
  <dcterms:created xsi:type="dcterms:W3CDTF">2013-11-19T22:57:00Z</dcterms:created>
  <dcterms:modified xsi:type="dcterms:W3CDTF">2017-11-15T15:59:00Z</dcterms:modified>
</cp:coreProperties>
</file>