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9700A" w14:textId="77777777" w:rsidR="003F04BE" w:rsidRPr="00220840" w:rsidRDefault="003F04BE" w:rsidP="003F04B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840">
        <w:rPr>
          <w:rFonts w:ascii="Times New Roman" w:eastAsia="Times New Roman" w:hAnsi="Times New Roman" w:cs="Times New Roman"/>
          <w:b/>
          <w:sz w:val="24"/>
          <w:szCs w:val="24"/>
        </w:rPr>
        <w:t>Санкт-Петербургский государственный университет</w:t>
      </w:r>
    </w:p>
    <w:p w14:paraId="766BD222" w14:textId="77777777" w:rsidR="003F04BE" w:rsidRPr="00220840" w:rsidRDefault="003F04BE" w:rsidP="003F04B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696824" w14:textId="77777777" w:rsidR="003F04BE" w:rsidRPr="00220840" w:rsidRDefault="003F04BE" w:rsidP="003F04B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CCE533" w14:textId="77777777" w:rsidR="003F04BE" w:rsidRPr="00220840" w:rsidRDefault="003F04BE" w:rsidP="003F04B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81B13D" w14:textId="77777777" w:rsidR="003F04BE" w:rsidRPr="00220840" w:rsidRDefault="003F04BE" w:rsidP="003F04B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795796" w14:textId="77777777" w:rsidR="003F04BE" w:rsidRPr="00220840" w:rsidRDefault="003F04BE" w:rsidP="003F04B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21FAF1" w14:textId="77777777" w:rsidR="003F04BE" w:rsidRPr="00220840" w:rsidRDefault="003F04BE" w:rsidP="003F04B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A4EDA8" w14:textId="77777777" w:rsidR="003F04BE" w:rsidRPr="00220840" w:rsidRDefault="003F04BE" w:rsidP="003F04B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3E1467" w14:textId="77777777" w:rsidR="003F04BE" w:rsidRPr="00220840" w:rsidRDefault="003F04BE" w:rsidP="003F04B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A1B378" w14:textId="77777777" w:rsidR="003F04BE" w:rsidRPr="00220840" w:rsidRDefault="003F04BE" w:rsidP="003F04B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840">
        <w:rPr>
          <w:rFonts w:ascii="Times New Roman" w:eastAsia="Times New Roman" w:hAnsi="Times New Roman" w:cs="Times New Roman"/>
          <w:b/>
          <w:sz w:val="24"/>
          <w:szCs w:val="24"/>
        </w:rPr>
        <w:t xml:space="preserve">Р А Б О Ч А Я  </w:t>
      </w:r>
      <w:r w:rsidRPr="0022084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220840">
        <w:rPr>
          <w:rFonts w:ascii="Times New Roman" w:eastAsia="Times New Roman" w:hAnsi="Times New Roman" w:cs="Times New Roman"/>
          <w:b/>
          <w:sz w:val="24"/>
          <w:szCs w:val="24"/>
        </w:rPr>
        <w:t>П Р О Г Р А М М А</w:t>
      </w:r>
    </w:p>
    <w:p w14:paraId="7C6EECC4" w14:textId="77777777" w:rsidR="003F04BE" w:rsidRPr="00220840" w:rsidRDefault="003F04BE" w:rsidP="003F04B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840">
        <w:rPr>
          <w:rFonts w:ascii="Times New Roman" w:eastAsia="Times New Roman" w:hAnsi="Times New Roman" w:cs="Times New Roman"/>
          <w:b/>
          <w:sz w:val="24"/>
          <w:szCs w:val="24"/>
        </w:rPr>
        <w:t>П Р А К Т И К И</w:t>
      </w:r>
    </w:p>
    <w:p w14:paraId="467E03CE" w14:textId="77777777" w:rsidR="003F04BE" w:rsidRPr="00220840" w:rsidRDefault="003F04BE" w:rsidP="003F04B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8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B64BF30" w14:textId="77777777" w:rsidR="003F04BE" w:rsidRPr="00220840" w:rsidRDefault="003F04BE" w:rsidP="003F04B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3078DF9" w14:textId="77777777" w:rsidR="003F04BE" w:rsidRPr="00220840" w:rsidRDefault="003F04BE" w:rsidP="003F04BE">
      <w:pPr>
        <w:jc w:val="center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>Производственная практика</w:t>
      </w:r>
    </w:p>
    <w:p w14:paraId="23DE54E9" w14:textId="77777777" w:rsidR="003F04BE" w:rsidRPr="00220840" w:rsidRDefault="003F04BE" w:rsidP="003F04B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6C451D" w14:textId="77777777" w:rsidR="003F04BE" w:rsidRPr="00220840" w:rsidRDefault="003F04BE" w:rsidP="003F04BE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hAnsi="Times New Roman" w:cs="Times New Roman"/>
          <w:sz w:val="24"/>
          <w:szCs w:val="24"/>
        </w:rPr>
        <w:t xml:space="preserve">Internship </w:t>
      </w:r>
    </w:p>
    <w:p w14:paraId="0BA4348B" w14:textId="77777777" w:rsidR="003F04BE" w:rsidRPr="00220840" w:rsidRDefault="003F04BE" w:rsidP="003F04BE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5806528" w14:textId="77777777" w:rsidR="003F04BE" w:rsidRPr="00220840" w:rsidRDefault="003F04BE" w:rsidP="003F04BE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9B56CE6" w14:textId="77777777" w:rsidR="003F04BE" w:rsidRPr="00220840" w:rsidRDefault="003F04BE" w:rsidP="003F04BE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</w:p>
    <w:p w14:paraId="601F8453" w14:textId="77777777" w:rsidR="003F04BE" w:rsidRPr="00220840" w:rsidRDefault="003F04BE" w:rsidP="003F04B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840">
        <w:rPr>
          <w:rFonts w:ascii="Times New Roman" w:eastAsia="Times New Roman" w:hAnsi="Times New Roman" w:cs="Times New Roman"/>
          <w:b/>
          <w:sz w:val="24"/>
          <w:szCs w:val="24"/>
        </w:rPr>
        <w:t>Язык</w:t>
      </w:r>
      <w:r w:rsidRPr="0022084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(</w:t>
      </w:r>
      <w:r w:rsidRPr="00220840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22084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) </w:t>
      </w:r>
      <w:r w:rsidRPr="00220840">
        <w:rPr>
          <w:rFonts w:ascii="Times New Roman" w:eastAsia="Times New Roman" w:hAnsi="Times New Roman" w:cs="Times New Roman"/>
          <w:b/>
          <w:sz w:val="24"/>
          <w:szCs w:val="24"/>
        </w:rPr>
        <w:t>обучения</w:t>
      </w:r>
    </w:p>
    <w:p w14:paraId="34245D03" w14:textId="77777777" w:rsidR="003F04BE" w:rsidRPr="00220840" w:rsidRDefault="003F04BE" w:rsidP="003F04B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111567" w14:textId="77777777" w:rsidR="003F04BE" w:rsidRPr="00220840" w:rsidRDefault="003F04BE" w:rsidP="003F04BE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>русский</w:t>
      </w:r>
    </w:p>
    <w:p w14:paraId="146EFE0B" w14:textId="77777777" w:rsidR="003F04BE" w:rsidRPr="00220840" w:rsidRDefault="003F04BE" w:rsidP="003F04B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01149596" w14:textId="77777777" w:rsidR="003F04BE" w:rsidRPr="00220840" w:rsidRDefault="003F04BE" w:rsidP="003F04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DBB47B4" w14:textId="77777777" w:rsidR="003F04BE" w:rsidRPr="00220840" w:rsidRDefault="003F04BE" w:rsidP="003F04BE">
      <w:pPr>
        <w:rPr>
          <w:rFonts w:ascii="Times New Roman" w:eastAsia="Times New Roman" w:hAnsi="Times New Roman" w:cs="Times New Roman"/>
          <w:sz w:val="24"/>
          <w:szCs w:val="24"/>
        </w:rPr>
      </w:pPr>
      <w:r w:rsidRPr="002208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4BA7E4F" w14:textId="77777777" w:rsidR="003F04BE" w:rsidRPr="00220840" w:rsidRDefault="003F04BE" w:rsidP="003F04BE">
      <w:pPr>
        <w:rPr>
          <w:rFonts w:ascii="Times New Roman" w:eastAsia="Times New Roman" w:hAnsi="Times New Roman" w:cs="Times New Roman"/>
          <w:sz w:val="24"/>
          <w:szCs w:val="24"/>
        </w:rPr>
      </w:pPr>
      <w:r w:rsidRPr="002208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18C91B3" w14:textId="4D4F6976" w:rsidR="003F04BE" w:rsidRPr="00220840" w:rsidRDefault="003F04BE" w:rsidP="003F04BE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r w:rsidRPr="00220840">
        <w:rPr>
          <w:rFonts w:ascii="Times New Roman" w:eastAsia="Times New Roman" w:hAnsi="Times New Roman" w:cs="Times New Roman"/>
          <w:sz w:val="24"/>
          <w:szCs w:val="24"/>
        </w:rPr>
        <w:t xml:space="preserve">Трудоемкость в зачетных единицах: </w:t>
      </w:r>
      <w:r w:rsidR="000E66A1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bookmarkStart w:id="0" w:name="_GoBack"/>
      <w:bookmarkEnd w:id="0"/>
    </w:p>
    <w:p w14:paraId="68BE5EE2" w14:textId="77777777" w:rsidR="00253B9B" w:rsidRPr="00220840" w:rsidRDefault="00253B9B" w:rsidP="003F04BE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A4B02A7" w14:textId="77777777" w:rsidR="003F04BE" w:rsidRPr="00220840" w:rsidRDefault="003F04BE" w:rsidP="003F04BE">
      <w:pPr>
        <w:rPr>
          <w:rFonts w:ascii="Times New Roman" w:eastAsia="Times New Roman" w:hAnsi="Times New Roman" w:cs="Times New Roman"/>
          <w:sz w:val="24"/>
          <w:szCs w:val="24"/>
        </w:rPr>
      </w:pPr>
      <w:r w:rsidRPr="002208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B1B8DA" w14:textId="13EED890" w:rsidR="003F04BE" w:rsidRPr="00220840" w:rsidRDefault="003F04BE" w:rsidP="003F04BE">
      <w:pPr>
        <w:jc w:val="right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eastAsia="Times New Roman" w:hAnsi="Times New Roman" w:cs="Times New Roman"/>
          <w:sz w:val="24"/>
          <w:szCs w:val="24"/>
        </w:rPr>
        <w:t>Регистрационный номер рабочей программы:</w:t>
      </w:r>
      <w:r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E66A1" w:rsidRPr="000E66A1">
        <w:rPr>
          <w:rFonts w:ascii="Times New Roman" w:hAnsi="Times New Roman" w:cs="Times New Roman"/>
          <w:sz w:val="24"/>
          <w:szCs w:val="24"/>
        </w:rPr>
        <w:t>006881</w:t>
      </w:r>
    </w:p>
    <w:p w14:paraId="6F0D6A85" w14:textId="77777777" w:rsidR="003F04BE" w:rsidRPr="00220840" w:rsidRDefault="003F04BE" w:rsidP="003F04BE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0BC5CA9" w14:textId="77777777" w:rsidR="003F04BE" w:rsidRPr="00220840" w:rsidRDefault="003F04BE" w:rsidP="003F04B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53BB26A" w14:textId="77777777" w:rsidR="003F04BE" w:rsidRPr="00220840" w:rsidRDefault="003F04BE" w:rsidP="003F04B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E383917" w14:textId="77777777" w:rsidR="003F04BE" w:rsidRPr="00220840" w:rsidRDefault="003F04BE" w:rsidP="003F04B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DF3041E" w14:textId="77777777" w:rsidR="003F04BE" w:rsidRPr="00220840" w:rsidRDefault="003F04BE" w:rsidP="003F04B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EF1C7CA" w14:textId="77777777" w:rsidR="003F04BE" w:rsidRPr="00220840" w:rsidRDefault="003F04BE" w:rsidP="003F04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8A88DD" w14:textId="77777777" w:rsidR="003F04BE" w:rsidRPr="00220840" w:rsidRDefault="003F04BE" w:rsidP="003F04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9B1897B" w14:textId="77777777" w:rsidR="003F04BE" w:rsidRPr="00220840" w:rsidRDefault="003F04BE" w:rsidP="003F04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F435FC" w14:textId="77777777" w:rsidR="003F04BE" w:rsidRPr="00220840" w:rsidRDefault="003F04BE" w:rsidP="003F04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5C7D983" w14:textId="77777777" w:rsidR="003F04BE" w:rsidRPr="00220840" w:rsidRDefault="003F04BE" w:rsidP="003F04B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EF0760B" w14:textId="77777777" w:rsidR="003F04BE" w:rsidRPr="00220840" w:rsidRDefault="003F04BE" w:rsidP="003F04B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9ED5CB6" w14:textId="77777777" w:rsidR="003F04BE" w:rsidRPr="00220840" w:rsidRDefault="003F04BE" w:rsidP="003F04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20A8E5B" w14:textId="77777777" w:rsidR="003F04BE" w:rsidRPr="00220840" w:rsidRDefault="003F04BE" w:rsidP="003F04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A04038A" w14:textId="77777777" w:rsidR="003F04BE" w:rsidRPr="00220840" w:rsidRDefault="003F04BE" w:rsidP="003F04B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840">
        <w:rPr>
          <w:rFonts w:ascii="Times New Roman" w:eastAsia="Times New Roman" w:hAnsi="Times New Roman" w:cs="Times New Roman"/>
          <w:sz w:val="24"/>
          <w:szCs w:val="24"/>
        </w:rPr>
        <w:t>Санкт-Петербург</w:t>
      </w:r>
    </w:p>
    <w:p w14:paraId="47088DBD" w14:textId="7121439E" w:rsidR="003F04BE" w:rsidRPr="00220840" w:rsidRDefault="00B6656E" w:rsidP="0087762B">
      <w:pPr>
        <w:jc w:val="center"/>
      </w:pPr>
      <w:r>
        <w:rPr>
          <w:lang w:val="en-US"/>
        </w:rPr>
        <w:t>2021</w:t>
      </w:r>
      <w:r w:rsidR="003F04BE" w:rsidRPr="00220840">
        <w:br w:type="page"/>
      </w:r>
    </w:p>
    <w:p w14:paraId="2E3265E0" w14:textId="77777777" w:rsidR="003F04BE" w:rsidRPr="00220840" w:rsidRDefault="003F04BE" w:rsidP="003F04BE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84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5E7B1086" w14:textId="77777777" w:rsidR="005B6346" w:rsidRPr="00220840" w:rsidRDefault="005B6346" w:rsidP="003F04BE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35CFD4" w14:textId="0D7138D3" w:rsidR="002562D7" w:rsidRPr="00220840" w:rsidRDefault="007A1EA8" w:rsidP="00B76BC5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 xml:space="preserve">Производственная практика обучающихся является частью основных образовательных программ высшего образования бакалавриата </w:t>
      </w:r>
      <w:r w:rsidR="00EE504B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«Юриспруденция» </w:t>
      </w:r>
      <w:r w:rsidRPr="00220840">
        <w:rPr>
          <w:rFonts w:ascii="Times New Roman" w:hAnsi="Times New Roman" w:cs="Times New Roman"/>
          <w:sz w:val="24"/>
          <w:szCs w:val="24"/>
        </w:rPr>
        <w:t>по направлению подготовки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0840">
        <w:rPr>
          <w:rFonts w:ascii="Times New Roman" w:hAnsi="Times New Roman" w:cs="Times New Roman"/>
          <w:sz w:val="24"/>
          <w:szCs w:val="24"/>
        </w:rPr>
        <w:t>«Юриспруденция»</w:t>
      </w:r>
      <w:r w:rsidR="00EE504B" w:rsidRPr="00220840">
        <w:rPr>
          <w:rFonts w:ascii="Times New Roman" w:hAnsi="Times New Roman" w:cs="Times New Roman"/>
          <w:sz w:val="24"/>
          <w:szCs w:val="24"/>
        </w:rPr>
        <w:t xml:space="preserve"> для очной формы обучения</w:t>
      </w:r>
      <w:r w:rsidR="00EE504B" w:rsidRPr="0022084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E504B" w:rsidRPr="00220840">
        <w:rPr>
          <w:rFonts w:ascii="Times New Roman" w:hAnsi="Times New Roman" w:cs="Times New Roman"/>
          <w:sz w:val="24"/>
          <w:szCs w:val="24"/>
        </w:rPr>
        <w:t xml:space="preserve"> </w:t>
      </w:r>
      <w:r w:rsidR="00EE504B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для очно-заочной формы обучения с применением средств электронного обучения, </w:t>
      </w:r>
      <w:r w:rsidR="00EE504B" w:rsidRPr="00220840">
        <w:rPr>
          <w:rFonts w:ascii="Times New Roman" w:hAnsi="Times New Roman" w:cs="Times New Roman"/>
          <w:sz w:val="24"/>
          <w:szCs w:val="24"/>
        </w:rPr>
        <w:t xml:space="preserve">для очно-заочной формы </w:t>
      </w:r>
      <w:r w:rsidR="00EE504B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ускоренного </w:t>
      </w:r>
      <w:r w:rsidR="00EE504B" w:rsidRPr="00220840">
        <w:rPr>
          <w:rFonts w:ascii="Times New Roman" w:hAnsi="Times New Roman" w:cs="Times New Roman"/>
          <w:sz w:val="24"/>
          <w:szCs w:val="24"/>
        </w:rPr>
        <w:t>обучения</w:t>
      </w:r>
      <w:r w:rsidR="00EE504B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, для очной формы обучения </w:t>
      </w:r>
      <w:r w:rsidR="00EE504B" w:rsidRPr="00220840">
        <w:rPr>
          <w:rFonts w:ascii="Times New Roman" w:eastAsiaTheme="minorHAnsi" w:hAnsi="Times New Roman" w:cs="Times New Roman"/>
          <w:sz w:val="24"/>
          <w:szCs w:val="24"/>
          <w:lang w:eastAsia="en-US"/>
        </w:rPr>
        <w:t>с углубленным изучени</w:t>
      </w:r>
      <w:r w:rsidR="00B76BC5" w:rsidRPr="00220840">
        <w:rPr>
          <w:rFonts w:ascii="Times New Roman" w:eastAsiaTheme="minorHAnsi" w:hAnsi="Times New Roman" w:cs="Times New Roman"/>
          <w:sz w:val="24"/>
          <w:szCs w:val="24"/>
          <w:lang w:eastAsia="en-US"/>
        </w:rPr>
        <w:t>ем китайского языка и права КНР</w:t>
      </w:r>
      <w:r w:rsidR="0062561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76BC5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2561C" w:rsidRPr="00220840">
        <w:rPr>
          <w:rFonts w:ascii="Times New Roman" w:eastAsiaTheme="minorHAnsi" w:hAnsi="Times New Roman" w:cs="Times New Roman"/>
          <w:sz w:val="24"/>
          <w:szCs w:val="24"/>
          <w:lang w:eastAsia="en-US"/>
        </w:rPr>
        <w:t>с углубленным изучени</w:t>
      </w:r>
      <w:r w:rsidR="006256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ем японского языка и права Японии. </w:t>
      </w:r>
      <w:r w:rsidR="002562D7" w:rsidRPr="00220840">
        <w:rPr>
          <w:rFonts w:ascii="Times New Roman" w:hAnsi="Times New Roman" w:cs="Times New Roman"/>
          <w:sz w:val="24"/>
          <w:szCs w:val="24"/>
        </w:rPr>
        <w:t>В процессе прохождения производственной практики</w:t>
      </w:r>
      <w:r w:rsidR="005C205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562D7" w:rsidRPr="00220840">
        <w:rPr>
          <w:rFonts w:ascii="Times New Roman" w:hAnsi="Times New Roman" w:cs="Times New Roman"/>
          <w:sz w:val="24"/>
          <w:szCs w:val="24"/>
        </w:rPr>
        <w:t xml:space="preserve"> обучающиеся по </w:t>
      </w:r>
      <w:r w:rsidR="002562D7" w:rsidRPr="00220840">
        <w:rPr>
          <w:rFonts w:ascii="Times New Roman" w:hAnsi="Times New Roman" w:cs="Times New Roman"/>
          <w:sz w:val="24"/>
          <w:szCs w:val="24"/>
          <w:lang w:val="ru-RU"/>
        </w:rPr>
        <w:t>указанным</w:t>
      </w:r>
      <w:r w:rsidR="002562D7" w:rsidRPr="00220840">
        <w:rPr>
          <w:rFonts w:ascii="Times New Roman" w:hAnsi="Times New Roman" w:cs="Times New Roman"/>
          <w:sz w:val="24"/>
          <w:szCs w:val="24"/>
        </w:rPr>
        <w:t xml:space="preserve"> образовательным программам</w:t>
      </w:r>
      <w:r w:rsidR="005C205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C12F0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получают опыт профессиональной деятельности,</w:t>
      </w:r>
      <w:r w:rsidR="002562D7" w:rsidRPr="00220840">
        <w:rPr>
          <w:rFonts w:ascii="Times New Roman" w:hAnsi="Times New Roman" w:cs="Times New Roman"/>
          <w:sz w:val="24"/>
          <w:szCs w:val="24"/>
        </w:rPr>
        <w:t xml:space="preserve"> </w:t>
      </w:r>
      <w:r w:rsidR="002562D7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формируют профессиональные компетенции, комплексно </w:t>
      </w:r>
      <w:r w:rsidR="002562D7" w:rsidRPr="00220840">
        <w:rPr>
          <w:rFonts w:ascii="Times New Roman" w:hAnsi="Times New Roman" w:cs="Times New Roman"/>
          <w:sz w:val="24"/>
          <w:szCs w:val="24"/>
        </w:rPr>
        <w:t>осваивая знания, умения и навыки</w:t>
      </w:r>
      <w:r w:rsidR="002562D7" w:rsidRPr="00220840">
        <w:rPr>
          <w:rFonts w:ascii="Times New Roman" w:hAnsi="Times New Roman" w:cs="Times New Roman"/>
          <w:sz w:val="24"/>
          <w:szCs w:val="24"/>
          <w:lang w:val="ru-RU"/>
        </w:rPr>
        <w:t>, соответствующие</w:t>
      </w:r>
      <w:r w:rsidR="002562D7" w:rsidRPr="00220840">
        <w:rPr>
          <w:rFonts w:ascii="Times New Roman" w:hAnsi="Times New Roman" w:cs="Times New Roman"/>
          <w:sz w:val="24"/>
          <w:szCs w:val="24"/>
        </w:rPr>
        <w:t xml:space="preserve"> видам профессиональной деятельности</w:t>
      </w:r>
      <w:r w:rsidR="002562D7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по направлению «Юриспруденция». </w:t>
      </w:r>
      <w:r w:rsidR="00FE241B" w:rsidRPr="0022084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2562D7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абочая программа </w:t>
      </w:r>
      <w:r w:rsidR="00FE241B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производственной практики </w:t>
      </w:r>
      <w:r w:rsidR="002562D7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определяет порядок организации, проведения и подведения итогов производственной практики. </w:t>
      </w:r>
    </w:p>
    <w:p w14:paraId="5572C81D" w14:textId="77777777" w:rsidR="002666D1" w:rsidRPr="00220840" w:rsidRDefault="002666D1" w:rsidP="003F04B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F73E10B" w14:textId="77777777" w:rsidR="005B6346" w:rsidRPr="00220840" w:rsidRDefault="005B6346" w:rsidP="003F04B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B8D3B0A" w14:textId="77777777" w:rsidR="003F04BE" w:rsidRPr="00220840" w:rsidRDefault="003F04BE" w:rsidP="003F04B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20840">
        <w:rPr>
          <w:rFonts w:ascii="Times New Roman" w:hAnsi="Times New Roman" w:cs="Times New Roman"/>
          <w:b/>
          <w:sz w:val="24"/>
          <w:szCs w:val="24"/>
        </w:rPr>
        <w:t>Раздел 1.</w:t>
      </w:r>
      <w:r w:rsidRPr="00220840">
        <w:rPr>
          <w:rFonts w:ascii="Times New Roman" w:hAnsi="Times New Roman" w:cs="Times New Roman"/>
          <w:b/>
          <w:sz w:val="24"/>
          <w:szCs w:val="24"/>
        </w:rPr>
        <w:tab/>
        <w:t>Характеристики практики</w:t>
      </w:r>
    </w:p>
    <w:p w14:paraId="441EB285" w14:textId="77777777" w:rsidR="002666D1" w:rsidRPr="00220840" w:rsidRDefault="002666D1" w:rsidP="003F04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8B36185" w14:textId="77777777" w:rsidR="003F04BE" w:rsidRPr="00220840" w:rsidRDefault="003F04BE" w:rsidP="003F04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hAnsi="Times New Roman" w:cs="Times New Roman"/>
          <w:b/>
          <w:sz w:val="24"/>
          <w:szCs w:val="24"/>
        </w:rPr>
        <w:t>1.1.</w:t>
      </w:r>
      <w:r w:rsidRPr="00220840">
        <w:rPr>
          <w:rFonts w:ascii="Times New Roman" w:hAnsi="Times New Roman" w:cs="Times New Roman"/>
          <w:b/>
          <w:sz w:val="24"/>
          <w:szCs w:val="24"/>
        </w:rPr>
        <w:tab/>
        <w:t xml:space="preserve">Цели и задачи </w:t>
      </w:r>
      <w:r w:rsidRPr="00220840">
        <w:rPr>
          <w:rFonts w:ascii="Times New Roman" w:hAnsi="Times New Roman" w:cs="Times New Roman"/>
          <w:b/>
          <w:sz w:val="24"/>
          <w:szCs w:val="24"/>
          <w:lang w:val="ru-RU"/>
        </w:rPr>
        <w:t>практики</w:t>
      </w:r>
    </w:p>
    <w:p w14:paraId="44B116EA" w14:textId="77777777" w:rsidR="003F04BE" w:rsidRPr="00220840" w:rsidRDefault="003F04BE" w:rsidP="003F04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1.1.1. </w:t>
      </w:r>
      <w:r w:rsidRPr="00220840">
        <w:rPr>
          <w:rFonts w:ascii="Times New Roman" w:hAnsi="Times New Roman" w:cs="Times New Roman"/>
          <w:sz w:val="24"/>
          <w:szCs w:val="24"/>
        </w:rPr>
        <w:t>Цели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0840">
        <w:rPr>
          <w:rFonts w:ascii="Times New Roman" w:hAnsi="Times New Roman" w:cs="Times New Roman"/>
          <w:sz w:val="24"/>
          <w:szCs w:val="24"/>
        </w:rPr>
        <w:t xml:space="preserve">практики: комплексное освоение обучающимися </w:t>
      </w:r>
      <w:r w:rsidR="003416DE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в бакалавриате по направлению «Юриспруденция» 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профессиональных знаний, умений, навыков и получение опыта </w:t>
      </w:r>
      <w:r w:rsidRPr="00220840">
        <w:rPr>
          <w:rFonts w:ascii="Times New Roman" w:hAnsi="Times New Roman" w:cs="Times New Roman"/>
          <w:sz w:val="24"/>
          <w:szCs w:val="24"/>
        </w:rPr>
        <w:t xml:space="preserve">профессиональной деятельности, формирование 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на этой основе квалификационных</w:t>
      </w:r>
      <w:r w:rsidRPr="00220840">
        <w:rPr>
          <w:rFonts w:ascii="Times New Roman" w:hAnsi="Times New Roman" w:cs="Times New Roman"/>
          <w:sz w:val="24"/>
          <w:szCs w:val="24"/>
        </w:rPr>
        <w:t xml:space="preserve"> компетенций</w:t>
      </w:r>
      <w:r w:rsidRPr="00220840">
        <w:rPr>
          <w:rFonts w:ascii="TimesNewRomanPSMT" w:hAnsi="TimesNewRomanPSMT" w:cs="TimesNewRomanPSMT"/>
          <w:sz w:val="24"/>
          <w:szCs w:val="24"/>
          <w:lang w:val="ru-RU"/>
        </w:rPr>
        <w:t>, необходимых для успешной профессиональной деятельности в соответствии с профессиональными стандартами</w:t>
      </w:r>
      <w:r w:rsidRPr="00220840">
        <w:rPr>
          <w:rStyle w:val="ae"/>
          <w:rFonts w:ascii="TimesNewRomanPSMT" w:hAnsi="TimesNewRomanPSMT" w:cs="TimesNewRomanPSMT"/>
          <w:sz w:val="24"/>
          <w:szCs w:val="24"/>
          <w:lang w:val="ru-RU"/>
        </w:rPr>
        <w:footnoteReference w:id="1"/>
      </w:r>
      <w:r w:rsidRPr="00220840">
        <w:rPr>
          <w:rFonts w:ascii="TimesNewRomanPSMT" w:hAnsi="TimesNewRomanPSMT" w:cs="TimesNewRomanPSMT"/>
          <w:sz w:val="24"/>
          <w:szCs w:val="24"/>
          <w:lang w:val="ru-RU"/>
        </w:rPr>
        <w:t>,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0840">
        <w:rPr>
          <w:rFonts w:ascii="TimesNewRomanPSMT" w:hAnsi="TimesNewRomanPSMT" w:cs="TimesNewRomanPSMT"/>
          <w:sz w:val="24"/>
          <w:szCs w:val="24"/>
          <w:lang w:val="ru-RU"/>
        </w:rPr>
        <w:t xml:space="preserve">требованиями рынка труда и организаций-работодателей. </w:t>
      </w:r>
    </w:p>
    <w:p w14:paraId="58C8E28D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1.1.2. </w:t>
      </w:r>
      <w:r w:rsidRPr="00220840">
        <w:rPr>
          <w:rFonts w:ascii="Times New Roman" w:hAnsi="Times New Roman" w:cs="Times New Roman"/>
          <w:sz w:val="24"/>
          <w:szCs w:val="24"/>
        </w:rPr>
        <w:t>Задачи практики:</w:t>
      </w:r>
    </w:p>
    <w:p w14:paraId="2DA8295E" w14:textId="77777777" w:rsidR="003F04BE" w:rsidRPr="00220840" w:rsidRDefault="00284030" w:rsidP="003F04B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F04BE" w:rsidRPr="00220840">
        <w:rPr>
          <w:rFonts w:ascii="Times New Roman" w:hAnsi="Times New Roman" w:cs="Times New Roman"/>
          <w:sz w:val="24"/>
          <w:szCs w:val="24"/>
        </w:rPr>
        <w:t xml:space="preserve"> закрепление и углубление теоретических знаний, полученных обучающимися </w:t>
      </w:r>
      <w:r w:rsidR="003F04BE" w:rsidRPr="00220840">
        <w:rPr>
          <w:rFonts w:ascii="TimesNewRomanPSMT" w:hAnsi="TimesNewRomanPSMT" w:cs="TimesNewRomanPSMT"/>
          <w:sz w:val="24"/>
          <w:szCs w:val="24"/>
          <w:lang w:val="ru-RU"/>
        </w:rPr>
        <w:t>в процессе освоения основной образовательной программы</w:t>
      </w:r>
      <w:r w:rsidR="003F04BE" w:rsidRPr="00220840">
        <w:rPr>
          <w:rFonts w:ascii="Times New Roman" w:hAnsi="Times New Roman" w:cs="Times New Roman"/>
          <w:sz w:val="24"/>
          <w:szCs w:val="24"/>
        </w:rPr>
        <w:t xml:space="preserve"> по </w:t>
      </w:r>
      <w:r w:rsidR="003F04BE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учебным </w:t>
      </w:r>
      <w:r w:rsidR="003F04BE" w:rsidRPr="00220840">
        <w:rPr>
          <w:rFonts w:ascii="Times New Roman" w:hAnsi="Times New Roman" w:cs="Times New Roman"/>
          <w:sz w:val="24"/>
          <w:szCs w:val="24"/>
        </w:rPr>
        <w:t>дисциплинам, формирующим профессиональные компетенции,</w:t>
      </w:r>
    </w:p>
    <w:p w14:paraId="2747D570" w14:textId="77777777" w:rsidR="003F04BE" w:rsidRPr="00220840" w:rsidRDefault="0065708C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hAnsi="Times New Roman" w:cs="Times New Roman"/>
          <w:sz w:val="24"/>
          <w:szCs w:val="24"/>
        </w:rPr>
        <w:t>- формирование и развитие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F04BE" w:rsidRPr="00220840">
        <w:rPr>
          <w:rFonts w:ascii="Times New Roman" w:hAnsi="Times New Roman" w:cs="Times New Roman"/>
          <w:sz w:val="24"/>
          <w:szCs w:val="24"/>
        </w:rPr>
        <w:t>необходимых практических умений и навыков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E1541" w:rsidRPr="00220840">
        <w:rPr>
          <w:rFonts w:ascii="Times New Roman" w:hAnsi="Times New Roman" w:cs="Times New Roman"/>
          <w:sz w:val="24"/>
          <w:szCs w:val="24"/>
          <w:lang w:val="ru-RU"/>
        </w:rPr>
        <w:t>профессиональных компетенций</w:t>
      </w:r>
      <w:r w:rsidR="003F04BE" w:rsidRPr="00220840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к уровню подготовки обучающихся, определённых в пунктах 1.</w:t>
      </w:r>
      <w:r w:rsidR="003F04BE" w:rsidRPr="00220840">
        <w:rPr>
          <w:rFonts w:ascii="Times New Roman" w:hAnsi="Times New Roman" w:cs="Times New Roman"/>
          <w:sz w:val="24"/>
          <w:szCs w:val="24"/>
          <w:lang w:val="ru-RU"/>
        </w:rPr>
        <w:t>7, 1.8</w:t>
      </w:r>
      <w:r w:rsidR="003F04BE" w:rsidRPr="00220840">
        <w:rPr>
          <w:rFonts w:ascii="Times New Roman" w:hAnsi="Times New Roman" w:cs="Times New Roman"/>
          <w:sz w:val="24"/>
          <w:szCs w:val="24"/>
        </w:rPr>
        <w:t xml:space="preserve"> </w:t>
      </w:r>
      <w:r w:rsidR="003F04BE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данной </w:t>
      </w:r>
      <w:r w:rsidR="003F04BE" w:rsidRPr="00220840">
        <w:rPr>
          <w:rFonts w:ascii="Times New Roman" w:hAnsi="Times New Roman" w:cs="Times New Roman"/>
          <w:sz w:val="24"/>
          <w:szCs w:val="24"/>
        </w:rPr>
        <w:t>рабочей программы</w:t>
      </w:r>
      <w:r w:rsidR="003F04BE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практики (далее – Рабочая программа)</w:t>
      </w:r>
      <w:r w:rsidR="003F04BE" w:rsidRPr="00220840">
        <w:rPr>
          <w:rFonts w:ascii="Times New Roman" w:hAnsi="Times New Roman" w:cs="Times New Roman"/>
          <w:sz w:val="24"/>
          <w:szCs w:val="24"/>
        </w:rPr>
        <w:t>, в частности:</w:t>
      </w:r>
    </w:p>
    <w:p w14:paraId="09D3FECF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hAnsi="Times New Roman" w:cs="Times New Roman"/>
          <w:sz w:val="24"/>
          <w:szCs w:val="24"/>
        </w:rPr>
        <w:t xml:space="preserve">- </w:t>
      </w:r>
      <w:r w:rsidR="0065708C" w:rsidRPr="00220840">
        <w:rPr>
          <w:rFonts w:ascii="Times New Roman" w:hAnsi="Times New Roman" w:cs="Times New Roman"/>
          <w:sz w:val="24"/>
          <w:szCs w:val="24"/>
          <w:lang w:val="ru-RU"/>
        </w:rPr>
        <w:t>приобретение опыта</w:t>
      </w:r>
      <w:r w:rsidRPr="00220840">
        <w:rPr>
          <w:rFonts w:ascii="Times New Roman" w:hAnsi="Times New Roman" w:cs="Times New Roman"/>
          <w:sz w:val="24"/>
          <w:szCs w:val="24"/>
        </w:rPr>
        <w:t xml:space="preserve"> конкретных видо</w:t>
      </w:r>
      <w:r w:rsidR="006D2D0B" w:rsidRPr="00220840">
        <w:rPr>
          <w:rFonts w:ascii="Times New Roman" w:hAnsi="Times New Roman" w:cs="Times New Roman"/>
          <w:sz w:val="24"/>
          <w:szCs w:val="24"/>
        </w:rPr>
        <w:t>в профессиональной деятельности;</w:t>
      </w:r>
      <w:r w:rsidR="0065708C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4E30BDD" w14:textId="77777777" w:rsidR="003F04BE" w:rsidRPr="00220840" w:rsidRDefault="0065708C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>- приобретение</w:t>
      </w:r>
      <w:r w:rsidR="003F04BE" w:rsidRPr="00220840">
        <w:rPr>
          <w:rFonts w:ascii="Times New Roman" w:hAnsi="Times New Roman" w:cs="Times New Roman"/>
          <w:sz w:val="24"/>
          <w:szCs w:val="24"/>
        </w:rPr>
        <w:t xml:space="preserve"> навыков самостоятельной профессиональной деятельности, контролируемой руководителем практики,</w:t>
      </w:r>
    </w:p>
    <w:p w14:paraId="354AEDC2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hAnsi="Times New Roman" w:cs="Times New Roman"/>
          <w:sz w:val="24"/>
          <w:szCs w:val="24"/>
          <w:lang w:val="ru-RU"/>
        </w:rPr>
        <w:t>- профессиональная адаптация обучающихся.</w:t>
      </w:r>
    </w:p>
    <w:p w14:paraId="16900877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A180AB" w14:textId="77777777" w:rsidR="003F04BE" w:rsidRPr="00220840" w:rsidRDefault="003F04BE" w:rsidP="003F04BE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20840">
        <w:rPr>
          <w:rFonts w:ascii="Times New Roman" w:eastAsia="Times New Roman" w:hAnsi="Times New Roman" w:cs="Times New Roman"/>
          <w:b/>
          <w:sz w:val="24"/>
          <w:szCs w:val="24"/>
        </w:rPr>
        <w:t>1.2. Вид практики</w:t>
      </w:r>
      <w:r w:rsidRPr="00220840">
        <w:rPr>
          <w:rFonts w:ascii="Times New Roman" w:eastAsia="Times New Roman" w:hAnsi="Times New Roman" w:cs="Times New Roman"/>
          <w:sz w:val="24"/>
          <w:szCs w:val="24"/>
        </w:rPr>
        <w:br/>
      </w:r>
      <w:r w:rsidRPr="00220840">
        <w:rPr>
          <w:rFonts w:ascii="Times New Roman" w:hAnsi="Times New Roman" w:cs="Times New Roman"/>
          <w:sz w:val="24"/>
          <w:szCs w:val="24"/>
        </w:rPr>
        <w:t>•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Производственная практика</w:t>
      </w:r>
      <w:r w:rsidRPr="002208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4D1E5E2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6CC6B4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840">
        <w:rPr>
          <w:rFonts w:ascii="Times New Roman" w:eastAsia="Times New Roman" w:hAnsi="Times New Roman" w:cs="Times New Roman"/>
          <w:b/>
          <w:sz w:val="24"/>
          <w:szCs w:val="24"/>
        </w:rPr>
        <w:t>1.2.1. Дополнительные характеристики</w:t>
      </w:r>
    </w:p>
    <w:p w14:paraId="7F0F9252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hAnsi="Times New Roman" w:cs="Times New Roman"/>
          <w:sz w:val="24"/>
          <w:szCs w:val="24"/>
        </w:rPr>
        <w:t>•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>Дополнительными типами проведения практики являются:</w:t>
      </w:r>
    </w:p>
    <w:p w14:paraId="136D5711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1.2.1.1. </w:t>
      </w:r>
      <w:r w:rsidRPr="00220840">
        <w:rPr>
          <w:rFonts w:ascii="Times New Roman" w:hAnsi="Times New Roman" w:cs="Times New Roman"/>
          <w:sz w:val="24"/>
          <w:szCs w:val="24"/>
        </w:rPr>
        <w:t>Проектная практика (по заказу работодателя)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, предусматривающая выполнение обучающимся практических исследований, разработок и иной деятельности в рамках конкретного проекта, определяемого профильной организацией, с которой СПбГУ заключён договор об организации и проведении практики обучающихся, – по согласованию с принимающей на практику организацией до начала проведения практики.</w:t>
      </w:r>
    </w:p>
    <w:p w14:paraId="64B1E3A4" w14:textId="77777777" w:rsidR="00C75990" w:rsidRPr="00220840" w:rsidRDefault="00C75990" w:rsidP="00C75990">
      <w:pPr>
        <w:spacing w:line="240" w:lineRule="auto"/>
        <w:contextualSpacing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</w:pPr>
    </w:p>
    <w:p w14:paraId="1776FAD3" w14:textId="77777777" w:rsidR="003F04BE" w:rsidRPr="00220840" w:rsidRDefault="003F04BE" w:rsidP="00C7599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840">
        <w:rPr>
          <w:rFonts w:ascii="Times New Roman" w:hAnsi="Times New Roman" w:cs="Times New Roman"/>
          <w:b/>
          <w:sz w:val="24"/>
          <w:szCs w:val="24"/>
        </w:rPr>
        <w:lastRenderedPageBreak/>
        <w:t>1.3. Способ</w:t>
      </w:r>
      <w:r w:rsidR="009434A3" w:rsidRPr="00220840">
        <w:rPr>
          <w:rFonts w:ascii="Times New Roman" w:hAnsi="Times New Roman" w:cs="Times New Roman"/>
          <w:b/>
          <w:sz w:val="24"/>
          <w:szCs w:val="24"/>
          <w:lang w:val="ru-RU"/>
        </w:rPr>
        <w:t>ы</w:t>
      </w:r>
      <w:r w:rsidRPr="00220840">
        <w:rPr>
          <w:rFonts w:ascii="Times New Roman" w:hAnsi="Times New Roman" w:cs="Times New Roman"/>
          <w:b/>
          <w:sz w:val="24"/>
          <w:szCs w:val="24"/>
        </w:rPr>
        <w:t xml:space="preserve"> проведения практики </w:t>
      </w:r>
    </w:p>
    <w:p w14:paraId="4A8127E0" w14:textId="77777777" w:rsidR="003F04BE" w:rsidRPr="00220840" w:rsidRDefault="0041738C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hAnsi="Times New Roman" w:cs="Times New Roman"/>
          <w:sz w:val="24"/>
          <w:szCs w:val="24"/>
        </w:rPr>
        <w:t>•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F04BE" w:rsidRPr="00220840">
        <w:rPr>
          <w:rFonts w:ascii="Times New Roman" w:hAnsi="Times New Roman" w:cs="Times New Roman"/>
          <w:sz w:val="24"/>
          <w:szCs w:val="24"/>
        </w:rPr>
        <w:t xml:space="preserve">Стационарная </w:t>
      </w:r>
      <w:r w:rsidR="003F04BE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практика </w:t>
      </w:r>
      <w:r w:rsidR="003F04BE" w:rsidRPr="00220840">
        <w:rPr>
          <w:rFonts w:ascii="Times New Roman" w:hAnsi="Times New Roman" w:cs="Times New Roman"/>
          <w:sz w:val="24"/>
          <w:szCs w:val="24"/>
        </w:rPr>
        <w:t xml:space="preserve">(в пределах Санкт-Петербурга) </w:t>
      </w:r>
      <w:r w:rsidR="003F04BE" w:rsidRPr="00220840">
        <w:rPr>
          <w:rFonts w:ascii="Times New Roman" w:hAnsi="Times New Roman" w:cs="Times New Roman"/>
          <w:sz w:val="24"/>
          <w:szCs w:val="24"/>
          <w:lang w:val="ru-RU"/>
        </w:rPr>
        <w:t>– основной способ проведения практики.</w:t>
      </w:r>
    </w:p>
    <w:p w14:paraId="57E39131" w14:textId="77777777" w:rsidR="003F04BE" w:rsidRPr="00220840" w:rsidRDefault="0041738C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>•</w:t>
      </w:r>
      <w:r w:rsidR="003F04BE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3F04BE" w:rsidRPr="00220840">
        <w:rPr>
          <w:rFonts w:ascii="Times New Roman" w:hAnsi="Times New Roman" w:cs="Times New Roman"/>
          <w:sz w:val="24"/>
          <w:szCs w:val="24"/>
        </w:rPr>
        <w:t xml:space="preserve">ыездная </w:t>
      </w:r>
      <w:r w:rsidR="003F04BE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практика </w:t>
      </w:r>
      <w:r w:rsidR="003F04BE" w:rsidRPr="00220840">
        <w:rPr>
          <w:rFonts w:ascii="Times New Roman" w:hAnsi="Times New Roman" w:cs="Times New Roman"/>
          <w:sz w:val="24"/>
          <w:szCs w:val="24"/>
        </w:rPr>
        <w:t>(за пределами Санкт-Петербурга)</w:t>
      </w:r>
      <w:r w:rsidR="003F04BE" w:rsidRPr="0022084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F04BE" w:rsidRPr="002208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45F651" w14:textId="77777777" w:rsidR="003F04BE" w:rsidRPr="00220840" w:rsidRDefault="003F04BE" w:rsidP="003F04BE">
      <w:pPr>
        <w:autoSpaceDE w:val="0"/>
        <w:autoSpaceDN w:val="0"/>
        <w:adjustRightInd w:val="0"/>
        <w:spacing w:line="240" w:lineRule="auto"/>
        <w:ind w:firstLine="737"/>
        <w:contextualSpacing/>
        <w:jc w:val="both"/>
        <w:rPr>
          <w:rFonts w:ascii="TimesNewRomanPSMT" w:hAnsi="TimesNewRomanPSMT" w:cs="TimesNewRomanPSMT"/>
          <w:sz w:val="24"/>
          <w:szCs w:val="24"/>
          <w:lang w:val="ru-RU"/>
        </w:rPr>
      </w:pPr>
      <w:r w:rsidRPr="00220840">
        <w:rPr>
          <w:rFonts w:ascii="TimesNewRomanPSMT" w:hAnsi="TimesNewRomanPSMT" w:cs="TimesNewRomanPSMT"/>
          <w:sz w:val="24"/>
          <w:szCs w:val="24"/>
          <w:lang w:val="ru-RU"/>
        </w:rPr>
        <w:t>Способ проведения практики определяется, в том числе, с учётом имеющихся финансовых возможностей СПбГУ в порядке предварительного планирования финансирования практик обучающихся.</w:t>
      </w:r>
    </w:p>
    <w:p w14:paraId="27076263" w14:textId="77777777" w:rsidR="002666D1" w:rsidRPr="00220840" w:rsidRDefault="002666D1" w:rsidP="003F04B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NewRomanPSMT" w:hAnsi="TimesNewRomanPSMT" w:cs="TimesNewRomanPSMT"/>
          <w:sz w:val="24"/>
          <w:szCs w:val="24"/>
          <w:lang w:val="ru-RU"/>
        </w:rPr>
      </w:pPr>
    </w:p>
    <w:p w14:paraId="61562516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40">
        <w:rPr>
          <w:rFonts w:ascii="Times New Roman" w:eastAsia="Times New Roman" w:hAnsi="Times New Roman" w:cs="Times New Roman"/>
          <w:b/>
          <w:sz w:val="24"/>
          <w:szCs w:val="24"/>
        </w:rPr>
        <w:t>1.3.1. Дополнительные характеристики стационарной практики</w:t>
      </w:r>
      <w:r w:rsidRPr="002208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0D9B4E1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hAnsi="Times New Roman" w:cs="Times New Roman"/>
          <w:sz w:val="24"/>
          <w:szCs w:val="24"/>
        </w:rPr>
        <w:t xml:space="preserve">1.3.1.1. 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По основаниям организации практики различаются с</w:t>
      </w:r>
      <w:r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>тационарные практики, проводимые</w:t>
      </w:r>
      <w:r w:rsidRPr="0022084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AFCE730" w14:textId="3A6E6FF9" w:rsidR="003F04BE" w:rsidRPr="00220840" w:rsidRDefault="003F04BE" w:rsidP="003F04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>•</w:t>
      </w:r>
      <w:r w:rsidR="005C2052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5C20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профильных </w:t>
      </w:r>
      <w:r w:rsidRPr="00220840">
        <w:rPr>
          <w:rFonts w:ascii="Times New Roman" w:eastAsia="Times New Roman" w:hAnsi="Times New Roman" w:cs="Times New Roman"/>
          <w:sz w:val="24"/>
          <w:szCs w:val="24"/>
        </w:rPr>
        <w:t>организациях</w:t>
      </w:r>
      <w:r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>, расположенных на территории Санкт-Петербурга, на основании заключённых СПбГУ договоров о практике обучающихся;</w:t>
      </w:r>
      <w:r w:rsidRPr="002208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3E1944" w14:textId="54645043" w:rsidR="003F04BE" w:rsidRPr="0062561C" w:rsidRDefault="003F04BE" w:rsidP="0062561C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</w:pPr>
      <w:r w:rsidRPr="00220840">
        <w:rPr>
          <w:rFonts w:ascii="Times New Roman" w:hAnsi="Times New Roman"/>
          <w:sz w:val="24"/>
          <w:szCs w:val="24"/>
        </w:rPr>
        <w:t>• В профильных организациях (у индивидуальных предпринимателей</w:t>
      </w:r>
      <w:r w:rsidR="0062561C">
        <w:rPr>
          <w:rFonts w:ascii="Times New Roman" w:hAnsi="Times New Roman"/>
          <w:sz w:val="24"/>
          <w:szCs w:val="24"/>
        </w:rPr>
        <w:t>)</w:t>
      </w:r>
      <w:r w:rsidRPr="00220840">
        <w:rPr>
          <w:rFonts w:ascii="Times New Roman" w:hAnsi="Times New Roman"/>
          <w:sz w:val="24"/>
          <w:szCs w:val="24"/>
        </w:rPr>
        <w:t>, работниками которых являются обучающиеся, осуществляющие профессиональную деятельность по направлению подготовки «Юриспруденция»</w:t>
      </w:r>
      <w:r w:rsidR="0062561C">
        <w:rPr>
          <w:rFonts w:ascii="TimesNewRomanPSMT" w:hAnsi="TimesNewRomanPSMT" w:cs="TimesNewRomanPSMT"/>
          <w:sz w:val="24"/>
          <w:szCs w:val="24"/>
        </w:rPr>
        <w:t xml:space="preserve"> или </w:t>
      </w:r>
      <w:r w:rsidR="0062561C">
        <w:rPr>
          <w:rFonts w:ascii="yandex-sans" w:eastAsia="Times New Roman" w:hAnsi="yandex-sans" w:cs="Times New Roman"/>
          <w:color w:val="000000"/>
          <w:sz w:val="23"/>
          <w:szCs w:val="23"/>
        </w:rPr>
        <w:t>в профильные организации на основании договора, заключенного между студентом и организацией на прохождение практики</w:t>
      </w:r>
      <w:r w:rsidR="0062561C"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  <w:t xml:space="preserve">, </w:t>
      </w:r>
      <w:r w:rsidRPr="00220840">
        <w:rPr>
          <w:rFonts w:ascii="TimesNewRomanPSMT" w:hAnsi="TimesNewRomanPSMT" w:cs="TimesNewRomanPSMT"/>
          <w:sz w:val="24"/>
          <w:szCs w:val="24"/>
        </w:rPr>
        <w:t xml:space="preserve">при наличии заключения Учебно-методической комиссии о соответствии выполняемых трудовых обязанностей рабочей программе практики, без заключения договоров о практике обучающихся СПбГУ; </w:t>
      </w:r>
    </w:p>
    <w:p w14:paraId="105C3739" w14:textId="77777777" w:rsidR="003F04BE" w:rsidRPr="00220840" w:rsidRDefault="003F04BE" w:rsidP="003F04BE">
      <w:pPr>
        <w:pStyle w:val="1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20840">
        <w:rPr>
          <w:rFonts w:ascii="Times New Roman" w:hAnsi="Times New Roman"/>
          <w:sz w:val="24"/>
          <w:szCs w:val="24"/>
        </w:rPr>
        <w:t>• В СПбГУ, в структурных подразделениях которого может осуществляться профессиональная деятельность по направлению подготовки «Юриспруденция», без заключения договоров о практике обучающихся, в том числе:</w:t>
      </w:r>
    </w:p>
    <w:p w14:paraId="3CBF404D" w14:textId="77777777" w:rsidR="003F04BE" w:rsidRPr="00220840" w:rsidRDefault="003F04BE" w:rsidP="003F04BE">
      <w:pPr>
        <w:pStyle w:val="1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20840">
        <w:rPr>
          <w:rFonts w:ascii="Times New Roman" w:hAnsi="Times New Roman"/>
          <w:sz w:val="24"/>
          <w:szCs w:val="24"/>
        </w:rPr>
        <w:t>- в Юридической клинике;</w:t>
      </w:r>
    </w:p>
    <w:p w14:paraId="1012A577" w14:textId="77777777" w:rsidR="003F04BE" w:rsidRPr="00220840" w:rsidRDefault="003F04BE" w:rsidP="003F04BE">
      <w:pPr>
        <w:pStyle w:val="1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20840">
        <w:rPr>
          <w:rFonts w:ascii="Times New Roman" w:hAnsi="Times New Roman"/>
          <w:sz w:val="24"/>
          <w:szCs w:val="24"/>
        </w:rPr>
        <w:t xml:space="preserve">- в иных учебно-научных подразделениях СПбГУ (по запросу руководителя подразделения); </w:t>
      </w:r>
    </w:p>
    <w:p w14:paraId="36627164" w14:textId="77777777" w:rsidR="003F04BE" w:rsidRPr="00220840" w:rsidRDefault="003F04BE" w:rsidP="003F04BE">
      <w:pPr>
        <w:pStyle w:val="1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20840">
        <w:rPr>
          <w:rFonts w:ascii="Times New Roman" w:hAnsi="Times New Roman"/>
          <w:sz w:val="24"/>
          <w:szCs w:val="24"/>
        </w:rPr>
        <w:t xml:space="preserve">- в административных подразделениях СПбГУ (по запросу руководителя подразделения); </w:t>
      </w:r>
    </w:p>
    <w:p w14:paraId="79A4D4C7" w14:textId="77777777" w:rsidR="00E029E7" w:rsidRPr="00220840" w:rsidRDefault="00E029E7" w:rsidP="00E029E7">
      <w:pPr>
        <w:pStyle w:val="11"/>
        <w:spacing w:line="240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 w:rsidRPr="00220840">
        <w:rPr>
          <w:rFonts w:ascii="Times New Roman" w:eastAsiaTheme="minorHAnsi" w:hAnsi="Times New Roman"/>
          <w:sz w:val="24"/>
          <w:szCs w:val="24"/>
        </w:rPr>
        <w:t xml:space="preserve">- в Издательстве СПбГУ </w:t>
      </w:r>
      <w:r w:rsidRPr="00220840">
        <w:rPr>
          <w:rFonts w:ascii="Times New Roman" w:hAnsi="Times New Roman"/>
          <w:sz w:val="24"/>
          <w:szCs w:val="24"/>
        </w:rPr>
        <w:t>(по запросу руководителя подразделения)</w:t>
      </w:r>
      <w:r w:rsidRPr="00220840">
        <w:rPr>
          <w:rFonts w:ascii="Times New Roman" w:eastAsiaTheme="minorHAnsi" w:hAnsi="Times New Roman"/>
          <w:sz w:val="24"/>
          <w:szCs w:val="24"/>
        </w:rPr>
        <w:t>;</w:t>
      </w:r>
    </w:p>
    <w:p w14:paraId="4383D320" w14:textId="77777777" w:rsidR="00E029E7" w:rsidRPr="00220840" w:rsidRDefault="00E029E7" w:rsidP="00E029E7">
      <w:pPr>
        <w:pStyle w:val="1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20840">
        <w:rPr>
          <w:rFonts w:ascii="Times New Roman" w:eastAsiaTheme="minorHAnsi" w:hAnsi="Times New Roman"/>
          <w:sz w:val="24"/>
          <w:szCs w:val="24"/>
        </w:rPr>
        <w:t xml:space="preserve">- в Приемной комиссии СПбГУ </w:t>
      </w:r>
      <w:r w:rsidRPr="00220840">
        <w:rPr>
          <w:rFonts w:ascii="Times New Roman" w:hAnsi="Times New Roman"/>
          <w:sz w:val="24"/>
          <w:szCs w:val="24"/>
        </w:rPr>
        <w:t>(по запросу руководителя подразделения)</w:t>
      </w:r>
      <w:r w:rsidR="006E484E" w:rsidRPr="00220840">
        <w:rPr>
          <w:rFonts w:ascii="Times New Roman" w:hAnsi="Times New Roman"/>
          <w:sz w:val="24"/>
          <w:szCs w:val="24"/>
        </w:rPr>
        <w:t>;</w:t>
      </w:r>
    </w:p>
    <w:p w14:paraId="33473DC7" w14:textId="77777777" w:rsidR="00E029E7" w:rsidRPr="00220840" w:rsidRDefault="00E029E7" w:rsidP="00E029E7">
      <w:pPr>
        <w:pStyle w:val="11"/>
        <w:spacing w:line="240" w:lineRule="auto"/>
        <w:ind w:left="0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220840">
        <w:rPr>
          <w:rFonts w:ascii="Times New Roman" w:eastAsiaTheme="minorHAnsi" w:hAnsi="Times New Roman"/>
          <w:sz w:val="24"/>
          <w:szCs w:val="24"/>
        </w:rPr>
        <w:t xml:space="preserve">- в Научном парке СПбГУ, Ресурсном центре </w:t>
      </w:r>
      <w:r w:rsidRPr="00220840">
        <w:rPr>
          <w:rFonts w:ascii="Times New Roman" w:eastAsiaTheme="minorHAnsi" w:hAnsi="Times New Roman"/>
          <w:iCs/>
          <w:sz w:val="24"/>
          <w:szCs w:val="24"/>
        </w:rPr>
        <w:t>(по согласованию с руководителем подразделения);</w:t>
      </w:r>
    </w:p>
    <w:p w14:paraId="4F19DC40" w14:textId="77777777" w:rsidR="00E029E7" w:rsidRPr="00220840" w:rsidRDefault="00E029E7" w:rsidP="00E029E7">
      <w:pPr>
        <w:pStyle w:val="11"/>
        <w:spacing w:line="240" w:lineRule="auto"/>
        <w:ind w:left="0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220840">
        <w:rPr>
          <w:rFonts w:ascii="Times New Roman" w:eastAsiaTheme="minorHAnsi" w:hAnsi="Times New Roman"/>
          <w:sz w:val="24"/>
          <w:szCs w:val="24"/>
        </w:rPr>
        <w:t xml:space="preserve">- в Малом инновационном предприятии </w:t>
      </w:r>
      <w:r w:rsidRPr="00220840">
        <w:rPr>
          <w:rFonts w:ascii="Times New Roman" w:eastAsiaTheme="minorHAnsi" w:hAnsi="Times New Roman"/>
          <w:iCs/>
          <w:sz w:val="24"/>
          <w:szCs w:val="24"/>
        </w:rPr>
        <w:t>(по согласованию с руководителем подразделения);</w:t>
      </w:r>
    </w:p>
    <w:p w14:paraId="2E235EBD" w14:textId="77777777" w:rsidR="00E029E7" w:rsidRPr="00220840" w:rsidRDefault="003F04BE" w:rsidP="00E029E7">
      <w:pPr>
        <w:pStyle w:val="1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20840">
        <w:rPr>
          <w:rFonts w:ascii="Times New Roman" w:hAnsi="Times New Roman"/>
          <w:sz w:val="24"/>
          <w:szCs w:val="24"/>
        </w:rPr>
        <w:t>- в Научной библиотеке им. М. Горького</w:t>
      </w:r>
      <w:r w:rsidR="00E029E7" w:rsidRPr="00220840">
        <w:rPr>
          <w:rFonts w:ascii="Times New Roman" w:hAnsi="Times New Roman"/>
          <w:sz w:val="24"/>
          <w:szCs w:val="24"/>
        </w:rPr>
        <w:t>.</w:t>
      </w:r>
    </w:p>
    <w:p w14:paraId="1DF64A2F" w14:textId="77777777" w:rsidR="00707F73" w:rsidRPr="00220840" w:rsidRDefault="00707F73" w:rsidP="00707F7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NewRomanPS-ItalicMT" w:eastAsiaTheme="minorHAnsi" w:hAnsi="TimesNewRomanPS-ItalicMT" w:cs="TimesNewRomanPS-ItalicMT"/>
          <w:i/>
          <w:iCs/>
          <w:sz w:val="16"/>
          <w:szCs w:val="16"/>
          <w:lang w:val="ru-RU" w:eastAsia="en-US"/>
        </w:rPr>
      </w:pPr>
    </w:p>
    <w:p w14:paraId="0C88B888" w14:textId="77777777" w:rsidR="003F04BE" w:rsidRPr="00220840" w:rsidRDefault="003F04BE" w:rsidP="00707F7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NewRomanPSMT" w:hAnsi="TimesNewRomanPSMT" w:cs="TimesNewRomanPSMT"/>
          <w:sz w:val="24"/>
          <w:szCs w:val="24"/>
          <w:lang w:val="ru-RU"/>
        </w:rPr>
      </w:pP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1.3.1.2. </w:t>
      </w:r>
      <w:r w:rsidRPr="00220840">
        <w:rPr>
          <w:rFonts w:ascii="TimesNewRomanPSMT" w:hAnsi="TimesNewRomanPSMT" w:cs="TimesNewRomanPSMT"/>
          <w:sz w:val="24"/>
          <w:szCs w:val="24"/>
          <w:lang w:val="ru-RU"/>
        </w:rPr>
        <w:t xml:space="preserve">В качестве дополнительного способа организации практики по предварительному согласованию руководителя практики со стороны СПбГУ и руководителя практики со стороны профильной организации допускается возможность ее дистанционного прохождения вне места нахождения профильной организации путем удалённого взаимодействия с руководителем практики со стороны профильной организации и исполнения его поручений. </w:t>
      </w:r>
    </w:p>
    <w:p w14:paraId="741BE982" w14:textId="77777777" w:rsidR="003F04BE" w:rsidRPr="00220840" w:rsidRDefault="003F04BE" w:rsidP="003F04B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NewRomanPSMT" w:hAnsi="TimesNewRomanPSMT" w:cs="TimesNewRomanPSMT"/>
          <w:sz w:val="24"/>
          <w:szCs w:val="24"/>
          <w:lang w:val="ru-RU"/>
        </w:rPr>
      </w:pPr>
    </w:p>
    <w:p w14:paraId="6DDA1197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840">
        <w:rPr>
          <w:rFonts w:ascii="Times New Roman" w:hAnsi="Times New Roman" w:cs="Times New Roman"/>
          <w:b/>
          <w:sz w:val="24"/>
          <w:szCs w:val="24"/>
        </w:rPr>
        <w:t xml:space="preserve">1.3.2. Дополнительные характеристики выездной практики </w:t>
      </w:r>
    </w:p>
    <w:p w14:paraId="61E1C750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hAnsi="Times New Roman" w:cs="Times New Roman"/>
          <w:sz w:val="24"/>
          <w:szCs w:val="24"/>
        </w:rPr>
        <w:t xml:space="preserve">1.3.2.1. 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По основаниям организации практики различаются выездные</w:t>
      </w:r>
      <w:r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практики, проводимые</w:t>
      </w:r>
      <w:r w:rsidRPr="0022084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DA832D6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/>
          <w:sz w:val="24"/>
          <w:szCs w:val="24"/>
        </w:rPr>
        <w:t>•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Pr="002208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профильных </w:t>
      </w:r>
      <w:r w:rsidRPr="00220840">
        <w:rPr>
          <w:rFonts w:ascii="Times New Roman" w:eastAsia="Times New Roman" w:hAnsi="Times New Roman" w:cs="Times New Roman"/>
          <w:sz w:val="24"/>
          <w:szCs w:val="24"/>
        </w:rPr>
        <w:t>организациях</w:t>
      </w:r>
      <w:r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>, расположенных вне пределов Санкт-Петербурга, на основании заключённых СПбГУ договоров о практике обучающихся;</w:t>
      </w:r>
      <w:r w:rsidRPr="002208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8B30F5D" w14:textId="77777777" w:rsidR="00707F73" w:rsidRPr="00220840" w:rsidRDefault="003F04BE" w:rsidP="00C803CE">
      <w:pPr>
        <w:pStyle w:val="1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20840">
        <w:rPr>
          <w:rFonts w:ascii="Times New Roman" w:hAnsi="Times New Roman"/>
          <w:sz w:val="24"/>
          <w:szCs w:val="24"/>
        </w:rPr>
        <w:t>•</w:t>
      </w:r>
      <w:r w:rsidRPr="00220840">
        <w:rPr>
          <w:rFonts w:ascii="Times New Roman" w:hAnsi="Times New Roman"/>
          <w:sz w:val="24"/>
          <w:szCs w:val="24"/>
          <w:lang w:val="ru"/>
        </w:rPr>
        <w:t xml:space="preserve"> В</w:t>
      </w:r>
      <w:r w:rsidRPr="0022084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20840">
        <w:rPr>
          <w:rFonts w:ascii="Times New Roman" w:hAnsi="Times New Roman"/>
          <w:sz w:val="24"/>
          <w:szCs w:val="24"/>
        </w:rPr>
        <w:t xml:space="preserve">профильных </w:t>
      </w:r>
      <w:r w:rsidRPr="00220840">
        <w:rPr>
          <w:rFonts w:ascii="Times New Roman" w:hAnsi="Times New Roman"/>
          <w:sz w:val="24"/>
          <w:szCs w:val="24"/>
          <w:lang w:eastAsia="ru-RU"/>
        </w:rPr>
        <w:t xml:space="preserve">организациях (у индивидуальных предпринимателей) вне пределов Санкт-Петербурга, </w:t>
      </w:r>
      <w:r w:rsidRPr="00220840">
        <w:rPr>
          <w:rFonts w:ascii="Times New Roman" w:hAnsi="Times New Roman"/>
          <w:sz w:val="24"/>
          <w:szCs w:val="24"/>
        </w:rPr>
        <w:t>работниками которых являются обучающиеся, осуществляющие профессиональную деятельность по направлению подготовки «Юриспруденция»</w:t>
      </w:r>
      <w:r w:rsidRPr="00220840">
        <w:rPr>
          <w:rFonts w:ascii="TimesNewRomanPSMT" w:hAnsi="TimesNewRomanPSMT" w:cs="TimesNewRomanPSMT"/>
          <w:sz w:val="24"/>
          <w:szCs w:val="24"/>
        </w:rPr>
        <w:t xml:space="preserve">, при наличии заключения Учебно-методической комиссии о соответствии выполняемых </w:t>
      </w:r>
      <w:r w:rsidRPr="00220840">
        <w:rPr>
          <w:rFonts w:ascii="TimesNewRomanPSMT" w:hAnsi="TimesNewRomanPSMT" w:cs="TimesNewRomanPSMT"/>
          <w:sz w:val="24"/>
          <w:szCs w:val="24"/>
        </w:rPr>
        <w:lastRenderedPageBreak/>
        <w:t>трудовых обязанностей рабочей программе практики, без заключения договоров о практике обучающихся СПбГУ.</w:t>
      </w:r>
    </w:p>
    <w:p w14:paraId="78613188" w14:textId="77777777" w:rsidR="003F04BE" w:rsidRPr="00220840" w:rsidRDefault="003F04BE" w:rsidP="00707F7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 xml:space="preserve">1.3.2.2. 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20840">
        <w:rPr>
          <w:rFonts w:ascii="Times New Roman" w:hAnsi="Times New Roman" w:cs="Times New Roman"/>
          <w:sz w:val="24"/>
          <w:szCs w:val="24"/>
        </w:rPr>
        <w:t>особенности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финансирования выездной практики:</w:t>
      </w:r>
      <w:r w:rsidRPr="002208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B62AF0" w14:textId="77777777" w:rsidR="003F04BE" w:rsidRPr="00220840" w:rsidRDefault="003F04BE" w:rsidP="003F04BE">
      <w:pPr>
        <w:autoSpaceDE w:val="0"/>
        <w:autoSpaceDN w:val="0"/>
        <w:adjustRightInd w:val="0"/>
        <w:spacing w:line="240" w:lineRule="auto"/>
        <w:ind w:firstLine="73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20840">
        <w:rPr>
          <w:rFonts w:ascii="TimesNewRomanPSMT" w:hAnsi="TimesNewRomanPSMT" w:cs="TimesNewRomanPSMT"/>
          <w:sz w:val="24"/>
          <w:szCs w:val="24"/>
          <w:lang w:val="ru-RU"/>
        </w:rPr>
        <w:t xml:space="preserve">Финансовое обеспечение каждой отдельной выездной практики осуществляется СПбГУ в соответствии с п. 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5 </w:t>
      </w:r>
      <w:r w:rsidRPr="00220840">
        <w:rPr>
          <w:rFonts w:ascii="Times New Roman" w:hAnsi="Times New Roman" w:cs="Times New Roman"/>
          <w:bCs/>
          <w:sz w:val="24"/>
          <w:szCs w:val="24"/>
          <w:lang w:val="ru-RU"/>
        </w:rPr>
        <w:t>Положения о практике обучающихся по основным образовательным программам высшего образования СПбГУ, утверждённого Приказом от 22.12.2017 № 12836/1.</w:t>
      </w:r>
    </w:p>
    <w:p w14:paraId="3E9A0ED5" w14:textId="77777777" w:rsidR="003F04BE" w:rsidRPr="00220840" w:rsidRDefault="003F04BE" w:rsidP="003F04BE">
      <w:pPr>
        <w:autoSpaceDE w:val="0"/>
        <w:autoSpaceDN w:val="0"/>
        <w:adjustRightInd w:val="0"/>
        <w:spacing w:line="240" w:lineRule="auto"/>
        <w:ind w:firstLine="737"/>
        <w:contextualSpacing/>
        <w:jc w:val="both"/>
        <w:rPr>
          <w:rFonts w:ascii="TimesNewRomanPSMT" w:hAnsi="TimesNewRomanPSMT" w:cs="TimesNewRomanPSMT"/>
          <w:sz w:val="24"/>
          <w:szCs w:val="24"/>
          <w:lang w:val="ru-RU"/>
        </w:rPr>
      </w:pPr>
      <w:r w:rsidRPr="00220840">
        <w:rPr>
          <w:rFonts w:ascii="TimesNewRomanPSMT" w:hAnsi="TimesNewRomanPSMT" w:cs="TimesNewRomanPSMT"/>
          <w:sz w:val="24"/>
          <w:szCs w:val="24"/>
          <w:lang w:val="ru-RU"/>
        </w:rPr>
        <w:t>Оплата обучающемуся расходов, связанных с проведением практики вне места постоянного жительства, со стороны СПбГУ не производится в случаях, если: обучающийся является работником профильной организации, в которой он проходит практику; принимающая на практику профильная организация предоставляет в адрес СПбГУ гарантийное письмо или заключает с СПбГУ дополнительное соглашение к договору об организации и проведении практики обучающихся, в соответствии с которым оплата расходов производится принимающей организацией; в соответствии с заявлением обучающегося оплата расходов производится за счет средств,  предоставленных обучающемуся сторонней организацией в рамках грантовой и иной поддержки для осуществления проектов, тематика которых соответствует предполагаемому содержанию деятельности обучающегося при прохождении практики.</w:t>
      </w:r>
    </w:p>
    <w:p w14:paraId="3737CC75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2AB7E7D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840">
        <w:rPr>
          <w:rFonts w:ascii="Times New Roman" w:eastAsia="Times New Roman" w:hAnsi="Times New Roman" w:cs="Times New Roman"/>
          <w:b/>
          <w:sz w:val="24"/>
          <w:szCs w:val="24"/>
        </w:rPr>
        <w:t>1.4. Формы проведения практики</w:t>
      </w:r>
    </w:p>
    <w:p w14:paraId="38208762" w14:textId="77777777" w:rsidR="00555793" w:rsidRPr="00220840" w:rsidRDefault="00555793" w:rsidP="005557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hAnsi="Times New Roman" w:cs="Times New Roman"/>
          <w:sz w:val="24"/>
          <w:szCs w:val="24"/>
        </w:rPr>
        <w:t>•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Непрерывно:</w:t>
      </w:r>
    </w:p>
    <w:p w14:paraId="52F68BC0" w14:textId="77777777" w:rsidR="003F04BE" w:rsidRPr="00220840" w:rsidRDefault="003F04BE" w:rsidP="0041738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NewRomanPSMT" w:hAnsi="TimesNewRomanPSMT" w:cs="TimesNewRomanPSMT"/>
          <w:sz w:val="24"/>
          <w:szCs w:val="24"/>
          <w:lang w:val="ru-RU"/>
        </w:rPr>
      </w:pPr>
      <w:r w:rsidRPr="00220840">
        <w:rPr>
          <w:rFonts w:ascii="TimesNewRomanPSMT" w:hAnsi="TimesNewRomanPSMT" w:cs="TimesNewRomanPSMT"/>
          <w:sz w:val="24"/>
          <w:szCs w:val="24"/>
          <w:lang w:val="ru-RU"/>
        </w:rPr>
        <w:t>По видам практик, проводимых для обучающихся различных образовательных программ и форм обучения, – путём выделения в календарных учебных графиках непрерывного периода учебного времени для проведения каждой из производственных практик для обучающихся различных образовательных</w:t>
      </w:r>
      <w:r w:rsidR="0041738C" w:rsidRPr="00220840">
        <w:rPr>
          <w:rFonts w:ascii="TimesNewRomanPSMT" w:hAnsi="TimesNewRomanPSMT" w:cs="TimesNewRomanPSMT"/>
          <w:sz w:val="24"/>
          <w:szCs w:val="24"/>
          <w:lang w:val="ru-RU"/>
        </w:rPr>
        <w:t xml:space="preserve"> программ и форм обучения;</w:t>
      </w:r>
    </w:p>
    <w:p w14:paraId="575C13B9" w14:textId="77777777" w:rsidR="00555793" w:rsidRPr="00220840" w:rsidRDefault="00555793" w:rsidP="005557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hAnsi="Times New Roman" w:cs="Times New Roman"/>
          <w:sz w:val="24"/>
          <w:szCs w:val="24"/>
        </w:rPr>
        <w:t>•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0840">
        <w:rPr>
          <w:rFonts w:ascii="Times New Roman" w:hAnsi="Times New Roman" w:cs="Times New Roman"/>
          <w:sz w:val="24"/>
          <w:szCs w:val="24"/>
        </w:rPr>
        <w:t>Дискретно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026D8B49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0840">
        <w:rPr>
          <w:rFonts w:ascii="TimesNewRomanPSMT" w:hAnsi="TimesNewRomanPSMT" w:cs="TimesNewRomanPSMT"/>
          <w:sz w:val="24"/>
          <w:szCs w:val="24"/>
          <w:lang w:val="ru-RU"/>
        </w:rPr>
        <w:t xml:space="preserve">По периодам проведения практик – путём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 – 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по предварительному согласованию с принимающей на практику профильной организацией, с которой СПбГУ заключён договор об организации и проведении практики обучающихся, и с учётом соблюдения сроков освоения других учебных дисциплин.</w:t>
      </w:r>
    </w:p>
    <w:p w14:paraId="3F851249" w14:textId="77777777" w:rsidR="00FF2E79" w:rsidRPr="00220840" w:rsidRDefault="00FF2E79" w:rsidP="00FF2E79">
      <w:pPr>
        <w:autoSpaceDE w:val="0"/>
        <w:autoSpaceDN w:val="0"/>
        <w:adjustRightInd w:val="0"/>
        <w:spacing w:line="240" w:lineRule="auto"/>
        <w:rPr>
          <w:rFonts w:ascii="TimesNewRomanPS-BoldMT" w:eastAsiaTheme="minorHAnsi" w:hAnsi="TimesNewRomanPS-BoldMT" w:cs="TimesNewRomanPS-BoldMT"/>
          <w:b/>
          <w:bCs/>
          <w:sz w:val="20"/>
          <w:szCs w:val="20"/>
          <w:lang w:val="ru-RU" w:eastAsia="en-US"/>
        </w:rPr>
      </w:pPr>
    </w:p>
    <w:p w14:paraId="6F1B5F26" w14:textId="77777777" w:rsidR="00FF2E79" w:rsidRPr="00220840" w:rsidRDefault="0041738C" w:rsidP="00FF2E79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</w:pPr>
      <w:r w:rsidRPr="00220840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1.4.1</w:t>
      </w:r>
      <w:r w:rsidR="00FF2E79" w:rsidRPr="00220840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. Дополнительные характеристики формы проведения практики</w:t>
      </w:r>
    </w:p>
    <w:p w14:paraId="081E237A" w14:textId="77777777" w:rsidR="00226D5D" w:rsidRPr="00220840" w:rsidRDefault="0041738C" w:rsidP="009F1A3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84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1.4.1.1</w:t>
      </w:r>
      <w:r w:rsidR="009F1A3F" w:rsidRPr="0022084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 П</w:t>
      </w:r>
      <w:r w:rsidR="00FF2E79" w:rsidRPr="0022084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рактика может проводится параллельно с учебными занятиями</w:t>
      </w:r>
      <w:r w:rsidR="009F1A3F" w:rsidRPr="0022084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r w:rsidR="00226D5D" w:rsidRPr="00220840">
        <w:rPr>
          <w:rFonts w:ascii="Times New Roman" w:hAnsi="Times New Roman" w:cs="Times New Roman"/>
          <w:sz w:val="24"/>
          <w:szCs w:val="24"/>
          <w:lang w:val="ru-RU"/>
        </w:rPr>
        <w:t>– по согласованию с принимающей на практику профильной организацией, с которой СПбГУ заключён договор об организации и проведении практики обучающихся, и с учётом соблюдения сроков освоения других учебных дисциплин.</w:t>
      </w:r>
    </w:p>
    <w:p w14:paraId="0743BDBD" w14:textId="77777777" w:rsidR="00AF2B55" w:rsidRPr="00220840" w:rsidRDefault="00AF2B55" w:rsidP="00AF2B55">
      <w:pPr>
        <w:spacing w:line="240" w:lineRule="auto"/>
        <w:contextualSpacing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</w:p>
    <w:p w14:paraId="4CD2BAE6" w14:textId="77777777" w:rsidR="003F04BE" w:rsidRPr="00220840" w:rsidRDefault="003F04BE" w:rsidP="00AF2B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eastAsia="Times New Roman" w:hAnsi="Times New Roman" w:cs="Times New Roman"/>
          <w:b/>
          <w:sz w:val="24"/>
          <w:szCs w:val="24"/>
        </w:rPr>
        <w:t>1.5. Требования подготовленности к прохождению практики</w:t>
      </w:r>
      <w:r w:rsidRPr="0022084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220840">
        <w:rPr>
          <w:rFonts w:ascii="Times New Roman" w:hAnsi="Times New Roman" w:cs="Times New Roman"/>
          <w:b/>
          <w:sz w:val="24"/>
          <w:szCs w:val="24"/>
        </w:rPr>
        <w:t>(пререквизиты)</w:t>
      </w:r>
    </w:p>
    <w:p w14:paraId="4B58EF15" w14:textId="77777777" w:rsidR="003F04BE" w:rsidRPr="00220840" w:rsidRDefault="003F04BE" w:rsidP="003F04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>Учебная практика.</w:t>
      </w:r>
    </w:p>
    <w:p w14:paraId="2DD8D731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C42F1E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b/>
          <w:sz w:val="24"/>
          <w:szCs w:val="24"/>
        </w:rPr>
        <w:t xml:space="preserve">1.5.1. Особые </w:t>
      </w:r>
      <w:r w:rsidRPr="00220840">
        <w:rPr>
          <w:rFonts w:ascii="Times New Roman" w:hAnsi="Times New Roman" w:cs="Times New Roman"/>
          <w:b/>
          <w:sz w:val="24"/>
          <w:szCs w:val="24"/>
          <w:lang w:val="ru-RU"/>
        </w:rPr>
        <w:t>условия</w:t>
      </w:r>
      <w:r w:rsidRPr="00220840">
        <w:rPr>
          <w:rFonts w:ascii="Times New Roman" w:hAnsi="Times New Roman" w:cs="Times New Roman"/>
          <w:b/>
          <w:sz w:val="24"/>
          <w:szCs w:val="24"/>
        </w:rPr>
        <w:t xml:space="preserve"> допуска  </w:t>
      </w:r>
    </w:p>
    <w:p w14:paraId="6B507434" w14:textId="77777777" w:rsidR="003F04BE" w:rsidRPr="00220840" w:rsidRDefault="003F04BE" w:rsidP="003F04BE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20840">
        <w:rPr>
          <w:rFonts w:ascii="Times New Roman" w:hAnsi="Times New Roman" w:cs="Times New Roman"/>
          <w:sz w:val="24"/>
          <w:szCs w:val="24"/>
        </w:rPr>
        <w:t xml:space="preserve">индивидуальное распределение 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обучающихся </w:t>
      </w:r>
      <w:r w:rsidRPr="00220840">
        <w:rPr>
          <w:rFonts w:ascii="Times New Roman" w:hAnsi="Times New Roman" w:cs="Times New Roman"/>
          <w:sz w:val="24"/>
          <w:szCs w:val="24"/>
        </w:rPr>
        <w:t xml:space="preserve">на практику 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в профильные организации на основании договоров об организации и проведении практики обучающихся СПбГУ осуществляется с учётом</w:t>
      </w:r>
      <w:r w:rsidRPr="00220840">
        <w:rPr>
          <w:rFonts w:ascii="Times New Roman" w:hAnsi="Times New Roman" w:cs="Times New Roman"/>
          <w:sz w:val="24"/>
          <w:szCs w:val="24"/>
        </w:rPr>
        <w:t>:</w:t>
      </w:r>
    </w:p>
    <w:p w14:paraId="0886D4B9" w14:textId="22B1C8F6" w:rsidR="003F04BE" w:rsidRPr="00220840" w:rsidRDefault="003F04BE" w:rsidP="003F04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- условий проведения </w:t>
      </w:r>
      <w:r w:rsidR="00AA16EB" w:rsidRPr="00220840">
        <w:rPr>
          <w:rFonts w:ascii="Times New Roman" w:eastAsia="Times New Roman" w:hAnsi="Times New Roman" w:cs="Times New Roman"/>
          <w:sz w:val="24"/>
          <w:szCs w:val="24"/>
        </w:rPr>
        <w:t>отбора</w:t>
      </w:r>
      <w:r w:rsidR="005C205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AA16EB" w:rsidRPr="00220840">
        <w:rPr>
          <w:rFonts w:ascii="Times New Roman" w:eastAsia="Times New Roman" w:hAnsi="Times New Roman" w:cs="Times New Roman"/>
          <w:sz w:val="24"/>
          <w:szCs w:val="24"/>
        </w:rPr>
        <w:t xml:space="preserve"> обучающихся</w:t>
      </w:r>
      <w:r w:rsidRPr="00220840">
        <w:rPr>
          <w:rFonts w:ascii="Times New Roman" w:eastAsia="Times New Roman" w:hAnsi="Times New Roman" w:cs="Times New Roman"/>
          <w:sz w:val="24"/>
          <w:szCs w:val="24"/>
        </w:rPr>
        <w:t xml:space="preserve"> на практику, предусмотренных </w:t>
      </w:r>
      <w:r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220840">
        <w:rPr>
          <w:rFonts w:ascii="Times New Roman" w:eastAsia="Times New Roman" w:hAnsi="Times New Roman" w:cs="Times New Roman"/>
          <w:sz w:val="24"/>
          <w:szCs w:val="24"/>
        </w:rPr>
        <w:t>оговорами о практиках и правилами конкурсного отбора практикантов в принимающих организациях (</w:t>
      </w:r>
      <w:r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>рейтинг успеваемости обучающихся; конкурс резюме,</w:t>
      </w:r>
      <w:r w:rsidRPr="00220840">
        <w:rPr>
          <w:rFonts w:ascii="Times New Roman" w:eastAsia="Times New Roman" w:hAnsi="Times New Roman" w:cs="Times New Roman"/>
          <w:sz w:val="24"/>
          <w:szCs w:val="24"/>
        </w:rPr>
        <w:t xml:space="preserve"> собеседование, тестирование, проведение игрового процесса</w:t>
      </w:r>
      <w:r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>; уровень владения иностранным языком);</w:t>
      </w:r>
    </w:p>
    <w:p w14:paraId="379B6AFD" w14:textId="77777777" w:rsidR="004C1119" w:rsidRPr="00220840" w:rsidRDefault="004C1119" w:rsidP="004C1119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0840">
        <w:rPr>
          <w:rFonts w:ascii="Times New Roman" w:hAnsi="Times New Roman"/>
          <w:sz w:val="24"/>
          <w:szCs w:val="24"/>
          <w:lang w:val="ru-RU"/>
        </w:rPr>
        <w:t>- условий, предусмотренных</w:t>
      </w:r>
      <w:r w:rsidRPr="00220840">
        <w:rPr>
          <w:rFonts w:ascii="Times New Roman" w:hAnsi="Times New Roman"/>
          <w:sz w:val="24"/>
          <w:szCs w:val="24"/>
        </w:rPr>
        <w:t xml:space="preserve"> </w:t>
      </w:r>
      <w:r w:rsidRPr="00220840">
        <w:rPr>
          <w:rFonts w:ascii="Times New Roman" w:hAnsi="Times New Roman"/>
          <w:sz w:val="24"/>
          <w:szCs w:val="24"/>
          <w:lang w:val="ru-RU"/>
        </w:rPr>
        <w:t>образовательными программами;</w:t>
      </w:r>
    </w:p>
    <w:p w14:paraId="60644513" w14:textId="77777777" w:rsidR="003F04BE" w:rsidRPr="00220840" w:rsidRDefault="003F04BE" w:rsidP="003F04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- условий, установленных законодательством и локальными актами принимающих организаций, связанных с соблюдением гарантий </w:t>
      </w:r>
      <w:r w:rsidR="002666D1"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>защиты</w:t>
      </w:r>
      <w:r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государственной тайны, а также коммерческой, банковской тайн и т.п.</w:t>
      </w:r>
    </w:p>
    <w:p w14:paraId="01BAC997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D4579B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840">
        <w:rPr>
          <w:rFonts w:ascii="Times New Roman" w:eastAsia="Times New Roman" w:hAnsi="Times New Roman" w:cs="Times New Roman"/>
          <w:b/>
          <w:sz w:val="24"/>
          <w:szCs w:val="24"/>
        </w:rPr>
        <w:t xml:space="preserve">1.5.2. Практика для обучающихся с ограниченными возможностями здоровья и инвалидов </w:t>
      </w:r>
    </w:p>
    <w:p w14:paraId="6E31C686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AC739D" w:rsidRPr="00220840">
        <w:rPr>
          <w:rFonts w:ascii="Times New Roman" w:eastAsia="Times New Roman" w:hAnsi="Times New Roman" w:cs="Times New Roman"/>
          <w:sz w:val="24"/>
          <w:szCs w:val="24"/>
        </w:rPr>
        <w:t>роводится</w:t>
      </w:r>
      <w:r w:rsidRPr="00220840">
        <w:rPr>
          <w:rFonts w:ascii="Times New Roman" w:eastAsia="Times New Roman" w:hAnsi="Times New Roman" w:cs="Times New Roman"/>
          <w:sz w:val="24"/>
          <w:szCs w:val="24"/>
        </w:rPr>
        <w:t xml:space="preserve"> с учётом особенностей их психофизического развития, индивидуальных возможностей и состояния здоровья.</w:t>
      </w:r>
    </w:p>
    <w:p w14:paraId="069A0522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C3A5F8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840">
        <w:rPr>
          <w:rFonts w:ascii="Times New Roman" w:eastAsia="Times New Roman" w:hAnsi="Times New Roman" w:cs="Times New Roman"/>
          <w:b/>
          <w:sz w:val="24"/>
          <w:szCs w:val="24"/>
        </w:rPr>
        <w:t>1.6. Перечень обязательных для учета профессиональных стандартов</w:t>
      </w:r>
    </w:p>
    <w:p w14:paraId="35C2F2E9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>Пополняется по мере утверждения профессиональных стандартов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208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2EDA9FE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29F247A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840">
        <w:rPr>
          <w:rFonts w:ascii="Times New Roman" w:hAnsi="Times New Roman" w:cs="Times New Roman"/>
          <w:b/>
          <w:sz w:val="24"/>
          <w:szCs w:val="24"/>
        </w:rPr>
        <w:t xml:space="preserve">1.7. Формируемые результаты обучения </w:t>
      </w:r>
    </w:p>
    <w:p w14:paraId="6E4746CA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840">
        <w:rPr>
          <w:rFonts w:ascii="Times New Roman" w:hAnsi="Times New Roman" w:cs="Times New Roman"/>
          <w:b/>
          <w:sz w:val="24"/>
          <w:szCs w:val="24"/>
        </w:rPr>
        <w:t xml:space="preserve">1.7.1. </w:t>
      </w:r>
      <w:r w:rsidRPr="0022084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Формируемые профессиональные </w:t>
      </w:r>
      <w:r w:rsidRPr="00220840">
        <w:rPr>
          <w:rFonts w:ascii="Times New Roman" w:hAnsi="Times New Roman" w:cs="Times New Roman"/>
          <w:b/>
          <w:sz w:val="24"/>
          <w:szCs w:val="24"/>
        </w:rPr>
        <w:t xml:space="preserve">компетенции: </w:t>
      </w:r>
    </w:p>
    <w:p w14:paraId="57021DD2" w14:textId="77777777" w:rsidR="00EC0750" w:rsidRPr="00EC0750" w:rsidRDefault="00EC0750" w:rsidP="00EC075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C0750">
        <w:rPr>
          <w:rFonts w:ascii="Times New Roman" w:hAnsi="Times New Roman" w:cs="Times New Roman"/>
          <w:sz w:val="24"/>
          <w:szCs w:val="24"/>
        </w:rPr>
        <w:t>•</w:t>
      </w:r>
      <w:r w:rsidRPr="00EC075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Профессиональные компетенции общего характера (универсальные компетенции, общепрофессиональные компетенции):</w:t>
      </w:r>
    </w:p>
    <w:p w14:paraId="073EECD1" w14:textId="77777777" w:rsidR="00EC0750" w:rsidRPr="00EC0750" w:rsidRDefault="00EC0750" w:rsidP="00EC07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750">
        <w:rPr>
          <w:rFonts w:ascii="Times New Roman" w:hAnsi="Times New Roman" w:cs="Times New Roman"/>
          <w:sz w:val="24"/>
          <w:szCs w:val="24"/>
        </w:rPr>
        <w:t>УКМ-1 - Способен осуществлять критический анализ проблемных ситуаций на основе системного подхода, вырабатывать стратегию их решений и действий;</w:t>
      </w:r>
    </w:p>
    <w:p w14:paraId="140FB424" w14:textId="77777777" w:rsidR="00EC0750" w:rsidRPr="00EC0750" w:rsidRDefault="00EC0750" w:rsidP="00EC07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750">
        <w:rPr>
          <w:rFonts w:ascii="Times New Roman" w:hAnsi="Times New Roman" w:cs="Times New Roman"/>
          <w:sz w:val="24"/>
          <w:szCs w:val="24"/>
        </w:rPr>
        <w:t>УКМ-3 - Способен организовывать и руководить работой команды, вырабатывая командную стратегию для достижения поставленной цели с учетом юридической последствий, исходя из нетерпимости к коррупционному поведению и проявлениям экстремизма;</w:t>
      </w:r>
    </w:p>
    <w:p w14:paraId="397E94FB" w14:textId="77777777" w:rsidR="00EC0750" w:rsidRPr="00EC0750" w:rsidRDefault="00EC0750" w:rsidP="00EC07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750">
        <w:rPr>
          <w:rFonts w:ascii="Times New Roman" w:hAnsi="Times New Roman" w:cs="Times New Roman"/>
          <w:sz w:val="24"/>
          <w:szCs w:val="24"/>
        </w:rPr>
        <w:t>УКМ-4 - Способен организовывать деловую профессионально ориентированную коммуникацию в устной и письменной формах, применять современные коммуникативные технологии для академического и профессионального взаимодействия на иностранном (ых) языке (ах);</w:t>
      </w:r>
    </w:p>
    <w:p w14:paraId="48263B19" w14:textId="77777777" w:rsidR="00EC0750" w:rsidRPr="00EC0750" w:rsidRDefault="00EC0750" w:rsidP="00EC07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750">
        <w:rPr>
          <w:rFonts w:ascii="Times New Roman" w:hAnsi="Times New Roman" w:cs="Times New Roman"/>
          <w:sz w:val="24"/>
          <w:szCs w:val="24"/>
        </w:rPr>
        <w:t>УКМ-5 - Способен организовывать деловую коммуникацию, представлять сведения о профессиональной деятельности на языке, понятном неспециалистам, применять современные коммуникативные технологии для академического и профессионального взаимодействия в сферах обязательного использования государственного языка Российской Федерации в устной и письменной формах, с учетом особенностей различных стилей языка;</w:t>
      </w:r>
    </w:p>
    <w:p w14:paraId="7DB606B8" w14:textId="77777777" w:rsidR="00EC0750" w:rsidRPr="00EC0750" w:rsidRDefault="00EC0750" w:rsidP="00EC0750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EC0750">
        <w:rPr>
          <w:rFonts w:ascii="Times New Roman" w:hAnsi="Times New Roman" w:cs="Times New Roman"/>
          <w:sz w:val="24"/>
          <w:szCs w:val="24"/>
        </w:rPr>
        <w:t>УКМ-7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жизни;</w:t>
      </w:r>
    </w:p>
    <w:p w14:paraId="4B2CBC7A" w14:textId="77777777" w:rsidR="00EC0750" w:rsidRPr="00EC0750" w:rsidRDefault="00EC0750" w:rsidP="00EC07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750">
        <w:rPr>
          <w:rFonts w:ascii="Times New Roman" w:eastAsia="Times New Roman" w:hAnsi="Times New Roman"/>
          <w:sz w:val="24"/>
          <w:szCs w:val="24"/>
        </w:rPr>
        <w:t>ОПК-1 - Способен анализировать комплексные социальные явления с использованием достижений юридических наук;</w:t>
      </w:r>
    </w:p>
    <w:p w14:paraId="0E476313" w14:textId="77777777" w:rsidR="00EC0750" w:rsidRPr="00EC0750" w:rsidRDefault="00EC0750" w:rsidP="00EC0750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C0750">
        <w:rPr>
          <w:rFonts w:ascii="Times New Roman" w:eastAsia="Times New Roman" w:hAnsi="Times New Roman"/>
          <w:sz w:val="24"/>
          <w:szCs w:val="24"/>
        </w:rPr>
        <w:t>ОПК-2 - Способен квалифицировать сложные фактические ситуации и предлагать наиболее взвешенные их решения;</w:t>
      </w:r>
    </w:p>
    <w:p w14:paraId="63B07FB4" w14:textId="77777777" w:rsidR="00EC0750" w:rsidRPr="00EC0750" w:rsidRDefault="00EC0750" w:rsidP="00EC0750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C0750">
        <w:rPr>
          <w:rFonts w:ascii="Times New Roman" w:eastAsia="Times New Roman" w:hAnsi="Times New Roman"/>
          <w:sz w:val="24"/>
          <w:szCs w:val="24"/>
        </w:rPr>
        <w:t xml:space="preserve">ОПК-3 - Способен самостоятельно готовить экспертные заключения в области права; </w:t>
      </w:r>
    </w:p>
    <w:p w14:paraId="05201840" w14:textId="77777777" w:rsidR="00EC0750" w:rsidRPr="00EC0750" w:rsidRDefault="00EC0750" w:rsidP="00EC0750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C0750">
        <w:rPr>
          <w:rFonts w:ascii="Times New Roman" w:eastAsia="Times New Roman" w:hAnsi="Times New Roman"/>
          <w:sz w:val="24"/>
          <w:szCs w:val="24"/>
        </w:rPr>
        <w:t>ОПК-4 - Способен самостоятельно готовить акты профессионального толкования норм права;</w:t>
      </w:r>
    </w:p>
    <w:p w14:paraId="3B4F0C64" w14:textId="77777777" w:rsidR="00EC0750" w:rsidRPr="00EC0750" w:rsidRDefault="00EC0750" w:rsidP="00EC0750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C0750">
        <w:rPr>
          <w:rFonts w:ascii="Times New Roman" w:eastAsia="Times New Roman" w:hAnsi="Times New Roman"/>
          <w:sz w:val="24"/>
          <w:szCs w:val="24"/>
        </w:rPr>
        <w:t>ОПК-5 - Способен письменно и устно аргументировать правовую позицию по делу для целей представительства в судах (иных органах власти);</w:t>
      </w:r>
    </w:p>
    <w:p w14:paraId="629B3A8F" w14:textId="77777777" w:rsidR="00EC0750" w:rsidRPr="00EC0750" w:rsidRDefault="00EC0750" w:rsidP="00EC0750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C0750">
        <w:rPr>
          <w:rFonts w:ascii="Times New Roman" w:eastAsia="Times New Roman" w:hAnsi="Times New Roman"/>
          <w:sz w:val="24"/>
          <w:szCs w:val="24"/>
        </w:rPr>
        <w:t>ОПК-6 - Способен самостоятельно разрабатывать проекты нормативных правовых актов и иных юридических документов;</w:t>
      </w:r>
    </w:p>
    <w:p w14:paraId="78225ECE" w14:textId="77777777" w:rsidR="00EC0750" w:rsidRPr="00EC0750" w:rsidRDefault="00EC0750" w:rsidP="00EC0750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C0750">
        <w:rPr>
          <w:rFonts w:ascii="Times New Roman" w:eastAsia="Times New Roman" w:hAnsi="Times New Roman"/>
          <w:sz w:val="24"/>
          <w:szCs w:val="24"/>
        </w:rPr>
        <w:t>ОПК-7 - Способен обеспечивать соблюдение принципов этики юриста, в том числе принимать меры по профилактике и противодействию коррупции (иных правонарушений);</w:t>
      </w:r>
    </w:p>
    <w:p w14:paraId="599C0363" w14:textId="77777777" w:rsidR="00EC0750" w:rsidRPr="00EC0750" w:rsidRDefault="00EC0750" w:rsidP="00EC0750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C0750">
        <w:rPr>
          <w:rFonts w:ascii="Times New Roman" w:eastAsia="Times New Roman" w:hAnsi="Times New Roman"/>
          <w:sz w:val="24"/>
          <w:szCs w:val="24"/>
        </w:rPr>
        <w:t>ОПК-8 - Способен применять информационные технологии и использовать правовые базы данных для решения задач профессиональной деятельности с учетом требований информационной безопасности;</w:t>
      </w:r>
    </w:p>
    <w:p w14:paraId="513AE539" w14:textId="77777777" w:rsidR="00EC0750" w:rsidRPr="00EC0750" w:rsidRDefault="00EC0750" w:rsidP="00EC07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B78AA00" w14:textId="77777777" w:rsidR="00EC0750" w:rsidRPr="00EC0750" w:rsidRDefault="00EC0750" w:rsidP="00EC075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C0750">
        <w:rPr>
          <w:rFonts w:ascii="Times New Roman" w:hAnsi="Times New Roman" w:cs="Times New Roman"/>
          <w:sz w:val="24"/>
          <w:szCs w:val="24"/>
        </w:rPr>
        <w:t>•</w:t>
      </w:r>
      <w:r w:rsidRPr="00EC075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Профессиональные компетенции, формируемые по видам профессиональной деятельности (профессиональные компетенции):</w:t>
      </w:r>
    </w:p>
    <w:p w14:paraId="3F1EAA3A" w14:textId="77777777" w:rsidR="00EC0750" w:rsidRPr="00EC0750" w:rsidRDefault="00EC0750" w:rsidP="00EC07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750">
        <w:rPr>
          <w:rFonts w:ascii="Times New Roman" w:hAnsi="Times New Roman" w:cs="Times New Roman"/>
          <w:sz w:val="24"/>
          <w:szCs w:val="24"/>
        </w:rPr>
        <w:t>ПКА-1 - Способен квалифицированно проводить научные исследования в области права, использовать философские основы формирования представлений о правовой действительности</w:t>
      </w:r>
      <w:r w:rsidRPr="00EC0750">
        <w:rPr>
          <w:rFonts w:ascii="Times New Roman" w:hAnsi="Times New Roman" w:cs="Times New Roman"/>
          <w:bCs/>
          <w:sz w:val="24"/>
          <w:szCs w:val="24"/>
        </w:rPr>
        <w:t>;</w:t>
      </w:r>
    </w:p>
    <w:p w14:paraId="16753FF3" w14:textId="77777777" w:rsidR="00EC0750" w:rsidRPr="00EC0750" w:rsidRDefault="00EC0750" w:rsidP="00EC07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750">
        <w:rPr>
          <w:rFonts w:ascii="Times New Roman" w:hAnsi="Times New Roman" w:cs="Times New Roman"/>
          <w:sz w:val="24"/>
          <w:szCs w:val="24"/>
        </w:rPr>
        <w:t>ПКА-2 - Способен анализировать состав, структуру и тенденции развития правового регулирования отношений в сфере законодательства и правоприменительной практики</w:t>
      </w:r>
      <w:r w:rsidRPr="00EC0750">
        <w:rPr>
          <w:rFonts w:ascii="Times New Roman" w:hAnsi="Times New Roman" w:cs="Times New Roman"/>
          <w:bCs/>
          <w:sz w:val="24"/>
          <w:szCs w:val="24"/>
        </w:rPr>
        <w:t>;</w:t>
      </w:r>
    </w:p>
    <w:p w14:paraId="2B230EB1" w14:textId="77777777" w:rsidR="00EC0750" w:rsidRPr="00EC0750" w:rsidRDefault="00EC0750" w:rsidP="00EC07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750">
        <w:rPr>
          <w:rFonts w:ascii="Times New Roman" w:hAnsi="Times New Roman" w:cs="Times New Roman"/>
          <w:sz w:val="24"/>
          <w:szCs w:val="24"/>
        </w:rPr>
        <w:t>ПКА-3 - Способен определять цели, задачи и направления реформирования правового регулирования общественных отношений на современном этапе</w:t>
      </w:r>
      <w:r w:rsidRPr="00EC0750">
        <w:rPr>
          <w:rFonts w:ascii="Times New Roman" w:hAnsi="Times New Roman" w:cs="Times New Roman"/>
          <w:bCs/>
          <w:sz w:val="24"/>
          <w:szCs w:val="24"/>
        </w:rPr>
        <w:t>;</w:t>
      </w:r>
    </w:p>
    <w:p w14:paraId="7AF765BA" w14:textId="77777777" w:rsidR="00EC0750" w:rsidRPr="00EC0750" w:rsidRDefault="00EC0750" w:rsidP="00EC07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750">
        <w:rPr>
          <w:rFonts w:ascii="Times New Roman" w:hAnsi="Times New Roman" w:cs="Times New Roman"/>
          <w:sz w:val="24"/>
          <w:szCs w:val="24"/>
        </w:rPr>
        <w:t>ПКА-4 - Способен выявлять закономерности развития юридической практики, в том числе судебной, и ее значение в механизме (системе) правового регулирования; соотносить нормы законодательства с правовыми позициями Конституционного Суда РФ, Высшего Арбитражного Суда РФ, Верховного суда РФ</w:t>
      </w:r>
      <w:r w:rsidRPr="00EC0750">
        <w:rPr>
          <w:rFonts w:ascii="Times New Roman" w:hAnsi="Times New Roman" w:cs="Times New Roman"/>
          <w:bCs/>
          <w:sz w:val="24"/>
          <w:szCs w:val="24"/>
        </w:rPr>
        <w:t>;</w:t>
      </w:r>
    </w:p>
    <w:p w14:paraId="00069114" w14:textId="77777777" w:rsidR="00EC0750" w:rsidRPr="00EC0750" w:rsidRDefault="00EC0750" w:rsidP="00EC07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750">
        <w:rPr>
          <w:rFonts w:ascii="Times New Roman" w:hAnsi="Times New Roman" w:cs="Times New Roman"/>
          <w:sz w:val="24"/>
          <w:szCs w:val="24"/>
        </w:rPr>
        <w:t>ПКА-5 - Способен определять состояние и развитие международно-правового регулирования и зарубежного законодательства в соответствующей сфере; учитывать особенности в зарубежных юрисдикциях и интеграционных объединениях</w:t>
      </w:r>
      <w:r w:rsidRPr="00EC0750">
        <w:rPr>
          <w:rFonts w:ascii="Times New Roman" w:hAnsi="Times New Roman" w:cs="Times New Roman"/>
          <w:bCs/>
          <w:sz w:val="24"/>
          <w:szCs w:val="24"/>
        </w:rPr>
        <w:t>;</w:t>
      </w:r>
    </w:p>
    <w:p w14:paraId="16F84D29" w14:textId="77777777" w:rsidR="00EC0750" w:rsidRPr="00EC0750" w:rsidRDefault="00EC0750" w:rsidP="00EC07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750">
        <w:rPr>
          <w:rFonts w:ascii="Times New Roman" w:hAnsi="Times New Roman" w:cs="Times New Roman"/>
          <w:sz w:val="24"/>
          <w:szCs w:val="24"/>
        </w:rPr>
        <w:t>ПКА-6 - Способен применять соответствующее отраслевое законодательство и (или) механизмы функционирования межотраслевых институтов</w:t>
      </w:r>
      <w:r w:rsidRPr="00EC0750">
        <w:rPr>
          <w:rFonts w:ascii="Times New Roman" w:hAnsi="Times New Roman" w:cs="Times New Roman"/>
          <w:bCs/>
          <w:sz w:val="24"/>
          <w:szCs w:val="24"/>
        </w:rPr>
        <w:t>;</w:t>
      </w:r>
    </w:p>
    <w:p w14:paraId="4EB4EDC5" w14:textId="77777777" w:rsidR="00EC0750" w:rsidRPr="00EC0750" w:rsidRDefault="00EC0750" w:rsidP="00EC07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750">
        <w:rPr>
          <w:rFonts w:ascii="Times New Roman" w:hAnsi="Times New Roman" w:cs="Times New Roman"/>
          <w:sz w:val="24"/>
          <w:szCs w:val="24"/>
        </w:rPr>
        <w:t>ПКА-7 - Способен использовать методологию получения юридических знаний</w:t>
      </w:r>
      <w:r w:rsidRPr="00EC0750">
        <w:rPr>
          <w:rFonts w:ascii="Times New Roman" w:hAnsi="Times New Roman" w:cs="Times New Roman"/>
          <w:bCs/>
          <w:sz w:val="24"/>
          <w:szCs w:val="24"/>
        </w:rPr>
        <w:t>;</w:t>
      </w:r>
    </w:p>
    <w:p w14:paraId="0E1277D4" w14:textId="77777777" w:rsidR="00EC0750" w:rsidRPr="00EC0750" w:rsidRDefault="00EC0750" w:rsidP="00EC07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750">
        <w:rPr>
          <w:rFonts w:ascii="Times New Roman" w:hAnsi="Times New Roman" w:cs="Times New Roman"/>
          <w:sz w:val="24"/>
          <w:szCs w:val="24"/>
        </w:rPr>
        <w:t>ПКП-1 - Способен применять на практике нормы законодательства о цифровой экономике в отраслевом аспекте, изучаемом в рамках настоящей образовательной программы</w:t>
      </w:r>
      <w:r w:rsidRPr="00EC0750">
        <w:rPr>
          <w:rFonts w:ascii="Times New Roman" w:hAnsi="Times New Roman" w:cs="Times New Roman"/>
          <w:bCs/>
          <w:sz w:val="24"/>
          <w:szCs w:val="24"/>
        </w:rPr>
        <w:t>;</w:t>
      </w:r>
    </w:p>
    <w:p w14:paraId="758BB86F" w14:textId="77777777" w:rsidR="00EC0750" w:rsidRPr="00EC0750" w:rsidRDefault="00EC0750" w:rsidP="00EC07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750">
        <w:rPr>
          <w:rFonts w:ascii="Times New Roman" w:hAnsi="Times New Roman" w:cs="Times New Roman"/>
          <w:sz w:val="24"/>
          <w:szCs w:val="24"/>
        </w:rPr>
        <w:t>ПКП-2 - Способен применять нормы права в ситуациях наличия пробелов, коллизий норм, сложных взаимодействий, решать сложные задачи правоприменительной практики в сфере налогообложения</w:t>
      </w:r>
      <w:r w:rsidRPr="00EC0750">
        <w:rPr>
          <w:rFonts w:ascii="Times New Roman" w:hAnsi="Times New Roman" w:cs="Times New Roman"/>
          <w:bCs/>
          <w:sz w:val="24"/>
          <w:szCs w:val="24"/>
        </w:rPr>
        <w:t>;</w:t>
      </w:r>
    </w:p>
    <w:p w14:paraId="0C2F71EA" w14:textId="77777777" w:rsidR="00EC0750" w:rsidRPr="00EC0750" w:rsidRDefault="00EC0750" w:rsidP="00EC07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750">
        <w:rPr>
          <w:rFonts w:ascii="Times New Roman" w:hAnsi="Times New Roman" w:cs="Times New Roman"/>
          <w:sz w:val="24"/>
          <w:szCs w:val="24"/>
        </w:rPr>
        <w:t>ПКП-3 - Способен аргументировать принятые решения, в том числе, с учетом возможных последствий, предвидеть последствия принятых им решений</w:t>
      </w:r>
      <w:r w:rsidRPr="00EC0750">
        <w:rPr>
          <w:rFonts w:ascii="Times New Roman" w:hAnsi="Times New Roman" w:cs="Times New Roman"/>
          <w:bCs/>
          <w:sz w:val="24"/>
          <w:szCs w:val="24"/>
        </w:rPr>
        <w:t>;</w:t>
      </w:r>
    </w:p>
    <w:p w14:paraId="1331CD97" w14:textId="77777777" w:rsidR="00EC0750" w:rsidRPr="00EC0750" w:rsidRDefault="00EC0750" w:rsidP="00EC07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750">
        <w:rPr>
          <w:rFonts w:ascii="Times New Roman" w:hAnsi="Times New Roman" w:cs="Times New Roman"/>
          <w:sz w:val="24"/>
          <w:szCs w:val="24"/>
        </w:rPr>
        <w:t>ПКП-4 - Способен анализировать нестандартные ситуации правоприменительной практики и вырабатывать различные варианты решений</w:t>
      </w:r>
      <w:r w:rsidRPr="00EC0750">
        <w:rPr>
          <w:rFonts w:ascii="Times New Roman" w:hAnsi="Times New Roman" w:cs="Times New Roman"/>
          <w:bCs/>
          <w:sz w:val="24"/>
          <w:szCs w:val="24"/>
        </w:rPr>
        <w:t>;</w:t>
      </w:r>
    </w:p>
    <w:p w14:paraId="78A8DA71" w14:textId="77777777" w:rsidR="00EC0750" w:rsidRPr="00EC0750" w:rsidRDefault="00EC0750" w:rsidP="00EC07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750">
        <w:rPr>
          <w:rFonts w:ascii="Times New Roman" w:hAnsi="Times New Roman" w:cs="Times New Roman"/>
          <w:sz w:val="24"/>
          <w:szCs w:val="24"/>
        </w:rPr>
        <w:t>ПКП-5 - Способен квалифицированно толковать правовые акты в их взаимодействии; проводить экспертизу правовых актов, в том числе, в целях выявления в них положений, способствующих созданию условий для проявления коррупции; объяснить действие норм права их адресатам</w:t>
      </w:r>
      <w:r w:rsidRPr="00EC0750">
        <w:rPr>
          <w:rFonts w:ascii="Times New Roman" w:hAnsi="Times New Roman" w:cs="Times New Roman"/>
          <w:bCs/>
          <w:sz w:val="24"/>
          <w:szCs w:val="24"/>
        </w:rPr>
        <w:t>;</w:t>
      </w:r>
    </w:p>
    <w:p w14:paraId="00D110EC" w14:textId="77777777" w:rsidR="00EC0750" w:rsidRPr="00EC0750" w:rsidRDefault="00EC0750" w:rsidP="00EC07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750">
        <w:rPr>
          <w:rFonts w:ascii="Times New Roman" w:hAnsi="Times New Roman" w:cs="Times New Roman"/>
          <w:sz w:val="24"/>
          <w:szCs w:val="24"/>
        </w:rPr>
        <w:t>ПКП-6 - Способен проводить научные исследования по отдельным правовым проблемам и свободно излагать результаты научных исследований в устной и письменной форме с использованием современных технических средств сообщения информации</w:t>
      </w:r>
      <w:r w:rsidRPr="00EC0750">
        <w:rPr>
          <w:rFonts w:ascii="Times New Roman" w:hAnsi="Times New Roman" w:cs="Times New Roman"/>
          <w:bCs/>
          <w:sz w:val="24"/>
          <w:szCs w:val="24"/>
        </w:rPr>
        <w:t>;</w:t>
      </w:r>
    </w:p>
    <w:p w14:paraId="6F82E88D" w14:textId="77777777" w:rsidR="00EC0750" w:rsidRPr="00EC0750" w:rsidRDefault="00EC0750" w:rsidP="00EC07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750">
        <w:rPr>
          <w:rFonts w:ascii="Times New Roman" w:hAnsi="Times New Roman" w:cs="Times New Roman"/>
          <w:sz w:val="24"/>
          <w:szCs w:val="24"/>
        </w:rPr>
        <w:t>ПКП-7 - Способен самостоятельно осваивать новые методы получения и анализа информации, в том числе в смежных областях знаний.</w:t>
      </w:r>
    </w:p>
    <w:p w14:paraId="0C20599F" w14:textId="77777777" w:rsidR="00EC0750" w:rsidRPr="00EC0750" w:rsidRDefault="00EC0750" w:rsidP="00EC07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750">
        <w:rPr>
          <w:rFonts w:ascii="Times New Roman" w:hAnsi="Times New Roman" w:cs="Times New Roman"/>
          <w:sz w:val="24"/>
          <w:szCs w:val="24"/>
        </w:rPr>
        <w:t>ПКП-8 - Способен составлять письменные документы юридического содержания; разрабатывать проекты нормативных и индивидуальных правовых актов;</w:t>
      </w:r>
    </w:p>
    <w:p w14:paraId="501AD318" w14:textId="77777777" w:rsidR="00EC0750" w:rsidRPr="00EC0750" w:rsidRDefault="00EC0750" w:rsidP="00EC07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750">
        <w:rPr>
          <w:rFonts w:ascii="Times New Roman" w:hAnsi="Times New Roman" w:cs="Times New Roman"/>
          <w:sz w:val="24"/>
          <w:szCs w:val="24"/>
        </w:rPr>
        <w:t>ПКП-9 - Способен выступать устно по правовым вопросам, в том числе, в состязательных процедурах, аргументировать и отстаивать свою точку зрения в устной полемике; вести дискуссию, деловые переговоры, осуществлять посредничество с целью достижения компромисса участниками юридического конфликта, управлять коллективом;</w:t>
      </w:r>
    </w:p>
    <w:p w14:paraId="3021319C" w14:textId="77777777" w:rsidR="00EC0750" w:rsidRPr="00EC0750" w:rsidRDefault="00EC0750" w:rsidP="00EC07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750">
        <w:rPr>
          <w:rFonts w:ascii="Times New Roman" w:hAnsi="Times New Roman" w:cs="Times New Roman"/>
          <w:sz w:val="24"/>
          <w:szCs w:val="24"/>
        </w:rPr>
        <w:t>ПКП-10 - Способен составлять экспертные заключения; изучать правовую действительность с помощью научной методологии;</w:t>
      </w:r>
    </w:p>
    <w:p w14:paraId="04790B1D" w14:textId="77777777" w:rsidR="00EC0750" w:rsidRPr="00EC0750" w:rsidRDefault="00EC0750" w:rsidP="00EC075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750">
        <w:rPr>
          <w:rFonts w:ascii="Times New Roman" w:hAnsi="Times New Roman" w:cs="Times New Roman"/>
          <w:sz w:val="24"/>
          <w:szCs w:val="24"/>
        </w:rPr>
        <w:t>ПКП-11 - Способен эффективно осуществлять правовое воспитание, проводить разъяснительную и воспитательную работу среди населения по налоговым вопросам, в том числе, с применением современных интерактивных информационных технологий.</w:t>
      </w:r>
    </w:p>
    <w:p w14:paraId="32ABF80E" w14:textId="77777777" w:rsidR="00EC0750" w:rsidRPr="00EC0750" w:rsidRDefault="00EC0750" w:rsidP="00EC07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0750">
        <w:rPr>
          <w:rFonts w:ascii="Times New Roman" w:hAnsi="Times New Roman" w:cs="Times New Roman"/>
          <w:sz w:val="24"/>
          <w:szCs w:val="24"/>
        </w:rPr>
        <w:t>ПКП-13 –</w:t>
      </w:r>
      <w:r w:rsidRPr="00EC07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0750">
        <w:rPr>
          <w:rFonts w:ascii="Times New Roman" w:hAnsi="Times New Roman" w:cs="Times New Roman"/>
          <w:sz w:val="24"/>
          <w:szCs w:val="24"/>
        </w:rPr>
        <w:t>Способен консультировать граждан по правовым вопросам в сфере предпринимательства с участием институциональных и межотраслевых институтов</w:t>
      </w:r>
      <w:r w:rsidRPr="00EC075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A58047C" w14:textId="77777777" w:rsidR="00EC0750" w:rsidRPr="00EC0750" w:rsidRDefault="00EC0750" w:rsidP="00EC07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DB0C2E4" w14:textId="77777777" w:rsidR="00EC0750" w:rsidRPr="00EC0750" w:rsidRDefault="00EC0750" w:rsidP="00EC07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131875C" w14:textId="77777777" w:rsidR="00EC0750" w:rsidRPr="00EC0750" w:rsidRDefault="00EC0750" w:rsidP="00EC07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750">
        <w:rPr>
          <w:rFonts w:ascii="Times New Roman" w:hAnsi="Times New Roman" w:cs="Times New Roman"/>
          <w:sz w:val="24"/>
          <w:szCs w:val="24"/>
        </w:rPr>
        <w:t>•</w:t>
      </w:r>
      <w:r w:rsidRPr="00EC0750">
        <w:rPr>
          <w:rFonts w:ascii="Times New Roman" w:hAnsi="Times New Roman" w:cs="Times New Roman"/>
          <w:sz w:val="24"/>
          <w:szCs w:val="24"/>
          <w:lang w:val="ru-RU"/>
        </w:rPr>
        <w:t xml:space="preserve"> Обучающийся</w:t>
      </w:r>
      <w:r w:rsidRPr="00EC0750">
        <w:rPr>
          <w:rFonts w:ascii="Times New Roman" w:hAnsi="Times New Roman" w:cs="Times New Roman"/>
          <w:sz w:val="24"/>
          <w:szCs w:val="24"/>
        </w:rPr>
        <w:t xml:space="preserve"> должен приобрести </w:t>
      </w:r>
      <w:r w:rsidRPr="00EC0750">
        <w:rPr>
          <w:rFonts w:ascii="Times New Roman" w:hAnsi="Times New Roman" w:cs="Times New Roman"/>
          <w:sz w:val="24"/>
          <w:szCs w:val="24"/>
          <w:lang w:val="ru-RU"/>
        </w:rPr>
        <w:t xml:space="preserve">необходимые </w:t>
      </w:r>
      <w:r w:rsidRPr="00EC0750">
        <w:rPr>
          <w:rFonts w:ascii="Times New Roman" w:hAnsi="Times New Roman" w:cs="Times New Roman"/>
          <w:sz w:val="24"/>
          <w:szCs w:val="24"/>
        </w:rPr>
        <w:t xml:space="preserve">профессиональные компетенции, применяя </w:t>
      </w:r>
      <w:r w:rsidRPr="00EC0750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соответствующие </w:t>
      </w:r>
      <w:r w:rsidRPr="00EC0750">
        <w:rPr>
          <w:rFonts w:ascii="Times New Roman" w:hAnsi="Times New Roman" w:cs="Times New Roman"/>
          <w:sz w:val="24"/>
          <w:szCs w:val="24"/>
        </w:rPr>
        <w:t>знания</w:t>
      </w:r>
      <w:r w:rsidRPr="00EC0750">
        <w:rPr>
          <w:rFonts w:ascii="Times New Roman" w:hAnsi="Times New Roman" w:cs="Times New Roman"/>
          <w:sz w:val="24"/>
          <w:szCs w:val="24"/>
          <w:lang w:val="ru-RU"/>
        </w:rPr>
        <w:t>, умения</w:t>
      </w:r>
      <w:r w:rsidRPr="00EC0750">
        <w:rPr>
          <w:rFonts w:ascii="Times New Roman" w:hAnsi="Times New Roman" w:cs="Times New Roman"/>
          <w:sz w:val="24"/>
          <w:szCs w:val="24"/>
        </w:rPr>
        <w:t xml:space="preserve"> и навыки в самостоятельной профессиональной деятельности, контролируемой руководителем практики.</w:t>
      </w:r>
    </w:p>
    <w:p w14:paraId="5422A8DD" w14:textId="77777777" w:rsidR="00EC0750" w:rsidRPr="00EC0750" w:rsidRDefault="00EC0750" w:rsidP="00EC07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0B51B53" w14:textId="77777777" w:rsidR="00EC0750" w:rsidRPr="00EC0750" w:rsidRDefault="00EC0750" w:rsidP="00EC07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750">
        <w:rPr>
          <w:rFonts w:ascii="Times New Roman" w:hAnsi="Times New Roman" w:cs="Times New Roman"/>
          <w:sz w:val="24"/>
          <w:szCs w:val="24"/>
        </w:rPr>
        <w:t>•</w:t>
      </w:r>
      <w:r w:rsidRPr="00EC0750">
        <w:rPr>
          <w:rFonts w:ascii="Times New Roman" w:hAnsi="Times New Roman" w:cs="Times New Roman"/>
          <w:sz w:val="24"/>
          <w:szCs w:val="24"/>
          <w:lang w:val="ru-RU"/>
        </w:rPr>
        <w:t xml:space="preserve"> Обучающийся также должен знать содержание и направленность программы производственной практики; методику подведения итогов и критерии оценивания производственной практики.</w:t>
      </w:r>
    </w:p>
    <w:p w14:paraId="4EE60E5A" w14:textId="77777777" w:rsidR="00EC0750" w:rsidRPr="00EC0750" w:rsidRDefault="00EC0750" w:rsidP="00EC075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C16C4F" w14:textId="77777777" w:rsidR="00EC0750" w:rsidRPr="00EC0750" w:rsidRDefault="00EC0750" w:rsidP="00EC075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64F5D5" w14:textId="77777777" w:rsidR="00EC0750" w:rsidRPr="00EC0750" w:rsidRDefault="00EC0750" w:rsidP="00EC075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0750">
        <w:rPr>
          <w:rFonts w:ascii="Times New Roman" w:eastAsia="Times New Roman" w:hAnsi="Times New Roman" w:cs="Times New Roman"/>
          <w:b/>
          <w:sz w:val="24"/>
          <w:szCs w:val="24"/>
        </w:rPr>
        <w:t xml:space="preserve">1.8. Сопоставление </w:t>
      </w:r>
      <w:r w:rsidRPr="00EC075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формируемых профессиональных</w:t>
      </w:r>
      <w:r w:rsidRPr="00EC0750"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компетенций с</w:t>
      </w:r>
      <w:r w:rsidRPr="00EC0750">
        <w:rPr>
          <w:rFonts w:ascii="Times New Roman" w:eastAsia="Times New Roman" w:hAnsi="Times New Roman" w:cs="Times New Roman"/>
          <w:b/>
          <w:sz w:val="24"/>
          <w:szCs w:val="24"/>
        </w:rPr>
        <w:br/>
        <w:t>обобщенными трудовыми функциями</w:t>
      </w:r>
      <w:r w:rsidRPr="00EC0750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2"/>
      </w:r>
      <w:r w:rsidRPr="00EC07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137ABC4" w14:textId="77777777" w:rsidR="00EC0750" w:rsidRPr="00EC0750" w:rsidRDefault="00EC0750" w:rsidP="00EC0750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FC571AA" w14:textId="77777777" w:rsidR="00EC0750" w:rsidRPr="00EC0750" w:rsidRDefault="00EC0750" w:rsidP="00EC0750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750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Pr="00EC0750">
        <w:rPr>
          <w:rFonts w:ascii="Times New Roman" w:hAnsi="Times New Roman" w:cs="Times New Roman"/>
          <w:sz w:val="24"/>
          <w:szCs w:val="24"/>
        </w:rPr>
        <w:t xml:space="preserve">В процессе прохождения производственной практики обучающийся по основным образовательным программам высшего образования магистратуры по направлению «Юриспруденция» </w:t>
      </w:r>
      <w:r w:rsidRPr="00EC0750">
        <w:rPr>
          <w:rFonts w:ascii="Times New Roman" w:hAnsi="Times New Roman" w:cs="Times New Roman"/>
          <w:sz w:val="24"/>
          <w:szCs w:val="24"/>
          <w:lang w:val="ru-RU"/>
        </w:rPr>
        <w:t xml:space="preserve">формирует профессиональные компетенции, комплексно </w:t>
      </w:r>
      <w:r w:rsidRPr="00EC0750">
        <w:rPr>
          <w:rFonts w:ascii="Times New Roman" w:hAnsi="Times New Roman" w:cs="Times New Roman"/>
          <w:sz w:val="24"/>
          <w:szCs w:val="24"/>
        </w:rPr>
        <w:t>осваивая знания, умения и навыки</w:t>
      </w:r>
      <w:r w:rsidRPr="00EC0750">
        <w:rPr>
          <w:rFonts w:ascii="Times New Roman" w:hAnsi="Times New Roman" w:cs="Times New Roman"/>
          <w:sz w:val="24"/>
          <w:szCs w:val="24"/>
          <w:lang w:val="ru-RU"/>
        </w:rPr>
        <w:t>, соответствующие</w:t>
      </w:r>
      <w:r w:rsidRPr="00EC0750">
        <w:rPr>
          <w:rFonts w:ascii="Times New Roman" w:hAnsi="Times New Roman" w:cs="Times New Roman"/>
          <w:sz w:val="24"/>
          <w:szCs w:val="24"/>
        </w:rPr>
        <w:t xml:space="preserve"> видам профессиональной деятельности</w:t>
      </w:r>
      <w:r w:rsidRPr="00EC0750">
        <w:rPr>
          <w:rFonts w:ascii="Times New Roman" w:hAnsi="Times New Roman" w:cs="Times New Roman"/>
          <w:sz w:val="24"/>
          <w:szCs w:val="24"/>
          <w:lang w:val="ru-RU"/>
        </w:rPr>
        <w:t>, указанные в нижеприведённой таблице Рабочей программы.</w:t>
      </w:r>
    </w:p>
    <w:p w14:paraId="34A68371" w14:textId="77777777" w:rsidR="00EC0750" w:rsidRPr="00EC0750" w:rsidRDefault="00EC0750" w:rsidP="00EC0750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750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Pr="00EC0750">
        <w:rPr>
          <w:rFonts w:ascii="Times New Roman" w:hAnsi="Times New Roman" w:cs="Times New Roman"/>
          <w:sz w:val="24"/>
          <w:szCs w:val="24"/>
        </w:rPr>
        <w:t>Конкретные виды профессиональной деятельности и осваиваемые знания, умения и навыки</w:t>
      </w:r>
      <w:r w:rsidRPr="00EC0750">
        <w:rPr>
          <w:rFonts w:ascii="Times New Roman" w:hAnsi="Times New Roman" w:cs="Times New Roman"/>
          <w:sz w:val="24"/>
          <w:szCs w:val="24"/>
          <w:lang w:val="ru-RU"/>
        </w:rPr>
        <w:t xml:space="preserve">, формируемые компетенции, отражающие индивидуальное содержание </w:t>
      </w:r>
      <w:r w:rsidRPr="00EC0750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деятельности </w:t>
      </w:r>
      <w:r w:rsidRPr="00EC07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конкретного практиканта </w:t>
      </w:r>
      <w:r w:rsidRPr="00EC0750">
        <w:rPr>
          <w:rFonts w:ascii="Times New Roman" w:hAnsi="Times New Roman" w:cs="Times New Roman"/>
          <w:color w:val="000000"/>
          <w:sz w:val="24"/>
          <w:szCs w:val="24"/>
        </w:rPr>
        <w:t>в конкретной организации</w:t>
      </w:r>
      <w:r w:rsidRPr="00EC075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EC0750">
        <w:rPr>
          <w:rFonts w:ascii="Times New Roman" w:hAnsi="Times New Roman" w:cs="Times New Roman"/>
          <w:sz w:val="24"/>
          <w:szCs w:val="24"/>
        </w:rPr>
        <w:t xml:space="preserve">определяются совместно с руководителем </w:t>
      </w:r>
      <w:r w:rsidRPr="00EC0750">
        <w:rPr>
          <w:rFonts w:ascii="Times New Roman" w:hAnsi="Times New Roman" w:cs="Times New Roman"/>
          <w:sz w:val="24"/>
          <w:szCs w:val="24"/>
          <w:lang w:val="ru-RU"/>
        </w:rPr>
        <w:t xml:space="preserve">(куратором) </w:t>
      </w:r>
      <w:r w:rsidRPr="00EC0750">
        <w:rPr>
          <w:rFonts w:ascii="Times New Roman" w:hAnsi="Times New Roman" w:cs="Times New Roman"/>
          <w:sz w:val="24"/>
          <w:szCs w:val="24"/>
        </w:rPr>
        <w:t xml:space="preserve">практики </w:t>
      </w:r>
      <w:r w:rsidRPr="00EC0750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EC0750">
        <w:rPr>
          <w:rFonts w:ascii="Times New Roman" w:hAnsi="Times New Roman" w:cs="Times New Roman"/>
          <w:sz w:val="24"/>
          <w:szCs w:val="24"/>
        </w:rPr>
        <w:t xml:space="preserve"> принимающих для прохождения практики </w:t>
      </w:r>
      <w:r w:rsidRPr="00EC0750">
        <w:rPr>
          <w:rFonts w:ascii="Times New Roman" w:hAnsi="Times New Roman" w:cs="Times New Roman"/>
          <w:sz w:val="24"/>
          <w:szCs w:val="24"/>
          <w:lang w:val="ru-RU"/>
        </w:rPr>
        <w:t xml:space="preserve">профильных </w:t>
      </w:r>
      <w:r w:rsidRPr="00EC0750">
        <w:rPr>
          <w:rFonts w:ascii="Times New Roman" w:hAnsi="Times New Roman" w:cs="Times New Roman"/>
          <w:sz w:val="24"/>
          <w:szCs w:val="24"/>
        </w:rPr>
        <w:t>организаций и отражаются в индивидуальном плане производственной практики.</w:t>
      </w:r>
    </w:p>
    <w:p w14:paraId="730D431D" w14:textId="77777777" w:rsidR="00EC0750" w:rsidRPr="00EC0750" w:rsidRDefault="00EC0750" w:rsidP="00EC075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3964"/>
        <w:gridCol w:w="5055"/>
      </w:tblGrid>
      <w:tr w:rsidR="00EC0750" w:rsidRPr="00EC0750" w14:paraId="35A018F0" w14:textId="77777777" w:rsidTr="0090051B">
        <w:tc>
          <w:tcPr>
            <w:tcW w:w="3964" w:type="dxa"/>
          </w:tcPr>
          <w:p w14:paraId="5ED4B129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09D5507" w14:textId="77777777" w:rsidR="00EC0750" w:rsidRPr="00EC0750" w:rsidRDefault="00EC0750" w:rsidP="00EC075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r w:rsidRPr="00EC0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рофессиональные компетенции</w:t>
            </w:r>
          </w:p>
          <w:p w14:paraId="4ED3ACEF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5" w:type="dxa"/>
            <w:tcBorders>
              <w:bottom w:val="single" w:sz="4" w:space="0" w:color="auto"/>
            </w:tcBorders>
          </w:tcPr>
          <w:p w14:paraId="299E19ED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1556F6B" w14:textId="77777777" w:rsidR="00EC0750" w:rsidRPr="00EC0750" w:rsidRDefault="00EC0750" w:rsidP="00EC075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Обобщенные трудовые функции</w:t>
            </w:r>
          </w:p>
        </w:tc>
      </w:tr>
      <w:tr w:rsidR="00EC0750" w:rsidRPr="00EC0750" w14:paraId="66CE2A4A" w14:textId="77777777" w:rsidTr="0090051B">
        <w:tc>
          <w:tcPr>
            <w:tcW w:w="3964" w:type="dxa"/>
            <w:tcBorders>
              <w:bottom w:val="single" w:sz="4" w:space="0" w:color="auto"/>
              <w:right w:val="nil"/>
            </w:tcBorders>
          </w:tcPr>
          <w:p w14:paraId="59E98A73" w14:textId="77777777" w:rsidR="00EC0750" w:rsidRPr="00EC0750" w:rsidRDefault="00EC0750" w:rsidP="00EC0750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C0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Нормотворческая </w:t>
            </w:r>
          </w:p>
        </w:tc>
        <w:tc>
          <w:tcPr>
            <w:tcW w:w="5055" w:type="dxa"/>
            <w:tcBorders>
              <w:left w:val="nil"/>
            </w:tcBorders>
          </w:tcPr>
          <w:p w14:paraId="6F7140C1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деятельность</w:t>
            </w:r>
          </w:p>
        </w:tc>
      </w:tr>
      <w:tr w:rsidR="00EC0750" w:rsidRPr="00EC0750" w14:paraId="71E8EA05" w14:textId="77777777" w:rsidTr="0090051B">
        <w:tc>
          <w:tcPr>
            <w:tcW w:w="3964" w:type="dxa"/>
            <w:tcBorders>
              <w:bottom w:val="nil"/>
            </w:tcBorders>
          </w:tcPr>
          <w:p w14:paraId="0E395498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ПКП-7, ОПК-6 </w:t>
            </w:r>
          </w:p>
          <w:p w14:paraId="486EFA6C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Способность самостоятельно разрабатывать нормативные правовые акты в соответствии с профилем профессиональной деятельности;</w:t>
            </w:r>
          </w:p>
          <w:p w14:paraId="6489EBB5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ПКП-4, ОПК-4</w:t>
            </w:r>
          </w:p>
          <w:p w14:paraId="1A245CDE" w14:textId="77777777" w:rsidR="00EC0750" w:rsidRPr="00EC0750" w:rsidRDefault="00EC0750" w:rsidP="00EC075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Способность </w:t>
            </w:r>
            <w:r w:rsidRPr="00EC07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квалифицированно толковать правовые акты в их взаимодействии; проводить экспертизу правовых актов, в том числе, в целях выявления в них положений, способствующих созданию условий для проявления коррупции; </w:t>
            </w:r>
          </w:p>
          <w:p w14:paraId="000B6986" w14:textId="77777777" w:rsidR="00EC0750" w:rsidRPr="00EC0750" w:rsidRDefault="00EC0750" w:rsidP="00EC075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ПКП-2 </w:t>
            </w:r>
          </w:p>
          <w:p w14:paraId="50DBE7FC" w14:textId="77777777" w:rsidR="00EC0750" w:rsidRPr="00EC0750" w:rsidRDefault="00EC0750" w:rsidP="00EC075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Способность</w:t>
            </w:r>
            <w:r w:rsidRPr="00EC07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аргументировать принятые решения, в том числе, с учетом возможных последствий, предвидеть последствия принятых им решений;</w:t>
            </w:r>
          </w:p>
          <w:p w14:paraId="1F5F9221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055" w:type="dxa"/>
          </w:tcPr>
          <w:p w14:paraId="3075CC76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нормативно-правовых актов и их подготовка к реализации.</w:t>
            </w:r>
          </w:p>
          <w:p w14:paraId="3231A7DB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6013FFF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достижения данной квалификации: </w:t>
            </w:r>
          </w:p>
          <w:p w14:paraId="6900DF65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- П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 результатам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практики обучающийся должен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иметь углублённые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зн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ания о предмете профессиональной деятельности</w:t>
            </w:r>
          </w:p>
          <w:p w14:paraId="618703A6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(ПКА-1 – ПКА-7, ПКП-6, ПКП-9, УКМ-1, ОПК-1)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- правовое регулирование отношений в соответствующей сфере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нормотворческой 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деятельности; отраслевое законодательство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функционирования межотраслевых институтов;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br/>
              <w:t>- те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денции реформирования правового регулирования общественных отношений в соответствующей сфере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нормотворческой 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на современном этапе;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закономерности развития юридической практики, её значение в механизме правового регулирования в соответствующей сфере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нормотворческой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деятельности;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br/>
              <w:t>- состояние и развитие международно-правового регулирования, зарубежного законодательства и юридической практики в соответствующей предметной области;</w:t>
            </w:r>
            <w:r w:rsidRPr="00EC0750">
              <w:rPr>
                <w:rFonts w:ascii="Times New Roman" w:hAnsi="Times New Roman" w:cs="Times New Roman"/>
                <w:vertAlign w:val="superscript"/>
              </w:rPr>
              <w:footnoteReference w:id="3"/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br/>
              <w:t>- нормативно-правовые основ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функционирования организаций (органов, системы органов), в которых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осуществляется нормотворческая деятельность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13A3EEF8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- методы проведения юридического анализа получаемой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правовой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информации, оценки документов; этапы анализа и разработки нормативных правовых актов;</w:t>
            </w:r>
          </w:p>
          <w:p w14:paraId="131356A5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структура, требования к содержанию и оформлению </w:t>
            </w: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нормативных правовых актов;</w:t>
            </w:r>
          </w:p>
          <w:p w14:paraId="67EFB468" w14:textId="77777777" w:rsidR="00EC0750" w:rsidRPr="00EC0750" w:rsidRDefault="00EC0750" w:rsidP="00EC0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- делопроизводство как отрасль деятельности, обеспечивающей документирование и организацию работы с официальными документами; документооборот соответствующей организации;</w:t>
            </w:r>
          </w:p>
        </w:tc>
      </w:tr>
      <w:tr w:rsidR="00EC0750" w:rsidRPr="00EC0750" w14:paraId="0F0C6197" w14:textId="77777777" w:rsidTr="0090051B">
        <w:tc>
          <w:tcPr>
            <w:tcW w:w="3964" w:type="dxa"/>
            <w:tcBorders>
              <w:top w:val="nil"/>
              <w:bottom w:val="nil"/>
            </w:tcBorders>
          </w:tcPr>
          <w:p w14:paraId="0F66C5C5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5" w:type="dxa"/>
          </w:tcPr>
          <w:p w14:paraId="74BDC518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-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результатам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практики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обучающийся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должен уметь:</w:t>
            </w:r>
          </w:p>
          <w:p w14:paraId="2F3F2234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проводить 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правовых отношений, являющихся объектами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нормотворческой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241001BB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(ПКП-1, ПКП-3, ПКП-5, УКП-1, ОПК-1)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151F186F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- осуществлять сбор нормативной и фактической информации, имеющей значение для разработки правовых норм в соответствующих сферах нормотворческой деятельности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64F92853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(ПКП-1, ПКП-6)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58CD55D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участвовать в подготовке нормативных правовых актов </w:t>
            </w:r>
          </w:p>
          <w:p w14:paraId="46E22920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(ПКП-7, ПКП-8, ОПК-6,);</w:t>
            </w:r>
          </w:p>
          <w:p w14:paraId="6D509062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толковать правовые акты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46BFDEAF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(ПКП-4, ОПК-4)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49CECCBF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проводить экспертизу правовых актов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1D9187D1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(ПКП-4, ПКП-9, ОПК-3)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14:paraId="73141AE4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аргументировать </w:t>
            </w: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свои решения; отстаивать свою позицию</w:t>
            </w: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устной полемике</w:t>
            </w: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65587EFB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(ПКП-2, ПКП-8, ОПК-5)</w:t>
            </w: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C0750" w:rsidRPr="00EC0750" w14:paraId="2193BC21" w14:textId="77777777" w:rsidTr="0090051B">
        <w:tc>
          <w:tcPr>
            <w:tcW w:w="3964" w:type="dxa"/>
            <w:tcBorders>
              <w:top w:val="nil"/>
            </w:tcBorders>
          </w:tcPr>
          <w:p w14:paraId="6908A1BD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55" w:type="dxa"/>
            <w:tcBorders>
              <w:bottom w:val="single" w:sz="4" w:space="0" w:color="auto"/>
            </w:tcBorders>
          </w:tcPr>
          <w:p w14:paraId="0B31BF3B" w14:textId="77777777" w:rsidR="00EC0750" w:rsidRPr="00EC0750" w:rsidRDefault="00EC0750" w:rsidP="00EC0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-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результатам практики обучающийся должен обладать навыками</w:t>
            </w:r>
          </w:p>
          <w:p w14:paraId="0E81FFAC" w14:textId="77777777" w:rsidR="00EC0750" w:rsidRPr="00EC0750" w:rsidRDefault="00EC0750" w:rsidP="00EC0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(ПКП-7-ПКП-7, ПКП-2, ПКП-4-6, ОПК-3-5, ОПК-7, ОПК-8, УКМ-1)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14:paraId="2C3A16AB" w14:textId="77777777" w:rsidR="00EC0750" w:rsidRPr="00EC0750" w:rsidRDefault="00EC0750" w:rsidP="00EC0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разработк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нормативных правовых актов; </w:t>
            </w:r>
          </w:p>
          <w:p w14:paraId="4B8465E7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методикой проведения юридического анализа получаемой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правовой 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информации, оценки документов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имеющих значение для осуществления правотворческой деятельности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1462935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правильного и полного отражения результатов правотворческой деятельности в правовых актах;</w:t>
            </w:r>
          </w:p>
          <w:p w14:paraId="6BA7AB5F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- составления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юридических заключений,</w:t>
            </w: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включающи</w:t>
            </w: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описание выявленных рисков и возможные рекомендации;</w:t>
            </w:r>
          </w:p>
          <w:p w14:paraId="1A66428A" w14:textId="77777777" w:rsidR="00EC0750" w:rsidRPr="00EC0750" w:rsidRDefault="00EC0750" w:rsidP="00EC0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навыками 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публичной речи, ведения дискуссии и полемики; </w:t>
            </w:r>
          </w:p>
          <w:p w14:paraId="601378AE" w14:textId="77777777" w:rsidR="00EC0750" w:rsidRPr="00EC0750" w:rsidRDefault="00EC0750" w:rsidP="00EC0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- консультирования заинтересованных лиц по правовым вопросам; </w:t>
            </w:r>
          </w:p>
          <w:p w14:paraId="66098F2A" w14:textId="77777777" w:rsidR="00EC0750" w:rsidRPr="00EC0750" w:rsidRDefault="00EC0750" w:rsidP="00EC0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необходимыми навыками профессионального владения иностранным языком;</w:t>
            </w:r>
            <w:r w:rsidRPr="00EC0750">
              <w:rPr>
                <w:rFonts w:ascii="Times New Roman" w:hAnsi="Times New Roman" w:cs="Times New Roman"/>
                <w:vertAlign w:val="superscript"/>
              </w:rPr>
              <w:footnoteReference w:id="4"/>
            </w:r>
          </w:p>
          <w:p w14:paraId="17C623F0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C0750">
              <w:rPr>
                <w:rFonts w:ascii="Times New Roman" w:hAnsi="Times New Roman" w:cs="Times New Roman"/>
              </w:rPr>
              <w:t xml:space="preserve">- владения современными техническими средствами и информационными технологиями; методикой получения, хранения, переработки информации; соблюдения основных требований информационной безопасности; </w:t>
            </w:r>
          </w:p>
          <w:p w14:paraId="275D7452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EC0750">
              <w:rPr>
                <w:rFonts w:ascii="Times New Roman" w:hAnsi="Times New Roman" w:cs="Times New Roman"/>
              </w:rPr>
              <w:t>- работы в коллективе, организации делового общения</w:t>
            </w:r>
            <w:r w:rsidRPr="00EC0750">
              <w:rPr>
                <w:rFonts w:ascii="Times New Roman" w:hAnsi="Times New Roman" w:cs="Times New Roman"/>
                <w:lang w:val="ru-RU"/>
              </w:rPr>
              <w:t>;</w:t>
            </w:r>
          </w:p>
          <w:p w14:paraId="4744483A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EC0750">
              <w:rPr>
                <w:rFonts w:ascii="Times New Roman" w:hAnsi="Times New Roman" w:cs="Times New Roman"/>
                <w:lang w:val="ru-RU"/>
              </w:rPr>
              <w:t>- навыками делопроизводства в соответствующих организациях.</w:t>
            </w:r>
          </w:p>
        </w:tc>
      </w:tr>
      <w:tr w:rsidR="00EC0750" w:rsidRPr="00EC0750" w14:paraId="598B4B17" w14:textId="77777777" w:rsidTr="0090051B">
        <w:tc>
          <w:tcPr>
            <w:tcW w:w="3964" w:type="dxa"/>
            <w:tcBorders>
              <w:bottom w:val="single" w:sz="4" w:space="0" w:color="auto"/>
              <w:right w:val="nil"/>
            </w:tcBorders>
          </w:tcPr>
          <w:p w14:paraId="3BA4F669" w14:textId="77777777" w:rsidR="00EC0750" w:rsidRPr="00EC0750" w:rsidRDefault="00EC0750" w:rsidP="00EC0750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C0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Правоприменительная </w:t>
            </w:r>
          </w:p>
        </w:tc>
        <w:tc>
          <w:tcPr>
            <w:tcW w:w="5055" w:type="dxa"/>
            <w:tcBorders>
              <w:left w:val="nil"/>
            </w:tcBorders>
          </w:tcPr>
          <w:p w14:paraId="428DEB5E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деятельность</w:t>
            </w:r>
          </w:p>
        </w:tc>
      </w:tr>
      <w:tr w:rsidR="00EC0750" w:rsidRPr="00EC0750" w14:paraId="336FB614" w14:textId="77777777" w:rsidTr="0090051B">
        <w:tc>
          <w:tcPr>
            <w:tcW w:w="3964" w:type="dxa"/>
            <w:tcBorders>
              <w:bottom w:val="nil"/>
            </w:tcBorders>
          </w:tcPr>
          <w:p w14:paraId="4FCC984E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FBD833" w14:textId="77777777" w:rsidR="00EC0750" w:rsidRPr="00EC0750" w:rsidRDefault="00EC0750" w:rsidP="00EC07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ПКП-1, ПКП-2, ПКП-3, ОПК-6, УКМ-1</w:t>
            </w:r>
          </w:p>
          <w:p w14:paraId="36A22400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Способность принимать решения и совершать юридические действия в точном соответствии с законодательством;</w:t>
            </w:r>
          </w:p>
          <w:p w14:paraId="054BD711" w14:textId="77777777" w:rsidR="00EC0750" w:rsidRPr="00EC0750" w:rsidRDefault="00EC0750" w:rsidP="00EC07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ПКП-1, ПКП-2, ПКП-3, ОПК-6, УКМ-1</w:t>
            </w:r>
          </w:p>
          <w:p w14:paraId="49864A18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Способность применять нормативные правовые акты, реализовывать нормы материального и процессуального права в профессиональной деятельности;</w:t>
            </w:r>
          </w:p>
          <w:p w14:paraId="3FD546EC" w14:textId="77777777" w:rsidR="00EC0750" w:rsidRPr="00EC0750" w:rsidRDefault="00EC0750" w:rsidP="00EC07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ПКП-1, ПКП-2, ПКП-4, ОПК-2</w:t>
            </w:r>
          </w:p>
          <w:p w14:paraId="740E9B28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Способность юридически правильно квалифицировать факты и обстоятельства;</w:t>
            </w:r>
          </w:p>
          <w:p w14:paraId="6F633C0C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ПКП-7, ОПК-6</w:t>
            </w:r>
          </w:p>
          <w:p w14:paraId="4D039590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Владение навыками подготовки юридических документов;</w:t>
            </w: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D8DA33C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ПКП-4, ОПК-4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BBFA2E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толковать нормативные правовые акты.</w:t>
            </w:r>
          </w:p>
          <w:p w14:paraId="0F799832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5" w:type="dxa"/>
          </w:tcPr>
          <w:p w14:paraId="46D075B4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Обоснование и принятие в пределах должностных обязанностей решений, а также совершение действий, связанных с реализацией правовых норм;</w:t>
            </w:r>
          </w:p>
          <w:p w14:paraId="4640556E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Составление юридических документов.</w:t>
            </w:r>
          </w:p>
          <w:p w14:paraId="2D1A2B0A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FF1DC72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достижения данной квалификации: </w:t>
            </w:r>
          </w:p>
          <w:p w14:paraId="5CA2FBFF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-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результатам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практики обучающийся должен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иметь углублённые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зн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ания о предмете профессиональной деятельности </w:t>
            </w:r>
          </w:p>
          <w:p w14:paraId="73AA45C4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(ПКА-1 – ПКА-7, ПКП-6, ПКП-9, УКМ-1, ОПК-1)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- правово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регулирование отношений в соответствующей сфере пр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авоприменительной 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тенденции его развития; соответствующее отраслевое законодательство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меха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низм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функционирования межотраслевых институтов;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закономерности развития правоприм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енительной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соответствующей сфере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предметной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деятельности;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br/>
              <w:t>- состояние и развитие международно-правового регулирования, зарубежного законодательства и правоприменительной  практики в соответствующей предметной области;</w:t>
            </w:r>
            <w:r w:rsidRPr="00EC0750">
              <w:rPr>
                <w:rFonts w:ascii="Times New Roman" w:hAnsi="Times New Roman" w:cs="Times New Roman"/>
                <w:vertAlign w:val="superscript"/>
              </w:rPr>
              <w:footnoteReference w:id="5"/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br/>
              <w:t>- нормативно-правовые основ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функционирования организаций (органов, системы органов), в которых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осуществляется правоприменительная деятельность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66437220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- методы проведения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правового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получаемой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юридическому делу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информации, оценки документов; этапы анализа и составления правоприменительных актов;</w:t>
            </w:r>
          </w:p>
          <w:p w14:paraId="447E34A1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структура, требования к содержанию и оформлению </w:t>
            </w: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правоприменительных актов;</w:t>
            </w:r>
          </w:p>
          <w:p w14:paraId="38B5D9C2" w14:textId="77777777" w:rsidR="00EC0750" w:rsidRPr="00EC0750" w:rsidRDefault="00EC0750" w:rsidP="00EC0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- делопроизводство как отрасль деятельности, обеспечивающей документирование и организацию работы с официальными документами; документооборот соответствующей организации;</w:t>
            </w:r>
          </w:p>
        </w:tc>
      </w:tr>
      <w:tr w:rsidR="00EC0750" w:rsidRPr="00EC0750" w14:paraId="48825FEF" w14:textId="77777777" w:rsidTr="0090051B">
        <w:tc>
          <w:tcPr>
            <w:tcW w:w="3964" w:type="dxa"/>
            <w:tcBorders>
              <w:top w:val="nil"/>
              <w:bottom w:val="nil"/>
            </w:tcBorders>
          </w:tcPr>
          <w:p w14:paraId="5FA8E57F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5" w:type="dxa"/>
          </w:tcPr>
          <w:p w14:paraId="6D7916DF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-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результатам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практики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обучающийся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должен уметь:</w:t>
            </w:r>
          </w:p>
          <w:p w14:paraId="596F4BC4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сбор нормативной и фактической информации, имеющей значение для реализации правовых норм в соответствующих сферах пр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авоприменительной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(ПКП-1, ПКП-6)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проводить 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анализ юридических норм и правовых отношений, являющихся объектами пр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авоприменительной 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14:paraId="1DBA87A1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(ПКП-1, ПКП-3, ПКП-5, УКП-1, ОПК-1)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17F1F4C5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проводить 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анализ судебной и административной практики</w:t>
            </w:r>
          </w:p>
          <w:p w14:paraId="3847F5C5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(ПКП-1, ПКП-3, ПКП-5, ОПК-1, УКМ-1)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 правильно квалифицировать факты и обстоятельства</w:t>
            </w:r>
          </w:p>
          <w:p w14:paraId="3BAC55FE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(ПКП-1, ПКП-2, ПКП-4, ОПК-2)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D6BB96E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толковать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нормативные 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правовые акты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08B587BB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(ПКП-4, ОПК-4)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3724D173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в пределах соответствующей профессиональной деятельности решения, а также совершать действия, связанные с 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реализацией норм материального и процессуального права</w:t>
            </w:r>
          </w:p>
          <w:p w14:paraId="1A83EB51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(ПКП-1, ПКП-2, ПКП-3, ОПК-6, УКМ-1)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1E7414A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аргументировать принятые решения;</w:t>
            </w: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отстаивать свою позицию</w:t>
            </w: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устной полемике</w:t>
            </w: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(ПКП-2, ПКП-8, ОПК-5)</w:t>
            </w: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FC09CEF" w14:textId="77777777" w:rsidR="00EC0750" w:rsidRPr="00EC0750" w:rsidRDefault="00EC0750" w:rsidP="00EC07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обеспечивать реализацию актов применения права</w:t>
            </w:r>
          </w:p>
          <w:p w14:paraId="0B5149A1" w14:textId="77777777" w:rsidR="00EC0750" w:rsidRPr="00EC0750" w:rsidRDefault="00EC0750" w:rsidP="00EC07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(ПКП-1, ПКП-2, ОПК-6, УКМ-1)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EC0750" w:rsidRPr="00EC0750" w14:paraId="0FC6C1C9" w14:textId="77777777" w:rsidTr="0090051B">
        <w:tc>
          <w:tcPr>
            <w:tcW w:w="3964" w:type="dxa"/>
            <w:tcBorders>
              <w:top w:val="nil"/>
            </w:tcBorders>
          </w:tcPr>
          <w:p w14:paraId="4CA72160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55" w:type="dxa"/>
            <w:tcBorders>
              <w:bottom w:val="single" w:sz="4" w:space="0" w:color="auto"/>
            </w:tcBorders>
          </w:tcPr>
          <w:p w14:paraId="42B839A4" w14:textId="77777777" w:rsidR="00EC0750" w:rsidRPr="00EC0750" w:rsidRDefault="00EC0750" w:rsidP="00EC0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-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результатам практики обучающийся должен обладать навыками</w:t>
            </w:r>
          </w:p>
          <w:p w14:paraId="30881348" w14:textId="77777777" w:rsidR="00EC0750" w:rsidRPr="00EC0750" w:rsidRDefault="00EC0750" w:rsidP="00EC0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(ПКП-7-ПКП-7, ПКП-2, ПКП-4-6, ОПК-3-5, ОПК-7, ОПК-8, УКМ-1)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разработки проект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правоприменительных 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актов;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составления иных юридических документов;</w:t>
            </w:r>
          </w:p>
          <w:p w14:paraId="6F588EAA" w14:textId="77777777" w:rsidR="00EC0750" w:rsidRPr="00EC0750" w:rsidRDefault="00EC0750" w:rsidP="00EC0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и полно отражать результаты пр</w:t>
            </w: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авоприменительной</w:t>
            </w: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в </w:t>
            </w: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правовых актах;</w:t>
            </w:r>
          </w:p>
          <w:p w14:paraId="336603F9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- методикой проведения юридического анализа, получаемой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правовой и фактической информации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, имеющ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ей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для реализации правовых норм в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ходе правоприменительной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деятельности;</w:t>
            </w:r>
          </w:p>
          <w:p w14:paraId="6BB336CE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навыками устных, в том числе 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публичных выступлений, ведения дискуссии и полемики;</w:t>
            </w:r>
          </w:p>
          <w:p w14:paraId="554A6463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участия в судебных заседаниях;</w:t>
            </w:r>
          </w:p>
          <w:p w14:paraId="21FA0501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- консультирования заинтересованных лиц по правовым вопросам;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необходимыми навыками профессионального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владения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ым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языком;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6"/>
            </w:r>
          </w:p>
          <w:p w14:paraId="0F9EC571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- владения современными техническими средствами и информационными технологиями; методикой получения, хранения, переработки информации; соблюдения основных требований информационной безопасности; </w:t>
            </w:r>
          </w:p>
          <w:p w14:paraId="59093DDE" w14:textId="77777777" w:rsidR="00EC0750" w:rsidRPr="00EC0750" w:rsidRDefault="00EC0750" w:rsidP="00EC0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- работы в коллективе, организации делового общения с учётом;</w:t>
            </w:r>
          </w:p>
          <w:p w14:paraId="529741DE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навыками делопроизводства в соответствующих правоприменительных органах.</w:t>
            </w:r>
          </w:p>
        </w:tc>
      </w:tr>
      <w:tr w:rsidR="00EC0750" w:rsidRPr="00EC0750" w14:paraId="6099DE12" w14:textId="77777777" w:rsidTr="0090051B">
        <w:tc>
          <w:tcPr>
            <w:tcW w:w="3964" w:type="dxa"/>
            <w:tcBorders>
              <w:bottom w:val="single" w:sz="4" w:space="0" w:color="auto"/>
              <w:right w:val="nil"/>
            </w:tcBorders>
          </w:tcPr>
          <w:p w14:paraId="5704F138" w14:textId="77777777" w:rsidR="00EC0750" w:rsidRPr="00EC0750" w:rsidRDefault="00EC0750" w:rsidP="00EC0750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C0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Правоохранительная</w:t>
            </w:r>
          </w:p>
        </w:tc>
        <w:tc>
          <w:tcPr>
            <w:tcW w:w="5055" w:type="dxa"/>
            <w:tcBorders>
              <w:left w:val="nil"/>
            </w:tcBorders>
          </w:tcPr>
          <w:p w14:paraId="73A6C9D5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деятельность</w:t>
            </w:r>
          </w:p>
        </w:tc>
      </w:tr>
      <w:tr w:rsidR="00EC0750" w:rsidRPr="00EC0750" w14:paraId="3A49F4B0" w14:textId="77777777" w:rsidTr="0090051B">
        <w:tc>
          <w:tcPr>
            <w:tcW w:w="3964" w:type="dxa"/>
            <w:tcBorders>
              <w:bottom w:val="nil"/>
            </w:tcBorders>
          </w:tcPr>
          <w:p w14:paraId="09E955BF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ПКП-1, ПКП-2, ПКП-3, ПКП-4, </w:t>
            </w: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ПКП-10, УКМ-1:</w:t>
            </w:r>
          </w:p>
          <w:p w14:paraId="578B47DE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Готовность к выполнению должностных обязанностей по обеспечению законности и правопорядка, безопасности личности, общества, государства;</w:t>
            </w:r>
          </w:p>
          <w:p w14:paraId="1550F46E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Способность выявлять, пресекать, раскрывать и расследовать преступления и иные правонарушения;</w:t>
            </w:r>
          </w:p>
          <w:p w14:paraId="5DBDDF33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Способность осуществлять предупреждение правонарушений, выявлять и устранять причины и условия, способствующие их совершению;</w:t>
            </w:r>
          </w:p>
          <w:p w14:paraId="58288D0E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Способность выявлять, давать оценку коррупционному поведению и содействовать его пресечению;</w:t>
            </w:r>
          </w:p>
          <w:p w14:paraId="26B830A6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ПКП-7, ОПК-6</w:t>
            </w:r>
          </w:p>
          <w:p w14:paraId="032F0CA0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Способность правильно и полно отражать результаты профессиональной деятельности в юридической и иной документации.</w:t>
            </w:r>
          </w:p>
          <w:p w14:paraId="3F041211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5" w:type="dxa"/>
          </w:tcPr>
          <w:p w14:paraId="1A35FC02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- Обеспечение законности, правопорядка,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безопасности личности, общества и государства;</w:t>
            </w:r>
          </w:p>
          <w:p w14:paraId="24119D70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Охрана общественного порядка;</w:t>
            </w:r>
          </w:p>
          <w:p w14:paraId="52D19AD1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Предупреждение, пресечение, раскрытие и расследование правонарушений;</w:t>
            </w:r>
          </w:p>
          <w:p w14:paraId="4E2D288E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З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ащита прав и законных интересов граждан и юридических лиц;</w:t>
            </w:r>
          </w:p>
          <w:p w14:paraId="3579A741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Защита частной, государственной, муниципальной и иных форм собственности.</w:t>
            </w:r>
          </w:p>
          <w:p w14:paraId="17123006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2FC90DA1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достижения данной квалификации: </w:t>
            </w:r>
          </w:p>
          <w:p w14:paraId="4F1C9CD9" w14:textId="77777777" w:rsidR="00EC0750" w:rsidRPr="00EC0750" w:rsidRDefault="00EC0750" w:rsidP="00EC0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-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результатам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практики обучающийся должен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иметь углублённые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зн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ания о предмете профессиональной деятельности</w:t>
            </w:r>
          </w:p>
          <w:p w14:paraId="17BA15FD" w14:textId="77777777" w:rsidR="00EC0750" w:rsidRPr="00EC0750" w:rsidRDefault="00EC0750" w:rsidP="00EC0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(ПКА-1 – ПКА-7, ПКП-6, ПКП-9, УКМ-1, ОПК-1)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- правовое регулирование отношений в соответствующей сфере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правоохранительной деятельности, тенденции его развития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; соответствующее отраслевое законодательство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механизм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функционирования межотраслевых институтов;</w:t>
            </w:r>
          </w:p>
          <w:p w14:paraId="58EA46A0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- закономерности развития юридической практики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её значение в механизме правового регулирования в соответствующей сфере профессиональной деятельности; </w:t>
            </w:r>
          </w:p>
          <w:p w14:paraId="2EA45F6A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- состояние и развитие международно-правового регулирования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в соответствующей предметной области;</w:t>
            </w:r>
          </w:p>
          <w:p w14:paraId="72ED1F93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- нормативно-правовые основ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функционирования организаций (органов, системы органов),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которыми осуществляется правоохранительная деятельность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методы проведения правового анализа получаемой по юридическому делу информации, оценки документов; этапы анализа и составления специальных юридических документов; </w:t>
            </w:r>
          </w:p>
          <w:p w14:paraId="0DE141D7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структура, требования к содержанию и оформлению</w:t>
            </w: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специальных юридических документов;</w:t>
            </w:r>
          </w:p>
          <w:p w14:paraId="15A79D44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- общая и специальная методология получения юридических знаний; основы современной естественнонаучной картины мира, используемые в соответствующей области юридической деятельности;</w:t>
            </w:r>
            <w:r w:rsidRPr="00EC0750">
              <w:rPr>
                <w:rFonts w:ascii="Times New Roman" w:hAnsi="Times New Roman" w:cs="Times New Roman"/>
                <w:vertAlign w:val="superscript"/>
              </w:rPr>
              <w:footnoteReference w:id="7"/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48EA1B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- делопроизводство как отрасль деятельности, обеспечивающей документирование и организацию работы с официальными 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документами; документооборот соответствующей организации;</w:t>
            </w:r>
          </w:p>
        </w:tc>
      </w:tr>
      <w:tr w:rsidR="00EC0750" w:rsidRPr="00EC0750" w14:paraId="5E23F0A4" w14:textId="77777777" w:rsidTr="0090051B">
        <w:tc>
          <w:tcPr>
            <w:tcW w:w="3964" w:type="dxa"/>
            <w:tcBorders>
              <w:top w:val="nil"/>
              <w:bottom w:val="nil"/>
            </w:tcBorders>
          </w:tcPr>
          <w:p w14:paraId="423CC679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5" w:type="dxa"/>
          </w:tcPr>
          <w:p w14:paraId="3096F530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-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результатам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практики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обучающийся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должен уметь:</w:t>
            </w:r>
          </w:p>
          <w:p w14:paraId="2A48F520" w14:textId="1C746FD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сбор нормативной и фактической информации, имеющей значение для реализации правовых норм в соответствующих сферах </w:t>
            </w:r>
            <w:r w:rsidR="00B6656E" w:rsidRPr="00EC075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B665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авоо</w:t>
            </w:r>
            <w:r w:rsidR="00B6656E"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хранительной</w:t>
            </w:r>
            <w:r w:rsidR="00B6656E"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4BF0996D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(ПКП-1, ПКП-6)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83ACB67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- обосновывать и принимать в пределах правоохранительной деятельности решения, а также совершать действия, связанные с реализацией правовых норм</w:t>
            </w:r>
          </w:p>
          <w:p w14:paraId="329A2255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(ПКП-1, ПКП-2, ПКП-3, ОПК-6, УКМ-1)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принимать участие в 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ении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законности и правопорядк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, осуществлять правовую пропаганду и правовое воспитание в сфере  профессиональной деятельности;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выявлении, пресечении, раскрытии и расследовании правонарушений;</w:t>
            </w:r>
          </w:p>
        </w:tc>
      </w:tr>
      <w:tr w:rsidR="00EC0750" w:rsidRPr="00EC0750" w14:paraId="599134A0" w14:textId="77777777" w:rsidTr="0090051B">
        <w:tc>
          <w:tcPr>
            <w:tcW w:w="3964" w:type="dxa"/>
            <w:tcBorders>
              <w:top w:val="nil"/>
            </w:tcBorders>
          </w:tcPr>
          <w:p w14:paraId="23D3B4A6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5" w:type="dxa"/>
            <w:tcBorders>
              <w:bottom w:val="single" w:sz="4" w:space="0" w:color="auto"/>
            </w:tcBorders>
          </w:tcPr>
          <w:p w14:paraId="0BC5FB75" w14:textId="77777777" w:rsidR="00EC0750" w:rsidRPr="00EC0750" w:rsidRDefault="00EC0750" w:rsidP="00EC0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-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результатам практики обучающийся должен обладать навыками</w:t>
            </w:r>
          </w:p>
          <w:p w14:paraId="454C5EFE" w14:textId="77777777" w:rsidR="00EC0750" w:rsidRPr="00EC0750" w:rsidRDefault="00EC0750" w:rsidP="00EC0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(ПКП-7-ПКП-7, ПКП-2, ПКП-4-6, ОПК-3-5, ОПК-7, ОПК-8, УКМ-1)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- составл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ения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юридических документов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ходе осуществления правоохранительной деятельности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DE5058D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- методикой проведения юридического анализа, получаемой правовой и фактической информации, имеющей значение для реализации правовых норм в ходе правоохранительной деятельности;</w:t>
            </w:r>
          </w:p>
          <w:p w14:paraId="7612AC70" w14:textId="77777777" w:rsidR="00EC0750" w:rsidRPr="00EC0750" w:rsidRDefault="00EC0750" w:rsidP="00EC0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правильно и полно отражать результаты правоохранительной деятельности в правовых актах;</w:t>
            </w:r>
          </w:p>
          <w:p w14:paraId="456E4A0F" w14:textId="77777777" w:rsidR="00EC0750" w:rsidRPr="00EC0750" w:rsidRDefault="00EC0750" w:rsidP="00EC0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методиками 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выявления, пресечения, раскрытия и расследования правонарушений;</w:t>
            </w:r>
          </w:p>
          <w:p w14:paraId="331C0794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C0750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- о</w:t>
            </w:r>
            <w:r w:rsidRPr="00EC075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сновами методологии научного исследования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8"/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5B8258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0750">
              <w:rPr>
                <w:rFonts w:ascii="Times New Roman" w:hAnsi="Times New Roman" w:cs="Times New Roman"/>
              </w:rPr>
              <w:t xml:space="preserve">- 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владения современными техническими средствами и информационными технологиями; методикой получения, хранения, переработки информации; соблюдения основных требований информационной безопасности; </w:t>
            </w:r>
          </w:p>
          <w:p w14:paraId="32A4520C" w14:textId="77777777" w:rsidR="00EC0750" w:rsidRPr="00EC0750" w:rsidRDefault="00EC0750" w:rsidP="00EC0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- работы в коллективе, организации делового общения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64EC554C" w14:textId="77777777" w:rsidR="00EC0750" w:rsidRPr="00EC0750" w:rsidRDefault="00EC0750" w:rsidP="00EC0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навыками делопроизводства в соответствующих правоохранительных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органах.</w:t>
            </w:r>
          </w:p>
        </w:tc>
      </w:tr>
      <w:tr w:rsidR="00EC0750" w:rsidRPr="00EC0750" w14:paraId="42D267DE" w14:textId="77777777" w:rsidTr="0090051B">
        <w:tc>
          <w:tcPr>
            <w:tcW w:w="3964" w:type="dxa"/>
            <w:tcBorders>
              <w:bottom w:val="single" w:sz="4" w:space="0" w:color="auto"/>
              <w:right w:val="nil"/>
            </w:tcBorders>
          </w:tcPr>
          <w:p w14:paraId="329CCD2B" w14:textId="77777777" w:rsidR="00EC0750" w:rsidRPr="00EC0750" w:rsidRDefault="00EC0750" w:rsidP="00EC0750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C0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Экспертно-аналитическая, </w:t>
            </w:r>
          </w:p>
        </w:tc>
        <w:tc>
          <w:tcPr>
            <w:tcW w:w="5055" w:type="dxa"/>
            <w:tcBorders>
              <w:left w:val="nil"/>
            </w:tcBorders>
          </w:tcPr>
          <w:p w14:paraId="4477CBCE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консультационная деятельность</w:t>
            </w:r>
            <w:r w:rsidRPr="00EC075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C0750" w:rsidRPr="00EC0750" w14:paraId="62B5F2D0" w14:textId="77777777" w:rsidTr="0090051B">
        <w:tc>
          <w:tcPr>
            <w:tcW w:w="3964" w:type="dxa"/>
            <w:tcBorders>
              <w:bottom w:val="nil"/>
            </w:tcBorders>
          </w:tcPr>
          <w:p w14:paraId="1CE774CF" w14:textId="77777777" w:rsidR="00EC0750" w:rsidRPr="00EC0750" w:rsidRDefault="00EC0750" w:rsidP="00EC07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ПКП-1, ПКП-2, ПКП-4, ОПК-2</w:t>
            </w:r>
          </w:p>
          <w:p w14:paraId="7678F5C6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Способность юридически правильно квалифицировать факты и обстоятельства;</w:t>
            </w:r>
          </w:p>
          <w:p w14:paraId="19799F33" w14:textId="77777777" w:rsidR="00EC0750" w:rsidRPr="00EC0750" w:rsidRDefault="00EC0750" w:rsidP="00EC07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ППК-4, ПКП-9, ОПК-3</w:t>
            </w:r>
          </w:p>
          <w:p w14:paraId="69DD1B27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Готовность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коррупции;</w:t>
            </w:r>
          </w:p>
          <w:p w14:paraId="626786C6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ПКП-4, ОПК-4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AA5171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Способность толковать нормативные правовые акты;</w:t>
            </w:r>
          </w:p>
          <w:p w14:paraId="79032B06" w14:textId="77777777" w:rsidR="00EC0750" w:rsidRPr="00EC0750" w:rsidRDefault="00EC0750" w:rsidP="00EC075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ПКП-1, ПКП-2; ПКП-4, ПКП-5, ПКП-10, ПКП-11, ОПК-1-3, УКМ-1</w:t>
            </w:r>
          </w:p>
          <w:p w14:paraId="09967042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Способность давать квалифицированные юридические заключения и консультации при осуществлении конкретных видов юридической деятельности.</w:t>
            </w:r>
          </w:p>
          <w:p w14:paraId="6B5D36D1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ПКП-7, ОПК-6:</w:t>
            </w:r>
          </w:p>
          <w:p w14:paraId="720CDB85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Владение навыками подготовки юридических документов; </w:t>
            </w:r>
          </w:p>
          <w:p w14:paraId="724E7739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Способность правильно и полно отражать результаты профессиональной деятельности в юридической и иной документации;</w:t>
            </w:r>
          </w:p>
          <w:p w14:paraId="4740B3ED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8436C6F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5" w:type="dxa"/>
          </w:tcPr>
          <w:p w14:paraId="6DA38FED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Оказание юридической помощи;</w:t>
            </w:r>
          </w:p>
          <w:p w14:paraId="36D55A61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консультирование по вопросам права;</w:t>
            </w:r>
          </w:p>
          <w:p w14:paraId="31F908A4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Осуществление правовой экспертизы правовых документов.</w:t>
            </w:r>
          </w:p>
          <w:p w14:paraId="39CD4768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933BB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достижения данной квалификации: </w:t>
            </w:r>
          </w:p>
          <w:p w14:paraId="14824356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-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результатам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практики обучающийся должен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иметь углублённые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зн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ания о предмете профессиональной деятельности</w:t>
            </w:r>
          </w:p>
          <w:p w14:paraId="645DE8C5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(ПКА-1 – ПКА-7, ПКП-6, ПКП-9, УКМ-1, ОПК-1)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- правовое регулирование отношений в соответствующей сфере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консультационной, экспертной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тенденции его развития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; соответствующее отраслевое законодательство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функционирования межотраслевых институтов;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br/>
              <w:t>- закономерности развития юридической практики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её значение в механизме правового регулирования в соответствующей сфере профессиональной деятельности;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br/>
              <w:t>- состояние и развитие международно-правового регулирования, зарубежного законодательства и юридической практики в соответствующей предметной области;</w:t>
            </w:r>
            <w:r w:rsidRPr="00EC0750">
              <w:rPr>
                <w:rFonts w:ascii="Times New Roman" w:hAnsi="Times New Roman" w:cs="Times New Roman"/>
                <w:vertAlign w:val="superscript"/>
              </w:rPr>
              <w:footnoteReference w:id="9"/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br/>
              <w:t>- нормативно-правовые основ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функционирования организаций (органов, системы органов), в которых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осуществляется консультационная, экспертная деятельность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br/>
              <w:t>- методы проведения правового анализа получаемой по юридическому делу информации, оценки документов; этапы анализа и составления специальных юридических документов;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структура, требования к содержанию и оформлению </w:t>
            </w: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специальных юридических документов;</w:t>
            </w:r>
          </w:p>
          <w:p w14:paraId="01B7C60E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- общая и специальная методология получения юридических знаний; основы современной естественнонаучной картины мира, используемые в соответствующей области юридической деятельности;</w:t>
            </w:r>
            <w:r w:rsidRPr="00EC0750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  <w:p w14:paraId="0235BD90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hAnsi="Times New Roman" w:cs="Times New Roman"/>
                <w:vertAlign w:val="superscript"/>
              </w:rPr>
              <w:t>-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делопроизводство как отрасль деятельности, обеспечивающей документирование и организацию работы с официальными документами; документооборот соответствующей организации;</w:t>
            </w:r>
          </w:p>
        </w:tc>
      </w:tr>
      <w:tr w:rsidR="00EC0750" w:rsidRPr="00EC0750" w14:paraId="14257A38" w14:textId="77777777" w:rsidTr="0090051B">
        <w:tc>
          <w:tcPr>
            <w:tcW w:w="3964" w:type="dxa"/>
            <w:tcBorders>
              <w:top w:val="nil"/>
              <w:bottom w:val="nil"/>
            </w:tcBorders>
          </w:tcPr>
          <w:p w14:paraId="7930FA8F" w14:textId="77777777" w:rsidR="00EC0750" w:rsidRPr="00EC0750" w:rsidRDefault="00EC0750" w:rsidP="00EC075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5" w:type="dxa"/>
          </w:tcPr>
          <w:p w14:paraId="670932D0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-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результатам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практики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обучающийся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должен уметь:</w:t>
            </w:r>
          </w:p>
          <w:p w14:paraId="66EF40EF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сбор нормативной и фактической информации, имеющей значение для реализации правовых норм в соответствующих сферах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консультационной, экспертной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  <w:p w14:paraId="039AF5D5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(ПКП-1, ПКП-6)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проводить 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анализ юридических норм и правовых отношений, являющихся объектами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консультационной, экспертной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(ПКП-1, ПКП-3, ПКП-5, УКП-1, ОПК-1)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6AD59A28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проводить 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анализ судебной и административной практики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(ПКП-1, ПКП-3, ПКП-5, ОПК-1, УКМ-1)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F87F010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толковать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применять нормативные 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правовые акты</w:t>
            </w:r>
          </w:p>
          <w:p w14:paraId="3D114F48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(ПКП-4, ОПК-4)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5C1B6335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давать квалифицированные юридические заключения при осуществлении конкретных видов юридической деятельности</w:t>
            </w:r>
          </w:p>
          <w:p w14:paraId="21B9D13B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(ПКП-1, ПКП-2; ПКП-4, ПКП-5, ПКП-10, ПКП-11, ОПК-1-3, УКМ-1);</w:t>
            </w:r>
          </w:p>
          <w:p w14:paraId="709C8A44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юридическую 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экспертизу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правовых актов</w:t>
            </w:r>
          </w:p>
          <w:p w14:paraId="407137A2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(ППК-4, ПКП-9, ОПК-3)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52700F1A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аргументировать </w:t>
            </w: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свои решения; отстаивать свою позицию</w:t>
            </w: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устной полемик</w:t>
            </w: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</w:p>
          <w:p w14:paraId="30003CB3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(ПКП-2, ПКП-8, ОПК-5)</w:t>
            </w: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C0750" w:rsidRPr="00EC0750" w14:paraId="589B9788" w14:textId="77777777" w:rsidTr="0090051B">
        <w:tc>
          <w:tcPr>
            <w:tcW w:w="3964" w:type="dxa"/>
            <w:tcBorders>
              <w:top w:val="nil"/>
            </w:tcBorders>
          </w:tcPr>
          <w:p w14:paraId="7CCE6BFD" w14:textId="77777777" w:rsidR="00EC0750" w:rsidRPr="00EC0750" w:rsidRDefault="00EC0750" w:rsidP="00EC075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5" w:type="dxa"/>
          </w:tcPr>
          <w:p w14:paraId="1611CB37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-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результатам практики обучающийся должен обладать навыками</w:t>
            </w:r>
          </w:p>
          <w:p w14:paraId="43ADABA9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(ПКП-7-ПКП-7, ПКП-2, ПКП-4-6, ОПК-3-5, ОПК-7, ОПК-8, УКМ-1)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подготовки юридических документов; 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правильного и полного отражения результатов профессиональной деятельности в  юридической  и  иной  документации;</w:t>
            </w:r>
          </w:p>
          <w:p w14:paraId="789F5273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- методикой проведения юридического анализа получаемой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правовой и фактической информации по юридическому делу, оценки документов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составления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юридических заключений в конкретных сферах юридической деятельности,</w:t>
            </w: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включающи</w:t>
            </w: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описание выявленных рисков и возможные рекомендации;</w:t>
            </w:r>
          </w:p>
          <w:p w14:paraId="132B00BD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владения основами методологии научного исследования;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10"/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br/>
              <w:t>- консультирования заинтересованных лиц по правовым вопросам;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- 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осуществления разъяснительной работы среди населения по правовым вопросам;</w:t>
            </w:r>
          </w:p>
          <w:p w14:paraId="73C808FB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навыками устных, в том числе 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публичных выступлений, ведения дискуссии и полемики;</w:t>
            </w:r>
          </w:p>
          <w:p w14:paraId="5C0D7979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ведения деловых переговоров;</w:t>
            </w:r>
          </w:p>
          <w:p w14:paraId="0BF9ED34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участия в судебных заседаниях;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0D99FE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необходимыми навыками профессионального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владения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ым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языком;</w:t>
            </w:r>
            <w:r w:rsidRPr="00EC0750">
              <w:rPr>
                <w:rFonts w:ascii="Times New Roman" w:hAnsi="Times New Roman" w:cs="Times New Roman"/>
                <w:vertAlign w:val="superscript"/>
              </w:rPr>
              <w:footnoteReference w:id="11"/>
            </w:r>
          </w:p>
          <w:p w14:paraId="3AD95E4B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- владения современными техническими средствами и информационными технологиями; методикой получения, хранения, переработки информации; соблюдения основных требований информационной безопасности; 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работы в коллективе, организации делового общения; </w:t>
            </w:r>
          </w:p>
          <w:p w14:paraId="400345DA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навыками делопроизводства в организациях, 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в которых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осуществляется консультационная, экспертная деятельность.</w:t>
            </w:r>
          </w:p>
        </w:tc>
      </w:tr>
      <w:tr w:rsidR="00EC0750" w:rsidRPr="00EC0750" w14:paraId="75CF75D4" w14:textId="77777777" w:rsidTr="0090051B">
        <w:tc>
          <w:tcPr>
            <w:tcW w:w="3964" w:type="dxa"/>
          </w:tcPr>
          <w:p w14:paraId="6411265A" w14:textId="77777777" w:rsidR="00EC0750" w:rsidRPr="00EC0750" w:rsidRDefault="00EC0750" w:rsidP="00EC0750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C0750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lastRenderedPageBreak/>
              <w:t>О</w:t>
            </w:r>
            <w:r w:rsidRPr="00EC0750">
              <w:rPr>
                <w:rFonts w:ascii="Times New Roman" w:eastAsia="Times New Roman" w:hAnsi="Times New Roman"/>
                <w:b/>
                <w:sz w:val="24"/>
                <w:szCs w:val="24"/>
              </w:rPr>
              <w:t>рганизационно-управленческая</w:t>
            </w:r>
          </w:p>
        </w:tc>
        <w:tc>
          <w:tcPr>
            <w:tcW w:w="5055" w:type="dxa"/>
          </w:tcPr>
          <w:p w14:paraId="00F944C2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деятельность</w:t>
            </w:r>
          </w:p>
        </w:tc>
      </w:tr>
      <w:tr w:rsidR="00EC0750" w:rsidRPr="00EC0750" w14:paraId="1DCD4588" w14:textId="77777777" w:rsidTr="0090051B">
        <w:tc>
          <w:tcPr>
            <w:tcW w:w="3964" w:type="dxa"/>
          </w:tcPr>
          <w:p w14:paraId="32E83E6D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ПКП-1, ПКП-2, ПКП-8, ОПК-1, ОПК-2, ОПК-7, УКМ-1, УКМ-3</w:t>
            </w:r>
          </w:p>
          <w:p w14:paraId="12AFBD15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Готовность к выполнению должностных обязанностей по 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осуществлению организационно-управленческих функций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органах публичной власти</w:t>
            </w: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7AF58E2A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ПКП-2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ПКП-8, ОПК-5</w:t>
            </w:r>
          </w:p>
          <w:p w14:paraId="395BE2A9" w14:textId="77777777" w:rsidR="00EC0750" w:rsidRPr="00EC0750" w:rsidRDefault="00EC0750" w:rsidP="00EC075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- Способность </w:t>
            </w:r>
            <w:r w:rsidRPr="00EC0750">
              <w:rPr>
                <w:rFonts w:ascii="Times New Roman" w:hAnsi="Times New Roman" w:cs="Times New Roman"/>
                <w:bCs/>
                <w:sz w:val="24"/>
                <w:szCs w:val="24"/>
              </w:rPr>
              <w:t>аргументировать принятые решения, в том числе, с учетом возможных последствий, предвидеть последствия принятых им решений;</w:t>
            </w:r>
          </w:p>
          <w:p w14:paraId="15133B8C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ПКП-4, ОПК-4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E02EA5" w14:textId="77777777" w:rsidR="00EC0750" w:rsidRPr="00EC0750" w:rsidRDefault="00EC0750" w:rsidP="00EC075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Спос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бность</w:t>
            </w:r>
            <w:r w:rsidRPr="00EC07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квалифицированно толковать правовые акты в их взаимодействии; проводить экспертизу правовых актов, в том числе, в целях выявления в них положений, способствующих созданию условий для проявления коррупции; объяснить действие норм права их адресатам;</w:t>
            </w:r>
          </w:p>
          <w:p w14:paraId="3C6A400A" w14:textId="77777777" w:rsidR="00EC0750" w:rsidRPr="00EC0750" w:rsidRDefault="00EC0750" w:rsidP="00EC075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ПКП-10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ОПК-5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27A024" w14:textId="77777777" w:rsidR="00EC0750" w:rsidRPr="00EC0750" w:rsidRDefault="00EC0750" w:rsidP="00EC075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разъяснительной и воспитательной работы среди населения по правовым вопросам, в том числе с применением современных интерактивных информационных технологий;</w:t>
            </w:r>
          </w:p>
          <w:p w14:paraId="32375D1F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5" w:type="dxa"/>
          </w:tcPr>
          <w:p w14:paraId="10FC3226" w14:textId="77777777" w:rsidR="00EC0750" w:rsidRPr="00EC0750" w:rsidRDefault="00EC0750" w:rsidP="00EC0750">
            <w:pPr>
              <w:widowControl w:val="0"/>
              <w:autoSpaceDE w:val="0"/>
              <w:autoSpaceDN w:val="0"/>
              <w:spacing w:before="2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Осуществление организационно-управленческих функций;</w:t>
            </w:r>
          </w:p>
          <w:p w14:paraId="361CA503" w14:textId="77777777" w:rsidR="00EC0750" w:rsidRPr="00EC0750" w:rsidRDefault="00EC0750" w:rsidP="00EC0750">
            <w:pPr>
              <w:widowControl w:val="0"/>
              <w:autoSpaceDE w:val="0"/>
              <w:autoSpaceDN w:val="0"/>
              <w:spacing w:before="2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</w:rPr>
              <w:t>- Осуществление юридического сопровождения организационно-управленческой деятельности.</w:t>
            </w:r>
          </w:p>
          <w:p w14:paraId="03F32954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28528B3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достижения данной квалификации: </w:t>
            </w:r>
          </w:p>
          <w:p w14:paraId="697722CE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-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результатам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практики обучающийся должен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иметь углублённые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зн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ания о предмете профессиональной деятельности</w:t>
            </w:r>
          </w:p>
          <w:p w14:paraId="1A7F397E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(ПКА-1 – ПКА-7, ПКП-6, ПКП-9, УКМ-1, ОПК-1)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- правовое регулирование отношений в соответствующей сфере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организационно-управленческой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тенденции его развития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; соответствующее отраслевое законодательство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функционирования межотраслевых институтов;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br/>
              <w:t>- закономерности развития юридической практики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её значение в механизме правового регулирования в соответствующей сфере профессиональной деятельности;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состояние и развитие зарубежного 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 в соответствующей предметной области;</w:t>
            </w:r>
            <w:r w:rsidRPr="00EC0750">
              <w:rPr>
                <w:rFonts w:ascii="Times New Roman" w:hAnsi="Times New Roman" w:cs="Times New Roman"/>
                <w:vertAlign w:val="superscript"/>
              </w:rPr>
              <w:footnoteReference w:id="12"/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br/>
              <w:t>- нормативно-правовые основ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функционирования организаций (органов, системы органов), в которых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осуществляется организационно-управленческая деятельность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br/>
              <w:t>- методы проведения правового анализа получаемой по юридическому делу информации, оценки документов; этапы анализа и составления специальных юридических документов;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структура, требования к содержанию и оформлению </w:t>
            </w: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специальных юридических документов;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br/>
              <w:t>- делопроизводство как отрасль деятельности, обеспечивающей документирование и организацию работы с официальными документами; документооборот соответствующей организации;</w:t>
            </w:r>
          </w:p>
        </w:tc>
      </w:tr>
      <w:tr w:rsidR="00EC0750" w:rsidRPr="00EC0750" w14:paraId="2C07B34F" w14:textId="77777777" w:rsidTr="0090051B">
        <w:tc>
          <w:tcPr>
            <w:tcW w:w="3964" w:type="dxa"/>
          </w:tcPr>
          <w:p w14:paraId="66F13311" w14:textId="77777777" w:rsidR="00EC0750" w:rsidRPr="00EC0750" w:rsidRDefault="00EC0750" w:rsidP="00EC075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5" w:type="dxa"/>
          </w:tcPr>
          <w:p w14:paraId="4E410A03" w14:textId="77777777" w:rsidR="00EC0750" w:rsidRPr="00EC0750" w:rsidRDefault="00EC0750" w:rsidP="00EC07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-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результатам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практики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обучающийся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должен уметь:</w:t>
            </w:r>
          </w:p>
          <w:p w14:paraId="3029F214" w14:textId="77777777" w:rsidR="00EC0750" w:rsidRPr="00EC0750" w:rsidRDefault="00EC0750" w:rsidP="00EC075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-  организовывать и руководить работой команды, вырабатывая командную стратегию для достижения поставленной цели с учетом юридической последствий, исходя из нетерпимости к коррупционному поведению и проявлениям экстремизма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5438ACB3" w14:textId="77777777" w:rsidR="00EC0750" w:rsidRPr="00EC0750" w:rsidRDefault="00EC0750" w:rsidP="00EC075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УКМ-3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ОПК-1, ПКП-2, ПКП-8)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D463B27" w14:textId="77777777" w:rsidR="00EC0750" w:rsidRPr="00EC0750" w:rsidRDefault="00EC0750" w:rsidP="00EC075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 реализовывать приоритеты соответствующей организационно-управленческой деятельности и способы ее совершенствования</w:t>
            </w:r>
          </w:p>
          <w:p w14:paraId="2A57FEC4" w14:textId="77777777" w:rsidR="00EC0750" w:rsidRPr="00EC0750" w:rsidRDefault="00EC0750" w:rsidP="00EC075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УКМ-7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ОПК-1, ПКП-2, ПКП-8);</w:t>
            </w:r>
          </w:p>
          <w:p w14:paraId="0CD57681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сбор нормативной и фактической информации, имеющей значение для реализации правовых норм в соответствующих сферах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организационно-управленческой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  <w:p w14:paraId="742FE969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(ПКП-1, ПКП-6)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проводить 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анализ юридических норм и правовых отношений, являющихся объектами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организационно-управленческой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(ПКП-1, ПКП-3, ПКП-5, УКП-1, ОПК-1)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6D1A43F9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проводить 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анализ административной практики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(ПКП-1, ПКП-3, ПКП-5, ОПК-1, УКМ-1)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3AE97C7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толковать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применять нормативные 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правовые акты</w:t>
            </w:r>
          </w:p>
          <w:p w14:paraId="7C016B8E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(ПКП-4, ОПК-4)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5D88249D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давать квалифицированные юридические </w:t>
            </w: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заключения при осуществлении конкретных видов организационно-управленческой деятельности</w:t>
            </w:r>
          </w:p>
          <w:p w14:paraId="4AF188F4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(ПКП-1, ПКП-2; ПКП-4, ПКП-5, ПКП-10, ПКП-11, ОПК-1-3, УКМ-1);</w:t>
            </w:r>
          </w:p>
          <w:p w14:paraId="2F1FE464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юридическую 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экспертизу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правовых актов</w:t>
            </w:r>
          </w:p>
          <w:p w14:paraId="75898B72" w14:textId="77777777" w:rsidR="00EC0750" w:rsidRPr="00EC0750" w:rsidRDefault="00EC0750" w:rsidP="00EC07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(ППК-4, ПКП-9, ОПК-3)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38B77A51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аргументировать </w:t>
            </w: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свои решения; отстаивать свою позицию</w:t>
            </w: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устной полемик</w:t>
            </w: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</w:p>
          <w:p w14:paraId="71DC5076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(ПКП-2, ПКП-8, ОПК-5)</w:t>
            </w: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C0750" w:rsidRPr="00EC0750" w14:paraId="1C27A7D3" w14:textId="77777777" w:rsidTr="0090051B">
        <w:tc>
          <w:tcPr>
            <w:tcW w:w="3964" w:type="dxa"/>
          </w:tcPr>
          <w:p w14:paraId="3E769BAA" w14:textId="77777777" w:rsidR="00EC0750" w:rsidRPr="00EC0750" w:rsidRDefault="00EC0750" w:rsidP="00EC075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5" w:type="dxa"/>
          </w:tcPr>
          <w:p w14:paraId="673EAAE9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-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результатам практики обучающийся должен обладать навыками</w:t>
            </w:r>
          </w:p>
          <w:p w14:paraId="6A2FAAE5" w14:textId="77777777" w:rsidR="00EC0750" w:rsidRPr="00EC0750" w:rsidRDefault="00EC0750" w:rsidP="00EC075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(ПКП-7-ПКП-7, ПКП-2, ПКП-4-6, ОПК-3-5, ОПК-7, ОПК-8, УКМ-1)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14:paraId="41BC15DE" w14:textId="77777777" w:rsidR="00EC0750" w:rsidRPr="00EC0750" w:rsidRDefault="00EC0750" w:rsidP="00EC075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методикой 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ации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работой команды, вырабатывая командну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 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стратегию для достижения поставленной цели с учетом юридической последствий, исходя из нетерпимости к коррупционному поведению и проявлениям экстремизма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14:paraId="679FB718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- подготовки юридических документов; правильного и полного отражения результатов профессиональной деятельности в юридической и иной документации;</w:t>
            </w:r>
          </w:p>
          <w:p w14:paraId="753FFE90" w14:textId="77777777" w:rsidR="00EC0750" w:rsidRPr="00EC0750" w:rsidRDefault="00EC0750" w:rsidP="00EC0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- методикой проведения юридического анализа, получаемой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правовой и фактической информации по юридическому делу, оценки документов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3315DB44" w14:textId="77777777" w:rsidR="00EC0750" w:rsidRPr="00EC0750" w:rsidRDefault="00EC0750" w:rsidP="00EC0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разработк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нормативных </w:t>
            </w:r>
            <w:r w:rsidRPr="00EC0750">
              <w:rPr>
                <w:rFonts w:ascii="Times New Roman" w:hAnsi="Times New Roman"/>
                <w:sz w:val="24"/>
                <w:szCs w:val="24"/>
              </w:rPr>
              <w:t>и индивидуальных правовых актов, составления иных юридических документов;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898A68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- методикой проведения юридического анализа получаемой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правовой 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информации, оценки документов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имеющих значение для осуществления </w:t>
            </w:r>
            <w:r w:rsidRPr="00EC0750">
              <w:rPr>
                <w:rFonts w:ascii="Times New Roman" w:hAnsi="Times New Roman"/>
                <w:sz w:val="24"/>
                <w:szCs w:val="24"/>
              </w:rPr>
              <w:t>организационно-управленческой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деятельности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F8F954A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- составления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юридических заключений в конкретных сферах организационно-управленческой деятельности,</w:t>
            </w: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включающи</w:t>
            </w: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EC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описание выявленных рисков и возможные рекомендации;</w:t>
            </w:r>
          </w:p>
          <w:p w14:paraId="425F2C19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навыками 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публичной речи, ведения дискуссии и полемики; </w:t>
            </w:r>
          </w:p>
          <w:p w14:paraId="582B8A6E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- консультирования заинтересованных лиц по правовым вопросам;</w:t>
            </w:r>
          </w:p>
          <w:p w14:paraId="196A8584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>осуществления разъяснительной работы среди населения по правовым вопросам;</w:t>
            </w:r>
          </w:p>
          <w:p w14:paraId="2690CD7B" w14:textId="77777777" w:rsidR="00EC0750" w:rsidRPr="00EC0750" w:rsidRDefault="00EC0750" w:rsidP="00EC0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- владения современными техническими средствами и информационными технологиями; методикой получения, хранения, переработки информации; 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соблюдения основных требований информационной безопасности; 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br/>
              <w:t>- работы в коллективе, организации делового общения;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C0750">
              <w:rPr>
                <w:rFonts w:ascii="Times New Roman" w:eastAsia="Times New Roman" w:hAnsi="Times New Roman"/>
                <w:sz w:val="24"/>
                <w:szCs w:val="24"/>
              </w:rPr>
              <w:t>обеспеч</w:t>
            </w:r>
            <w:r w:rsidRPr="00EC075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ения</w:t>
            </w:r>
            <w:r w:rsidRPr="00EC0750">
              <w:rPr>
                <w:rFonts w:ascii="Times New Roman" w:eastAsia="Times New Roman" w:hAnsi="Times New Roman"/>
                <w:sz w:val="24"/>
                <w:szCs w:val="24"/>
              </w:rPr>
              <w:t xml:space="preserve"> соблюдения принципов этики юриста, в том числе </w:t>
            </w:r>
            <w:r w:rsidRPr="00EC075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разработки</w:t>
            </w:r>
            <w:r w:rsidRPr="00EC0750">
              <w:rPr>
                <w:rFonts w:ascii="Times New Roman" w:eastAsia="Times New Roman" w:hAnsi="Times New Roman"/>
                <w:sz w:val="24"/>
                <w:szCs w:val="24"/>
              </w:rPr>
              <w:t xml:space="preserve"> мер по профилактике и противодействию коррупции;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навыками делопроизводства в организациях, </w:t>
            </w:r>
            <w:r w:rsidRPr="00EC0750">
              <w:rPr>
                <w:rFonts w:ascii="Times New Roman" w:hAnsi="Times New Roman" w:cs="Times New Roman"/>
                <w:sz w:val="24"/>
                <w:szCs w:val="24"/>
              </w:rPr>
              <w:t xml:space="preserve">в которых </w:t>
            </w:r>
            <w:r w:rsidRPr="00EC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осуществляется консультационная, экспертная деятельность.</w:t>
            </w:r>
          </w:p>
        </w:tc>
      </w:tr>
    </w:tbl>
    <w:p w14:paraId="385E0FB6" w14:textId="77777777" w:rsidR="00EC0750" w:rsidRPr="00EC0750" w:rsidRDefault="00EC0750" w:rsidP="00EC075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73B7DB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4B05F61" w14:textId="77777777" w:rsidR="00AD70A7" w:rsidRPr="00220840" w:rsidRDefault="00AD70A7" w:rsidP="00AD70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>1.8.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220840">
        <w:rPr>
          <w:rFonts w:ascii="Times New Roman" w:hAnsi="Times New Roman" w:cs="Times New Roman"/>
          <w:sz w:val="24"/>
          <w:szCs w:val="24"/>
        </w:rPr>
        <w:t>. Очно-заочная форма обучения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(программа</w:t>
      </w:r>
      <w:r w:rsidRPr="002208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</w:t>
      </w:r>
      <w:r w:rsidRPr="0022084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применением средств электронного</w:t>
      </w:r>
      <w:r w:rsidRPr="002208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обучения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220840">
        <w:rPr>
          <w:rFonts w:ascii="Times New Roman" w:hAnsi="Times New Roman" w:cs="Times New Roman"/>
          <w:sz w:val="24"/>
          <w:szCs w:val="24"/>
        </w:rPr>
        <w:t>:</w:t>
      </w:r>
    </w:p>
    <w:p w14:paraId="0D4800E8" w14:textId="77777777" w:rsidR="00AD70A7" w:rsidRPr="00220840" w:rsidRDefault="00AD70A7" w:rsidP="00AD70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 xml:space="preserve">Аналогичны 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указанным </w:t>
      </w:r>
      <w:r w:rsidRPr="00220840">
        <w:rPr>
          <w:rFonts w:ascii="Times New Roman" w:hAnsi="Times New Roman" w:cs="Times New Roman"/>
          <w:sz w:val="24"/>
          <w:szCs w:val="24"/>
        </w:rPr>
        <w:t>в п.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0840">
        <w:rPr>
          <w:rFonts w:ascii="Times New Roman" w:hAnsi="Times New Roman" w:cs="Times New Roman"/>
          <w:sz w:val="24"/>
          <w:szCs w:val="24"/>
        </w:rPr>
        <w:t>1.8.1 Рабочей программы.</w:t>
      </w:r>
      <w:r w:rsidRPr="00220840">
        <w:rPr>
          <w:rFonts w:ascii="Times New Roman" w:hAnsi="Times New Roman" w:cs="Times New Roman"/>
          <w:sz w:val="24"/>
          <w:szCs w:val="24"/>
        </w:rPr>
        <w:br/>
      </w:r>
    </w:p>
    <w:p w14:paraId="1E5770A4" w14:textId="77777777" w:rsidR="00CE4C9D" w:rsidRPr="00220840" w:rsidRDefault="00AD70A7" w:rsidP="00CE4C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>1.8.3</w:t>
      </w:r>
      <w:r w:rsidR="00CE4C9D" w:rsidRPr="00220840">
        <w:rPr>
          <w:rFonts w:ascii="Times New Roman" w:hAnsi="Times New Roman" w:cs="Times New Roman"/>
          <w:sz w:val="24"/>
          <w:szCs w:val="24"/>
        </w:rPr>
        <w:t>. Очно-заочная форма обучения</w:t>
      </w:r>
      <w:r w:rsidR="00844EF7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(программа ускоренного обучения)</w:t>
      </w:r>
      <w:r w:rsidR="00CE4C9D" w:rsidRPr="00220840">
        <w:rPr>
          <w:rFonts w:ascii="Times New Roman" w:hAnsi="Times New Roman" w:cs="Times New Roman"/>
          <w:sz w:val="24"/>
          <w:szCs w:val="24"/>
        </w:rPr>
        <w:t>:</w:t>
      </w:r>
    </w:p>
    <w:p w14:paraId="1B890B70" w14:textId="77777777" w:rsidR="00313F40" w:rsidRPr="00220840" w:rsidRDefault="00CE4C9D" w:rsidP="00313F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 xml:space="preserve">Аналогичны 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указанным </w:t>
      </w:r>
      <w:r w:rsidRPr="00220840">
        <w:rPr>
          <w:rFonts w:ascii="Times New Roman" w:hAnsi="Times New Roman" w:cs="Times New Roman"/>
          <w:sz w:val="24"/>
          <w:szCs w:val="24"/>
        </w:rPr>
        <w:t>в п.</w:t>
      </w:r>
      <w:r w:rsidR="00D757AB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0840">
        <w:rPr>
          <w:rFonts w:ascii="Times New Roman" w:hAnsi="Times New Roman" w:cs="Times New Roman"/>
          <w:sz w:val="24"/>
          <w:szCs w:val="24"/>
        </w:rPr>
        <w:t>1.8.1 Рабочей программы.</w:t>
      </w:r>
      <w:r w:rsidRPr="00220840">
        <w:rPr>
          <w:rFonts w:ascii="Times New Roman" w:hAnsi="Times New Roman" w:cs="Times New Roman"/>
          <w:sz w:val="24"/>
          <w:szCs w:val="24"/>
        </w:rPr>
        <w:br/>
      </w:r>
    </w:p>
    <w:p w14:paraId="73888294" w14:textId="77777777" w:rsidR="00AF1204" w:rsidRPr="00220840" w:rsidRDefault="00AF1204" w:rsidP="00313F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>1.8.4. Очн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Pr="00220840">
        <w:rPr>
          <w:rFonts w:ascii="Times New Roman" w:hAnsi="Times New Roman" w:cs="Times New Roman"/>
          <w:sz w:val="24"/>
          <w:szCs w:val="24"/>
        </w:rPr>
        <w:t xml:space="preserve"> форма обучения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(программа </w:t>
      </w:r>
      <w:r w:rsidR="00213127" w:rsidRPr="00220840">
        <w:rPr>
          <w:rFonts w:ascii="Times New Roman" w:eastAsiaTheme="minorHAnsi" w:hAnsi="Times New Roman" w:cs="Times New Roman"/>
          <w:sz w:val="24"/>
          <w:szCs w:val="24"/>
          <w:lang w:eastAsia="en-US"/>
        </w:rPr>
        <w:t>с углубленным изучением китайского языка и права КНР)</w:t>
      </w:r>
      <w:r w:rsidR="00A23FE0" w:rsidRPr="00220840">
        <w:rPr>
          <w:rFonts w:ascii="Times New Roman" w:hAnsi="Times New Roman" w:cs="Times New Roman"/>
          <w:sz w:val="24"/>
          <w:szCs w:val="24"/>
        </w:rPr>
        <w:t>:</w:t>
      </w:r>
    </w:p>
    <w:p w14:paraId="44317B1B" w14:textId="635A9B97" w:rsidR="005C2052" w:rsidRDefault="00AF1204" w:rsidP="00AF12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 xml:space="preserve">Аналогичны 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указанным </w:t>
      </w:r>
      <w:r w:rsidRPr="00220840">
        <w:rPr>
          <w:rFonts w:ascii="Times New Roman" w:hAnsi="Times New Roman" w:cs="Times New Roman"/>
          <w:sz w:val="24"/>
          <w:szCs w:val="24"/>
        </w:rPr>
        <w:t>в п.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0840">
        <w:rPr>
          <w:rFonts w:ascii="Times New Roman" w:hAnsi="Times New Roman" w:cs="Times New Roman"/>
          <w:sz w:val="24"/>
          <w:szCs w:val="24"/>
        </w:rPr>
        <w:t>1.8.1 Рабочей программы.</w:t>
      </w:r>
    </w:p>
    <w:p w14:paraId="260FDED4" w14:textId="77777777" w:rsidR="005C2052" w:rsidRDefault="005C2052" w:rsidP="00AF12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9545F76" w14:textId="12CD71D1" w:rsidR="005C2052" w:rsidRPr="00220840" w:rsidRDefault="005C2052" w:rsidP="005C20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1.8.5</w:t>
      </w:r>
      <w:r w:rsidRPr="00220840">
        <w:rPr>
          <w:rFonts w:ascii="Times New Roman" w:hAnsi="Times New Roman" w:cs="Times New Roman"/>
          <w:sz w:val="24"/>
          <w:szCs w:val="24"/>
        </w:rPr>
        <w:t>. Очн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Pr="00220840">
        <w:rPr>
          <w:rFonts w:ascii="Times New Roman" w:hAnsi="Times New Roman" w:cs="Times New Roman"/>
          <w:sz w:val="24"/>
          <w:szCs w:val="24"/>
        </w:rPr>
        <w:t xml:space="preserve"> форма обучения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(программа </w:t>
      </w:r>
      <w:r w:rsidRPr="00220840">
        <w:rPr>
          <w:rFonts w:ascii="Times New Roman" w:eastAsiaTheme="minorHAnsi" w:hAnsi="Times New Roman" w:cs="Times New Roman"/>
          <w:sz w:val="24"/>
          <w:szCs w:val="24"/>
          <w:lang w:eastAsia="en-US"/>
        </w:rPr>
        <w:t>с углубленным изучен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ием японского языка и права Японии</w:t>
      </w:r>
      <w:r w:rsidRPr="00220840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220840">
        <w:rPr>
          <w:rFonts w:ascii="Times New Roman" w:hAnsi="Times New Roman" w:cs="Times New Roman"/>
          <w:sz w:val="24"/>
          <w:szCs w:val="24"/>
        </w:rPr>
        <w:t>:</w:t>
      </w:r>
    </w:p>
    <w:p w14:paraId="14DF1D9E" w14:textId="77777777" w:rsidR="005C2052" w:rsidRPr="00220840" w:rsidRDefault="005C2052" w:rsidP="005C20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 xml:space="preserve">Аналогичны 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указанным </w:t>
      </w:r>
      <w:r w:rsidRPr="00220840">
        <w:rPr>
          <w:rFonts w:ascii="Times New Roman" w:hAnsi="Times New Roman" w:cs="Times New Roman"/>
          <w:sz w:val="24"/>
          <w:szCs w:val="24"/>
        </w:rPr>
        <w:t>в п.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0840">
        <w:rPr>
          <w:rFonts w:ascii="Times New Roman" w:hAnsi="Times New Roman" w:cs="Times New Roman"/>
          <w:sz w:val="24"/>
          <w:szCs w:val="24"/>
        </w:rPr>
        <w:t>1.8.1 Рабочей программы.</w:t>
      </w:r>
      <w:r w:rsidRPr="00220840">
        <w:rPr>
          <w:rFonts w:ascii="Times New Roman" w:hAnsi="Times New Roman" w:cs="Times New Roman"/>
          <w:sz w:val="24"/>
          <w:szCs w:val="24"/>
        </w:rPr>
        <w:br/>
      </w:r>
    </w:p>
    <w:p w14:paraId="57065F20" w14:textId="40E59FD5" w:rsidR="00AF1204" w:rsidRPr="00220840" w:rsidRDefault="00AF1204" w:rsidP="00AF12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br/>
      </w:r>
    </w:p>
    <w:p w14:paraId="2A7C361A" w14:textId="77777777" w:rsidR="0087762B" w:rsidRPr="00220840" w:rsidRDefault="0087762B" w:rsidP="00844E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A34575D" w14:textId="77777777" w:rsidR="00AE5402" w:rsidRPr="00220840" w:rsidRDefault="00AE5402" w:rsidP="003F04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087568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840">
        <w:rPr>
          <w:rFonts w:ascii="Times New Roman" w:eastAsia="Times New Roman" w:hAnsi="Times New Roman" w:cs="Times New Roman"/>
          <w:b/>
          <w:sz w:val="24"/>
          <w:szCs w:val="24"/>
        </w:rPr>
        <w:t>Раздел 2. Организация, структура и содержание практики</w:t>
      </w:r>
    </w:p>
    <w:p w14:paraId="708D02E6" w14:textId="77777777" w:rsidR="003F04BE" w:rsidRPr="00220840" w:rsidRDefault="003F04BE" w:rsidP="00CC70D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B535E0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840">
        <w:rPr>
          <w:rFonts w:ascii="Times New Roman" w:hAnsi="Times New Roman" w:cs="Times New Roman"/>
          <w:b/>
          <w:sz w:val="24"/>
          <w:szCs w:val="24"/>
        </w:rPr>
        <w:t>2.1. Организация практики</w:t>
      </w:r>
    </w:p>
    <w:p w14:paraId="7EE0CA2F" w14:textId="77777777" w:rsidR="003F04BE" w:rsidRPr="00220840" w:rsidRDefault="003F04BE" w:rsidP="00CC70D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84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10B95800" w14:textId="2DC0B29F" w:rsidR="003F04BE" w:rsidRPr="00220840" w:rsidRDefault="003F04BE" w:rsidP="003F04BE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 xml:space="preserve">1. Производственная практика обучающихся является частью основных образовательных программ высшего образования бакалавриата </w:t>
      </w:r>
      <w:r w:rsidR="00472F47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«Юриспруденция» </w:t>
      </w:r>
      <w:r w:rsidRPr="00220840">
        <w:rPr>
          <w:rFonts w:ascii="Times New Roman" w:hAnsi="Times New Roman" w:cs="Times New Roman"/>
          <w:sz w:val="24"/>
          <w:szCs w:val="24"/>
        </w:rPr>
        <w:t>по направлению подготовки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0840">
        <w:rPr>
          <w:rFonts w:ascii="Times New Roman" w:hAnsi="Times New Roman" w:cs="Times New Roman"/>
          <w:sz w:val="24"/>
          <w:szCs w:val="24"/>
        </w:rPr>
        <w:t>«Юриспруденция»</w:t>
      </w:r>
      <w:r w:rsidR="00472F47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7C9F" w:rsidRPr="00220840">
        <w:rPr>
          <w:rFonts w:ascii="Times New Roman" w:hAnsi="Times New Roman" w:cs="Times New Roman"/>
          <w:sz w:val="24"/>
          <w:szCs w:val="24"/>
        </w:rPr>
        <w:t>для очной формы обучения</w:t>
      </w:r>
      <w:r w:rsidR="008F7C9F" w:rsidRPr="0022084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F7C9F" w:rsidRPr="00220840">
        <w:rPr>
          <w:rFonts w:ascii="Times New Roman" w:hAnsi="Times New Roman" w:cs="Times New Roman"/>
          <w:sz w:val="24"/>
          <w:szCs w:val="24"/>
        </w:rPr>
        <w:t xml:space="preserve"> </w:t>
      </w:r>
      <w:r w:rsidR="008F7C9F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для очно-заочной формы обучения с применением средств электронного обучения, </w:t>
      </w:r>
      <w:r w:rsidR="008F7C9F" w:rsidRPr="00220840">
        <w:rPr>
          <w:rFonts w:ascii="Times New Roman" w:hAnsi="Times New Roman" w:cs="Times New Roman"/>
          <w:sz w:val="24"/>
          <w:szCs w:val="24"/>
        </w:rPr>
        <w:t xml:space="preserve">для очно-заочной формы </w:t>
      </w:r>
      <w:r w:rsidR="008F7C9F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ускоренного </w:t>
      </w:r>
      <w:r w:rsidR="008F7C9F" w:rsidRPr="00220840">
        <w:rPr>
          <w:rFonts w:ascii="Times New Roman" w:hAnsi="Times New Roman" w:cs="Times New Roman"/>
          <w:sz w:val="24"/>
          <w:szCs w:val="24"/>
        </w:rPr>
        <w:t>обучения</w:t>
      </w:r>
      <w:r w:rsidR="008F7C9F" w:rsidRPr="0022084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76BC5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2F47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для очной формы обучения </w:t>
      </w:r>
      <w:r w:rsidR="008F7C9F" w:rsidRPr="00220840">
        <w:rPr>
          <w:rFonts w:ascii="Times New Roman" w:eastAsiaTheme="minorHAnsi" w:hAnsi="Times New Roman" w:cs="Times New Roman"/>
          <w:sz w:val="24"/>
          <w:szCs w:val="24"/>
          <w:lang w:eastAsia="en-US"/>
        </w:rPr>
        <w:t>с углубленным изучением китайского языка и права КНР</w:t>
      </w:r>
      <w:r w:rsidR="0062561C">
        <w:rPr>
          <w:rFonts w:ascii="Times New Roman" w:hAnsi="Times New Roman" w:cs="Times New Roman"/>
          <w:sz w:val="24"/>
          <w:szCs w:val="24"/>
        </w:rPr>
        <w:t xml:space="preserve"> и</w:t>
      </w:r>
      <w:r w:rsidR="0062561C">
        <w:rPr>
          <w:rFonts w:ascii="Times New Roman" w:hAnsi="Times New Roman" w:cs="Times New Roman"/>
          <w:sz w:val="24"/>
          <w:szCs w:val="24"/>
          <w:lang w:val="ru-RU"/>
        </w:rPr>
        <w:t xml:space="preserve"> с углубленным изучением</w:t>
      </w:r>
      <w:r w:rsidR="0062561C" w:rsidRPr="006256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2561C">
        <w:rPr>
          <w:rFonts w:ascii="Times New Roman" w:eastAsiaTheme="minorHAnsi" w:hAnsi="Times New Roman" w:cs="Times New Roman"/>
          <w:sz w:val="24"/>
          <w:szCs w:val="24"/>
          <w:lang w:eastAsia="en-US"/>
        </w:rPr>
        <w:t>японского языка и права Японии.</w:t>
      </w:r>
    </w:p>
    <w:p w14:paraId="3171B345" w14:textId="77777777" w:rsidR="003F04BE" w:rsidRPr="00220840" w:rsidRDefault="003F04BE" w:rsidP="003F04BE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 xml:space="preserve">2. </w:t>
      </w:r>
      <w:r w:rsidRPr="00220840">
        <w:rPr>
          <w:rFonts w:ascii="Times New Roman" w:hAnsi="Times New Roman" w:cs="Times New Roman"/>
          <w:color w:val="000000"/>
          <w:sz w:val="24"/>
          <w:szCs w:val="24"/>
        </w:rPr>
        <w:t>Руководство производственной практикой обучающихся по основным образовательным программам высшего образования бакалавриата по направлению «Юриспруденция» осуществляет руководитель практик по направлению юриспруденция</w:t>
      </w:r>
      <w:r w:rsidRPr="00220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СПбГУ</w:t>
      </w:r>
      <w:r w:rsidRPr="0022084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1F72B8A" w14:textId="77777777" w:rsidR="003F04BE" w:rsidRPr="00220840" w:rsidRDefault="003F04BE" w:rsidP="003F04BE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>3. В принимающих для прохождения практики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0840">
        <w:rPr>
          <w:rFonts w:ascii="Times New Roman" w:hAnsi="Times New Roman" w:cs="Times New Roman"/>
          <w:sz w:val="24"/>
          <w:szCs w:val="24"/>
        </w:rPr>
        <w:t>организациях назначаются лица, ответственные за проведение практики обучающихся со стороны организации (координатор сотрудничества), а также индивидуальные руководители практики, ответственные за прохождение практики обучающимися (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далее – руководитель практики от профильной организации</w:t>
      </w:r>
      <w:r w:rsidRPr="00220840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24E464B" w14:textId="77777777" w:rsidR="003F04BE" w:rsidRPr="00220840" w:rsidRDefault="003F04BE" w:rsidP="003F04BE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4. </w:t>
      </w:r>
      <w:r w:rsidRPr="00220840">
        <w:rPr>
          <w:rFonts w:ascii="Times New Roman" w:eastAsia="Times New Roman" w:hAnsi="Times New Roman" w:cs="Times New Roman"/>
          <w:sz w:val="24"/>
          <w:szCs w:val="24"/>
        </w:rPr>
        <w:t>Для формирования</w:t>
      </w:r>
      <w:r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20840">
        <w:rPr>
          <w:rFonts w:ascii="Times New Roman" w:eastAsia="Times New Roman" w:hAnsi="Times New Roman" w:cs="Times New Roman"/>
          <w:sz w:val="24"/>
          <w:szCs w:val="24"/>
        </w:rPr>
        <w:t xml:space="preserve">результатов обучения </w:t>
      </w:r>
      <w:r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ходе практики </w:t>
      </w:r>
      <w:r w:rsidRPr="00220840">
        <w:rPr>
          <w:rFonts w:ascii="Times New Roman" w:eastAsia="Times New Roman" w:hAnsi="Times New Roman" w:cs="Times New Roman"/>
          <w:sz w:val="24"/>
          <w:szCs w:val="24"/>
        </w:rPr>
        <w:t>используются следующие виды учебной работы:</w:t>
      </w:r>
      <w:r w:rsidRPr="00220840">
        <w:rPr>
          <w:rFonts w:ascii="Times New Roman" w:eastAsia="Times New Roman" w:hAnsi="Times New Roman" w:cs="Times New Roman"/>
          <w:sz w:val="24"/>
          <w:szCs w:val="24"/>
        </w:rPr>
        <w:br/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А. </w:t>
      </w:r>
      <w:r w:rsidRPr="00220840">
        <w:rPr>
          <w:rFonts w:ascii="Times New Roman" w:hAnsi="Times New Roman" w:cs="Times New Roman"/>
          <w:sz w:val="24"/>
          <w:szCs w:val="24"/>
        </w:rPr>
        <w:t>Консультации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, в том числе </w:t>
      </w:r>
      <w:r w:rsidRPr="00220840">
        <w:rPr>
          <w:rFonts w:ascii="Times New Roman" w:hAnsi="Times New Roman" w:cs="Times New Roman"/>
          <w:sz w:val="24"/>
          <w:szCs w:val="24"/>
        </w:rPr>
        <w:t>потоковые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консультации</w:t>
      </w:r>
      <w:r w:rsidRPr="0022084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FEB7A24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</w:t>
      </w:r>
      <w:r w:rsidRPr="00220840">
        <w:rPr>
          <w:rFonts w:ascii="Times New Roman" w:hAnsi="Times New Roman" w:cs="Times New Roman"/>
          <w:bCs/>
          <w:sz w:val="24"/>
          <w:szCs w:val="24"/>
        </w:rPr>
        <w:t>Установочные консультации по производственной практике</w:t>
      </w:r>
      <w:r w:rsidRPr="0022084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(в объёме, указанном в п. 2.2.1 Рабочей программы)</w:t>
      </w:r>
      <w:r w:rsidRPr="00220840">
        <w:rPr>
          <w:rFonts w:ascii="Times New Roman" w:hAnsi="Times New Roman" w:cs="Times New Roman"/>
          <w:bCs/>
          <w:sz w:val="24"/>
          <w:szCs w:val="24"/>
        </w:rPr>
        <w:t>;</w:t>
      </w:r>
      <w:r w:rsidRPr="002208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B9C18D" w14:textId="77777777" w:rsidR="003F04BE" w:rsidRPr="00220840" w:rsidRDefault="000A1E9F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  <w:lang w:val="ru-RU"/>
        </w:rPr>
        <w:t>Б.</w:t>
      </w:r>
      <w:r w:rsidRPr="00220840">
        <w:rPr>
          <w:rFonts w:eastAsiaTheme="minorHAnsi"/>
          <w:lang w:val="ru-RU" w:eastAsia="en-US"/>
        </w:rPr>
        <w:t xml:space="preserve"> </w:t>
      </w:r>
      <w:r w:rsidRPr="00220840">
        <w:rPr>
          <w:rFonts w:ascii="Times New Roman" w:eastAsiaTheme="minorHAnsi" w:hAnsi="Times New Roman" w:cs="Times New Roman"/>
          <w:sz w:val="24"/>
          <w:szCs w:val="24"/>
          <w:lang w:eastAsia="en-US"/>
        </w:rPr>
        <w:t>Самостоятельная работа под руководством преподавателя</w:t>
      </w:r>
      <w:r w:rsidRPr="0022084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:</w:t>
      </w:r>
      <w:r w:rsidRPr="002208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7C42E51B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</w:t>
      </w:r>
      <w:r w:rsidRPr="00220840">
        <w:rPr>
          <w:rFonts w:ascii="Times New Roman" w:hAnsi="Times New Roman" w:cs="Times New Roman"/>
          <w:bCs/>
          <w:sz w:val="24"/>
          <w:szCs w:val="24"/>
        </w:rPr>
        <w:t>К</w:t>
      </w:r>
      <w:r w:rsidRPr="00220840">
        <w:rPr>
          <w:rFonts w:ascii="Times New Roman" w:hAnsi="Times New Roman" w:cs="Times New Roman"/>
          <w:sz w:val="24"/>
          <w:szCs w:val="24"/>
        </w:rPr>
        <w:t xml:space="preserve">омплексное освоение обучающимся профессиональной деятельности по направлению «Юриспруденция» 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(в объёме, указанном в п. 2.2.1 Рабочей программы)</w:t>
      </w:r>
      <w:r w:rsidRPr="00220840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220840">
        <w:rPr>
          <w:rFonts w:ascii="Times New Roman" w:hAnsi="Times New Roman" w:cs="Times New Roman"/>
          <w:sz w:val="24"/>
          <w:szCs w:val="24"/>
        </w:rPr>
        <w:t xml:space="preserve"> следующих организациях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2D5C476D" w14:textId="6ADC6A2D"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1) </w:t>
      </w:r>
      <w:r w:rsidRPr="00220840">
        <w:rPr>
          <w:rFonts w:ascii="Times New Roman" w:hAnsi="Times New Roman" w:cs="Times New Roman"/>
          <w:sz w:val="24"/>
          <w:szCs w:val="24"/>
        </w:rPr>
        <w:t>организация, с которой С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ПбГУ</w:t>
      </w:r>
      <w:r w:rsidRPr="00220840">
        <w:rPr>
          <w:rFonts w:ascii="Times New Roman" w:hAnsi="Times New Roman" w:cs="Times New Roman"/>
          <w:sz w:val="24"/>
          <w:szCs w:val="24"/>
        </w:rPr>
        <w:t xml:space="preserve"> заключён договор о практиках</w:t>
      </w:r>
      <w:r w:rsidR="005C205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220840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(п. 1.3.1.1, 1.3.2.1 Рабочей программы)</w:t>
      </w:r>
      <w:r w:rsidRPr="00220840">
        <w:rPr>
          <w:rFonts w:ascii="Times New Roman" w:hAnsi="Times New Roman" w:cs="Times New Roman"/>
          <w:sz w:val="24"/>
          <w:szCs w:val="24"/>
        </w:rPr>
        <w:t>;</w:t>
      </w:r>
    </w:p>
    <w:p w14:paraId="482CFBEF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r w:rsidRPr="00220840">
        <w:rPr>
          <w:rFonts w:ascii="Times New Roman" w:hAnsi="Times New Roman"/>
          <w:sz w:val="24"/>
          <w:szCs w:val="24"/>
          <w:lang w:val="ru-RU"/>
        </w:rPr>
        <w:t xml:space="preserve">организация, </w:t>
      </w:r>
      <w:r w:rsidRPr="00220840">
        <w:rPr>
          <w:rFonts w:ascii="Times New Roman" w:hAnsi="Times New Roman"/>
          <w:sz w:val="24"/>
          <w:szCs w:val="24"/>
        </w:rPr>
        <w:t>работником которой является обучающийся, осуществляющий профессиональную деятельность по направлению подготовки «Юриспруденция»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(п. 1.3.1.1, 1.3.2.1 Рабочей программы)</w:t>
      </w:r>
      <w:r w:rsidRPr="00220840">
        <w:rPr>
          <w:rFonts w:ascii="TimesNewRomanPSMT" w:hAnsi="TimesNewRomanPSMT" w:cs="TimesNewRomanPSMT"/>
          <w:sz w:val="24"/>
          <w:szCs w:val="24"/>
        </w:rPr>
        <w:t>,</w:t>
      </w:r>
    </w:p>
    <w:p w14:paraId="00C9E9C7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3) </w:t>
      </w:r>
      <w:r w:rsidRPr="00220840">
        <w:rPr>
          <w:rFonts w:ascii="Times New Roman" w:hAnsi="Times New Roman" w:cs="Times New Roman"/>
          <w:sz w:val="24"/>
          <w:szCs w:val="24"/>
        </w:rPr>
        <w:t>Санкт-Петербургский государственный университет, в структурных подразделениях которого может осуществляться профессиональная деятельность по направлению «Юриспруденция»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(п. 1.3.1.1 Рабочей программы)</w:t>
      </w:r>
      <w:r w:rsidRPr="00220840">
        <w:rPr>
          <w:rFonts w:ascii="Times New Roman" w:hAnsi="Times New Roman" w:cs="Times New Roman"/>
          <w:sz w:val="24"/>
          <w:szCs w:val="24"/>
        </w:rPr>
        <w:t>.</w:t>
      </w:r>
    </w:p>
    <w:p w14:paraId="5D1A24A0" w14:textId="77777777" w:rsidR="00D36B34" w:rsidRPr="00220840" w:rsidRDefault="00D36B34" w:rsidP="00D36B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2208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Самостоятельная работа под руководством преподавателя</w:t>
      </w:r>
      <w:r w:rsidRPr="0022084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, самостоятельная работа с использованием методических материалов, промежуточная аттестация (самостоятельная работа):</w:t>
      </w:r>
    </w:p>
    <w:p w14:paraId="4EFBE3D8" w14:textId="77777777" w:rsidR="00D36B34" w:rsidRPr="00220840" w:rsidRDefault="00D36B34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- Разработка и оформление учебно-методических документов в ходе и по результатам прохождения практики</w:t>
      </w:r>
      <w:r w:rsidR="00B176C7" w:rsidRPr="0022084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r w:rsidR="00B176C7" w:rsidRPr="00220840">
        <w:rPr>
          <w:rFonts w:ascii="Times New Roman" w:hAnsi="Times New Roman" w:cs="Times New Roman"/>
          <w:sz w:val="24"/>
          <w:szCs w:val="24"/>
          <w:lang w:val="ru-RU"/>
        </w:rPr>
        <w:t>(в объёме, указанном в п. 2.2.1 Рабочей программы)</w:t>
      </w:r>
      <w:r w:rsidRPr="0022084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</w:t>
      </w:r>
    </w:p>
    <w:p w14:paraId="3060B2FB" w14:textId="77777777" w:rsidR="00D36B34" w:rsidRPr="00220840" w:rsidRDefault="003F04BE" w:rsidP="00D36B34">
      <w:pPr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hAnsi="Times New Roman" w:cs="Times New Roman"/>
          <w:sz w:val="24"/>
          <w:szCs w:val="24"/>
        </w:rPr>
        <w:t xml:space="preserve">Списки организаций, с которыми СПбГУ заключены договоры об организации и проведении практики обучающихся, предлагаемых для направления на производственную практику в 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каждом текущем </w:t>
      </w:r>
      <w:r w:rsidRPr="00220840">
        <w:rPr>
          <w:rFonts w:ascii="Times New Roman" w:hAnsi="Times New Roman" w:cs="Times New Roman"/>
          <w:sz w:val="24"/>
          <w:szCs w:val="24"/>
        </w:rPr>
        <w:t>учебном году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для обучающихся различных образовательных программ и форм обучения</w:t>
      </w:r>
      <w:r w:rsidRPr="00220840">
        <w:rPr>
          <w:rFonts w:ascii="Times New Roman" w:hAnsi="Times New Roman" w:cs="Times New Roman"/>
          <w:sz w:val="24"/>
          <w:szCs w:val="24"/>
        </w:rPr>
        <w:t xml:space="preserve">, 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публикуются.</w:t>
      </w:r>
    </w:p>
    <w:p w14:paraId="08BF150A" w14:textId="77777777" w:rsidR="003F04BE" w:rsidRPr="00220840" w:rsidRDefault="003F04BE" w:rsidP="003F04BE">
      <w:pPr>
        <w:tabs>
          <w:tab w:val="left" w:pos="900"/>
        </w:tabs>
        <w:spacing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r w:rsidRPr="00220840">
        <w:rPr>
          <w:rFonts w:ascii="Times New Roman" w:hAnsi="Times New Roman" w:cs="Times New Roman"/>
          <w:sz w:val="24"/>
          <w:szCs w:val="24"/>
        </w:rPr>
        <w:t xml:space="preserve">При решении вопроса об индивидуальном направлении на практику 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в профильные организации на основании договоров о практике используется выработанная </w:t>
      </w:r>
      <w:r w:rsidRPr="00220840">
        <w:rPr>
          <w:rFonts w:ascii="Times New Roman" w:hAnsi="Times New Roman" w:cs="Times New Roman"/>
          <w:sz w:val="24"/>
          <w:szCs w:val="24"/>
        </w:rPr>
        <w:t>конкурсная система отбора обучаю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щихся</w:t>
      </w:r>
      <w:r w:rsidRPr="00220840">
        <w:rPr>
          <w:rFonts w:ascii="Times New Roman" w:hAnsi="Times New Roman" w:cs="Times New Roman"/>
          <w:sz w:val="24"/>
          <w:szCs w:val="24"/>
        </w:rPr>
        <w:t xml:space="preserve"> на практику в конкретные организации 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с у</w:t>
      </w:r>
      <w:r w:rsidR="00800749" w:rsidRPr="00220840">
        <w:rPr>
          <w:rFonts w:ascii="Times New Roman" w:hAnsi="Times New Roman" w:cs="Times New Roman"/>
          <w:sz w:val="24"/>
          <w:szCs w:val="24"/>
          <w:lang w:val="ru-RU"/>
        </w:rPr>
        <w:t>чётом условий, указанных в п.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1.5.1 Рабочей программы,</w:t>
      </w:r>
      <w:r w:rsidRPr="00220840">
        <w:rPr>
          <w:rFonts w:ascii="Times New Roman" w:hAnsi="Times New Roman" w:cs="Times New Roman"/>
          <w:sz w:val="24"/>
          <w:szCs w:val="24"/>
        </w:rPr>
        <w:t xml:space="preserve"> предпочтений обучающихся (выраженных в личных заявлениях) и рейтинга успеваемости 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обучающихся по состоянию на начало семестра обучения, предшествующего семестру проведения практики.</w:t>
      </w:r>
    </w:p>
    <w:p w14:paraId="2596C98C" w14:textId="77777777" w:rsidR="003F04BE" w:rsidRPr="00220840" w:rsidRDefault="003F04BE" w:rsidP="003F04BE">
      <w:pPr>
        <w:tabs>
          <w:tab w:val="left" w:pos="900"/>
        </w:tabs>
        <w:spacing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  <w:lang w:val="ru-RU"/>
        </w:rPr>
        <w:t>Рейтинг успеваемости обучающихся определяется на основании рейтингового списка обучающихся, основанного на</w:t>
      </w:r>
      <w:r w:rsidRPr="00220840">
        <w:rPr>
          <w:rFonts w:ascii="Times New Roman" w:hAnsi="Times New Roman" w:cs="Times New Roman"/>
          <w:sz w:val="24"/>
          <w:szCs w:val="24"/>
        </w:rPr>
        <w:t xml:space="preserve"> среднем балле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по результатам обучения, или </w:t>
      </w:r>
      <w:r w:rsidRPr="00220840">
        <w:rPr>
          <w:rFonts w:ascii="Times New Roman" w:hAnsi="Times New Roman" w:cs="Times New Roman"/>
          <w:sz w:val="24"/>
          <w:szCs w:val="24"/>
        </w:rPr>
        <w:t>специального рейтинга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успеваемости обучающихся</w:t>
      </w:r>
      <w:r w:rsidRPr="00220840">
        <w:rPr>
          <w:rFonts w:ascii="Times New Roman" w:hAnsi="Times New Roman" w:cs="Times New Roman"/>
          <w:sz w:val="24"/>
          <w:szCs w:val="24"/>
        </w:rPr>
        <w:t xml:space="preserve"> для целей конкурсного отбора на практику –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при условии утверждения критериев специального рейтинга Учебно-методической комиссией</w:t>
      </w:r>
      <w:r w:rsidRPr="00220840">
        <w:rPr>
          <w:rFonts w:ascii="Times New Roman" w:hAnsi="Times New Roman" w:cs="Times New Roman"/>
          <w:sz w:val="24"/>
          <w:szCs w:val="24"/>
        </w:rPr>
        <w:t xml:space="preserve"> 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Pr="00220840">
        <w:rPr>
          <w:rFonts w:ascii="Times New Roman" w:hAnsi="Times New Roman" w:cs="Times New Roman"/>
          <w:sz w:val="24"/>
          <w:szCs w:val="24"/>
        </w:rPr>
        <w:t>учётом мнения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0840">
        <w:rPr>
          <w:rFonts w:ascii="Times New Roman" w:hAnsi="Times New Roman" w:cs="Times New Roman"/>
          <w:sz w:val="24"/>
          <w:szCs w:val="24"/>
        </w:rPr>
        <w:t xml:space="preserve">принимающих на практику 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профильных </w:t>
      </w:r>
      <w:r w:rsidRPr="00220840">
        <w:rPr>
          <w:rFonts w:ascii="Times New Roman" w:hAnsi="Times New Roman" w:cs="Times New Roman"/>
          <w:sz w:val="24"/>
          <w:szCs w:val="24"/>
        </w:rPr>
        <w:t>организаций-партнёр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220840">
        <w:rPr>
          <w:rFonts w:ascii="Times New Roman" w:hAnsi="Times New Roman" w:cs="Times New Roman"/>
          <w:sz w:val="24"/>
          <w:szCs w:val="24"/>
        </w:rPr>
        <w:t>.</w:t>
      </w:r>
    </w:p>
    <w:p w14:paraId="24BEBA15" w14:textId="77777777" w:rsidR="003F04BE" w:rsidRPr="00220840" w:rsidRDefault="003F04BE" w:rsidP="003F04BE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840">
        <w:rPr>
          <w:rFonts w:ascii="Times New Roman" w:hAnsi="Times New Roman" w:cs="Times New Roman"/>
          <w:color w:val="000000"/>
          <w:sz w:val="24"/>
          <w:szCs w:val="24"/>
        </w:rPr>
        <w:t>6. Практика проводится в сроки, установленные в соответствии с актуальным учебным планом</w:t>
      </w:r>
      <w:r w:rsidRPr="00220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календарным учебным графиком</w:t>
      </w:r>
      <w:r w:rsidRPr="0022084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3F57046" w14:textId="77777777" w:rsidR="00CC70D1" w:rsidRPr="00220840" w:rsidRDefault="003F04BE" w:rsidP="00A76826">
      <w:pPr>
        <w:spacing w:line="240" w:lineRule="auto"/>
        <w:ind w:firstLine="737"/>
        <w:contextualSpacing/>
        <w:jc w:val="both"/>
        <w:rPr>
          <w:rFonts w:ascii="TimesNewRomanPSMT" w:hAnsi="TimesNewRomanPSMT" w:cs="TimesNewRomanPSMT"/>
          <w:sz w:val="24"/>
          <w:szCs w:val="24"/>
          <w:lang w:val="ru-RU"/>
        </w:rPr>
      </w:pPr>
      <w:r w:rsidRPr="00220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7. </w:t>
      </w:r>
      <w:r w:rsidRPr="00220840">
        <w:rPr>
          <w:rFonts w:ascii="Times New Roman" w:hAnsi="Times New Roman" w:cs="Times New Roman"/>
          <w:color w:val="333333"/>
          <w:sz w:val="24"/>
          <w:szCs w:val="24"/>
        </w:rPr>
        <w:t>Подведение итогов прохождения практики обучающимися проводится в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соответствии с актуальным учебным планом и календарным учебным графиком</w:t>
      </w:r>
      <w:r w:rsidRPr="0022084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20840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в порядке, предусмотренном </w:t>
      </w:r>
      <w:r w:rsidRPr="00220840">
        <w:rPr>
          <w:rFonts w:ascii="Times New Roman" w:hAnsi="Times New Roman" w:cs="Times New Roman"/>
          <w:color w:val="333333"/>
          <w:sz w:val="24"/>
          <w:szCs w:val="24"/>
        </w:rPr>
        <w:t>п.</w:t>
      </w:r>
      <w:r w:rsidRPr="00220840">
        <w:rPr>
          <w:rFonts w:ascii="Times New Roman" w:hAnsi="Times New Roman" w:cs="Times New Roman"/>
          <w:sz w:val="24"/>
          <w:szCs w:val="24"/>
        </w:rPr>
        <w:t xml:space="preserve"> 3.1.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2.2, 3.1.3.2</w:t>
      </w:r>
      <w:r w:rsidRPr="00220840">
        <w:rPr>
          <w:rFonts w:ascii="Times New Roman" w:hAnsi="Times New Roman" w:cs="Times New Roman"/>
          <w:sz w:val="24"/>
          <w:szCs w:val="24"/>
        </w:rPr>
        <w:t xml:space="preserve"> Рабочей программы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220840">
        <w:rPr>
          <w:rFonts w:ascii="Times New Roman" w:hAnsi="Times New Roman" w:cs="Times New Roman"/>
          <w:color w:val="333333"/>
          <w:sz w:val="24"/>
          <w:szCs w:val="24"/>
        </w:rPr>
        <w:t>по графику по учебным группам.</w:t>
      </w:r>
    </w:p>
    <w:p w14:paraId="39E1138F" w14:textId="77777777" w:rsidR="00C3093F" w:rsidRDefault="00C3093F" w:rsidP="00C3093F">
      <w:pPr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 случаях, предусмотренных локальными актами СПбГУ, учебные занятия по дисциплине могут проводиться с применением дистанционных образовательных технологий. В указанных случаях объем и содержание учебных занятий, методика промежуточной аттестации определяются настоящей Рабочей программой. Если при проведении промежуточной аттестации Рабочей программой предусмотрена возможность использования справочных правовых систем, необходимые правовые источники могут прилагаться к заданию.</w:t>
      </w:r>
    </w:p>
    <w:p w14:paraId="0AB81E88" w14:textId="77777777" w:rsidR="00212302" w:rsidRPr="00C3093F" w:rsidRDefault="00212302" w:rsidP="00CC70D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478091E" w14:textId="77777777" w:rsidR="002B43A6" w:rsidRPr="00220840" w:rsidRDefault="002B43A6" w:rsidP="00CC70D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C02A934" w14:textId="77777777" w:rsidR="003F04BE" w:rsidRPr="00220840" w:rsidRDefault="003F04BE" w:rsidP="003F04B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20840">
        <w:rPr>
          <w:rFonts w:ascii="Times New Roman" w:hAnsi="Times New Roman" w:cs="Times New Roman"/>
          <w:b/>
          <w:sz w:val="24"/>
          <w:szCs w:val="24"/>
        </w:rPr>
        <w:t>2.1.1</w:t>
      </w:r>
      <w:r w:rsidR="00E923F5" w:rsidRPr="00220840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220840">
        <w:rPr>
          <w:rFonts w:ascii="Times New Roman" w:hAnsi="Times New Roman" w:cs="Times New Roman"/>
          <w:b/>
          <w:sz w:val="24"/>
          <w:szCs w:val="24"/>
        </w:rPr>
        <w:t xml:space="preserve"> Основная практика – бакалавриат – очная форма обучения</w:t>
      </w:r>
    </w:p>
    <w:p w14:paraId="2D21F98C" w14:textId="77777777" w:rsidR="003F04BE" w:rsidRPr="00220840" w:rsidRDefault="003F04BE" w:rsidP="00CC70D1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851"/>
        <w:gridCol w:w="567"/>
        <w:gridCol w:w="567"/>
        <w:gridCol w:w="567"/>
        <w:gridCol w:w="567"/>
        <w:gridCol w:w="425"/>
        <w:gridCol w:w="425"/>
        <w:gridCol w:w="426"/>
        <w:gridCol w:w="283"/>
        <w:gridCol w:w="567"/>
        <w:gridCol w:w="425"/>
        <w:gridCol w:w="567"/>
        <w:gridCol w:w="567"/>
        <w:gridCol w:w="567"/>
        <w:gridCol w:w="284"/>
        <w:gridCol w:w="567"/>
        <w:gridCol w:w="283"/>
        <w:gridCol w:w="567"/>
        <w:gridCol w:w="284"/>
      </w:tblGrid>
      <w:tr w:rsidR="003F04BE" w:rsidRPr="00220840" w14:paraId="44D8E751" w14:textId="77777777" w:rsidTr="002666D1">
        <w:trPr>
          <w:trHeight w:val="315"/>
        </w:trPr>
        <w:tc>
          <w:tcPr>
            <w:tcW w:w="93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F388B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 xml:space="preserve">Трудоёмкость, объёмы учебной работы и наполняемость групп обучающихся </w:t>
            </w:r>
          </w:p>
        </w:tc>
      </w:tr>
      <w:tr w:rsidR="003F04BE" w:rsidRPr="00220840" w14:paraId="0F8AB037" w14:textId="77777777" w:rsidTr="002666D1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14:paraId="502ED874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 xml:space="preserve">Код модуля в составе дисциплины, </w:t>
            </w:r>
          </w:p>
          <w:p w14:paraId="3032C5AA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 xml:space="preserve"> практики и т.п.</w:t>
            </w:r>
          </w:p>
        </w:tc>
        <w:tc>
          <w:tcPr>
            <w:tcW w:w="595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6D5D756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Контактная работа обучающихся с преподавателем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4B2CA24" w14:textId="77777777" w:rsidR="003F04BE" w:rsidRPr="00220840" w:rsidRDefault="003F04BE" w:rsidP="00266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14:paraId="0A01C75C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 xml:space="preserve">Объём активных и интерактивных  </w:t>
            </w:r>
          </w:p>
          <w:p w14:paraId="0149C6B4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форм учебных занятий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14:paraId="0658964D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Трудоёмкость</w:t>
            </w:r>
          </w:p>
        </w:tc>
      </w:tr>
      <w:tr w:rsidR="003F04BE" w:rsidRPr="00220840" w14:paraId="5E73F0F1" w14:textId="77777777" w:rsidTr="002666D1">
        <w:trPr>
          <w:trHeight w:val="212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DB58" w14:textId="77777777" w:rsidR="003F04BE" w:rsidRPr="00220840" w:rsidRDefault="003F04BE" w:rsidP="002666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69A3BA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лекции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BB040B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семинары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896DC03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консультации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83138B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 xml:space="preserve">практические </w:t>
            </w:r>
            <w:r w:rsidRPr="00220840">
              <w:rPr>
                <w:rFonts w:ascii="Times New Roman" w:hAnsi="Times New Roman" w:cs="Times New Roman"/>
                <w:sz w:val="16"/>
                <w:szCs w:val="16"/>
              </w:rPr>
              <w:br/>
              <w:t>занятия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9174AB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лабораторные</w:t>
            </w:r>
            <w:r w:rsidRPr="002208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358E4D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контрольные</w:t>
            </w:r>
            <w:r w:rsidRPr="002208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A0F312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коллоквиумы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99BDE0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текущий контроль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160706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 xml:space="preserve">промежуточная </w:t>
            </w:r>
            <w:r w:rsidRPr="00220840">
              <w:rPr>
                <w:rFonts w:ascii="Times New Roman" w:hAnsi="Times New Roman" w:cs="Times New Roman"/>
                <w:sz w:val="16"/>
                <w:szCs w:val="16"/>
              </w:rPr>
              <w:br/>
              <w:t>аттестация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186A6B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итоговая аттестация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B73A74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под руководством</w:t>
            </w:r>
            <w:r w:rsidRPr="00220840">
              <w:rPr>
                <w:rFonts w:ascii="Times New Roman" w:hAnsi="Times New Roman" w:cs="Times New Roman"/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4A34BA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 xml:space="preserve">в присутствии </w:t>
            </w:r>
            <w:r w:rsidRPr="00220840">
              <w:rPr>
                <w:rFonts w:ascii="Times New Roman" w:hAnsi="Times New Roman" w:cs="Times New Roman"/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D5B371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сам. раб. с использованием</w:t>
            </w:r>
          </w:p>
          <w:p w14:paraId="7C51B0DE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методических материалов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FB250A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текущий контроль (сам.раб.)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C8DC28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промежуточная аттестация (сам.раб.)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B2B71B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 xml:space="preserve">итоговая  аттестация </w:t>
            </w:r>
          </w:p>
          <w:p w14:paraId="20277914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(сам.раб.)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CA7D1" w14:textId="77777777" w:rsidR="003F04BE" w:rsidRPr="00220840" w:rsidRDefault="003F04BE" w:rsidP="002666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ED590" w14:textId="77777777" w:rsidR="003F04BE" w:rsidRPr="00220840" w:rsidRDefault="003F04BE" w:rsidP="002666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4BE" w:rsidRPr="00220840" w14:paraId="15DD49EE" w14:textId="77777777" w:rsidTr="002666D1">
        <w:tc>
          <w:tcPr>
            <w:tcW w:w="93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F42AA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ТРАЕКТОРИЯ 8 СЕМЕСТРА</w:t>
            </w:r>
          </w:p>
        </w:tc>
      </w:tr>
      <w:tr w:rsidR="003F04BE" w:rsidRPr="00220840" w14:paraId="298D2A5D" w14:textId="77777777" w:rsidTr="002666D1">
        <w:tc>
          <w:tcPr>
            <w:tcW w:w="93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DE97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</w:tr>
      <w:tr w:rsidR="003F04BE" w:rsidRPr="00220840" w14:paraId="45CC208D" w14:textId="77777777" w:rsidTr="002666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EDA8" w14:textId="77777777" w:rsidR="003F04BE" w:rsidRPr="00220840" w:rsidRDefault="003F04BE" w:rsidP="00266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Семестр 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FFE88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4593B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0249E" w14:textId="77777777" w:rsidR="003F04BE" w:rsidRPr="00220840" w:rsidRDefault="00B30F47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9A8B9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AAD8E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0ED16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4504A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904EA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E83A3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CDD02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75291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77166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61F08" w14:textId="77777777" w:rsidR="003F04BE" w:rsidRPr="00220840" w:rsidRDefault="002D4E95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273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172F7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42759" w14:textId="77777777" w:rsidR="003F04BE" w:rsidRPr="00220840" w:rsidRDefault="002D4E95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67553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C29A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9526E" w14:textId="77777777" w:rsidR="003F04BE" w:rsidRPr="00220840" w:rsidRDefault="002D4E95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3F04BE" w:rsidRPr="00220840" w14:paraId="69A9EDDA" w14:textId="77777777" w:rsidTr="002666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98BDA" w14:textId="77777777" w:rsidR="003F04BE" w:rsidRPr="00220840" w:rsidRDefault="003F04BE" w:rsidP="002666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700BC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424A2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E29C1" w14:textId="77777777" w:rsidR="003F04BE" w:rsidRPr="00220840" w:rsidRDefault="00453EAB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10-100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48EDA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934D0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BCD74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5B654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09087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566FB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10-100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C8026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D3142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789B1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A278A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1-1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BA39D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086A5" w14:textId="77777777" w:rsidR="003F04BE" w:rsidRPr="00220840" w:rsidRDefault="00A42175" w:rsidP="00A421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1-1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A1BCA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908E5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2457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4BE" w:rsidRPr="00220840" w14:paraId="38792F83" w14:textId="77777777" w:rsidTr="002666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B2A4" w14:textId="77777777" w:rsidR="003F04BE" w:rsidRPr="00220840" w:rsidRDefault="003F04BE" w:rsidP="00266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00D60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E06DF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A8189" w14:textId="77777777" w:rsidR="003F04BE" w:rsidRPr="00220840" w:rsidRDefault="00B30F47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84D84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2BE9B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731AC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98CF1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0E453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417D9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3B58D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8B445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890F0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D00CE" w14:textId="77777777" w:rsidR="003F04BE" w:rsidRPr="00220840" w:rsidRDefault="002D4E95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273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4D2D4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8C962" w14:textId="77777777" w:rsidR="003F04BE" w:rsidRPr="00220840" w:rsidRDefault="002D4E95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2A18D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C55BE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4AB8" w14:textId="77777777" w:rsidR="003F04BE" w:rsidRPr="00220840" w:rsidRDefault="002D4E95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</w:tbl>
    <w:p w14:paraId="1C20970C" w14:textId="77777777" w:rsidR="003F04BE" w:rsidRPr="00220840" w:rsidRDefault="003F04BE" w:rsidP="003F04BE">
      <w:pPr>
        <w:rPr>
          <w:rFonts w:ascii="Times New Roman" w:hAnsi="Times New Roman" w:cs="Times New Roman"/>
        </w:rPr>
      </w:pP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143"/>
        <w:gridCol w:w="1365"/>
        <w:gridCol w:w="1705"/>
        <w:gridCol w:w="1314"/>
        <w:gridCol w:w="959"/>
        <w:gridCol w:w="1293"/>
        <w:gridCol w:w="1577"/>
      </w:tblGrid>
      <w:tr w:rsidR="003F04BE" w:rsidRPr="00220840" w14:paraId="683F28AA" w14:textId="77777777" w:rsidTr="002666D1">
        <w:trPr>
          <w:trHeight w:val="50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94F74C3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bCs/>
                <w:sz w:val="16"/>
                <w:szCs w:val="16"/>
              </w:rPr>
              <w:t>Виды, формы и сроки текущего контроля успеваемости и промежуточной аттестации</w:t>
            </w:r>
          </w:p>
        </w:tc>
      </w:tr>
      <w:tr w:rsidR="003F04BE" w:rsidRPr="00220840" w14:paraId="4CF0CC3F" w14:textId="77777777" w:rsidTr="002666D1">
        <w:trPr>
          <w:trHeight w:val="303"/>
        </w:trPr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A07FB11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Код модуля  в составе дисциплины, практики и т.п.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F3797EF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Формы текущего контроля успеваемости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2CCA716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Виды промежуточной аттестации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032A2D3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Виды итоговой аттестации</w:t>
            </w:r>
          </w:p>
          <w:p w14:paraId="419D5C75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(только для программ итоговой аттестации и дополнительных образовательных программ)</w:t>
            </w:r>
          </w:p>
        </w:tc>
      </w:tr>
      <w:tr w:rsidR="003F04BE" w:rsidRPr="00220840" w14:paraId="3A05A76E" w14:textId="77777777" w:rsidTr="002666D1">
        <w:trPr>
          <w:trHeight w:val="303"/>
        </w:trPr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CD85B43" w14:textId="77777777" w:rsidR="003F04BE" w:rsidRPr="00220840" w:rsidRDefault="003F04BE" w:rsidP="002666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2331F308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 xml:space="preserve">Формы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4E453DA4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Сроки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515A9E35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Виды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1C744B18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Сроки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471AA84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Виды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7A758C8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Сроки</w:t>
            </w:r>
          </w:p>
        </w:tc>
      </w:tr>
      <w:tr w:rsidR="003F04BE" w:rsidRPr="00220840" w14:paraId="21E7B8C3" w14:textId="77777777" w:rsidTr="002666D1"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F4F856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ТРАЕКТОРИЯ 8 СЕМЕСТРА</w:t>
            </w:r>
          </w:p>
        </w:tc>
      </w:tr>
      <w:tr w:rsidR="003F04BE" w:rsidRPr="00220840" w14:paraId="2CDE00B1" w14:textId="77777777" w:rsidTr="002666D1"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A7C92F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</w:tr>
      <w:tr w:rsidR="003F04BE" w:rsidRPr="00220840" w14:paraId="79A33321" w14:textId="77777777" w:rsidTr="002666D1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BCD605D" w14:textId="77777777" w:rsidR="003F04BE" w:rsidRPr="00220840" w:rsidRDefault="003F04BE" w:rsidP="00266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Семестр 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70F6B65C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43BEDAD0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0BDD2CEA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зачёт, устно, традиционная форма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3F10CE32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по графику промежуточной аттестации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2C32F0E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4F0EC3A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4ED6377" w14:textId="77777777" w:rsidR="008D1C78" w:rsidRPr="00220840" w:rsidRDefault="008D1C78" w:rsidP="00CC70D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0D840E" w14:textId="77777777" w:rsidR="002B43A6" w:rsidRPr="00220840" w:rsidRDefault="002B43A6" w:rsidP="00CC70D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8FCCEC" w14:textId="77777777" w:rsidR="005C3B64" w:rsidRPr="00220840" w:rsidRDefault="005C3B64" w:rsidP="005C3B6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840">
        <w:rPr>
          <w:rFonts w:ascii="Times New Roman" w:hAnsi="Times New Roman" w:cs="Times New Roman"/>
          <w:b/>
          <w:sz w:val="24"/>
          <w:szCs w:val="24"/>
        </w:rPr>
        <w:t>2.1.2</w:t>
      </w:r>
      <w:r w:rsidRPr="00220840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220840">
        <w:rPr>
          <w:rFonts w:ascii="Times New Roman" w:hAnsi="Times New Roman" w:cs="Times New Roman"/>
          <w:b/>
          <w:sz w:val="24"/>
          <w:szCs w:val="24"/>
        </w:rPr>
        <w:t xml:space="preserve"> Основная практика </w:t>
      </w:r>
      <w:r w:rsidRPr="0022084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по программе с </w:t>
      </w:r>
      <w:r w:rsidRPr="00220840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>применением средств электронного</w:t>
      </w:r>
      <w:r w:rsidRPr="0022084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обучения</w:t>
      </w:r>
      <w:r w:rsidRPr="00220840">
        <w:rPr>
          <w:rFonts w:ascii="Times New Roman" w:hAnsi="Times New Roman" w:cs="Times New Roman"/>
          <w:b/>
          <w:sz w:val="24"/>
          <w:szCs w:val="24"/>
        </w:rPr>
        <w:t xml:space="preserve"> – бакалавриат – очно-заочная форма обучения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6B570A5" w14:textId="77777777" w:rsidR="005C3B64" w:rsidRPr="00220840" w:rsidRDefault="005C3B64" w:rsidP="005C3B64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851"/>
        <w:gridCol w:w="142"/>
        <w:gridCol w:w="425"/>
        <w:gridCol w:w="142"/>
        <w:gridCol w:w="425"/>
        <w:gridCol w:w="567"/>
        <w:gridCol w:w="567"/>
        <w:gridCol w:w="425"/>
        <w:gridCol w:w="425"/>
        <w:gridCol w:w="426"/>
        <w:gridCol w:w="283"/>
        <w:gridCol w:w="567"/>
        <w:gridCol w:w="425"/>
        <w:gridCol w:w="567"/>
        <w:gridCol w:w="567"/>
        <w:gridCol w:w="567"/>
        <w:gridCol w:w="284"/>
        <w:gridCol w:w="567"/>
        <w:gridCol w:w="283"/>
        <w:gridCol w:w="567"/>
        <w:gridCol w:w="284"/>
      </w:tblGrid>
      <w:tr w:rsidR="005C3B64" w:rsidRPr="00220840" w14:paraId="254F0FBE" w14:textId="77777777" w:rsidTr="009B574B">
        <w:tc>
          <w:tcPr>
            <w:tcW w:w="935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4DF9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 xml:space="preserve">Трудоёмкость, объёмы учебной работы и наполняемость групп обучающихся </w:t>
            </w:r>
          </w:p>
        </w:tc>
      </w:tr>
      <w:tr w:rsidR="005C3B64" w:rsidRPr="00220840" w14:paraId="53F1854D" w14:textId="77777777" w:rsidTr="009B574B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14:paraId="651BAE09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 xml:space="preserve">Код модуля в составе дисциплины, </w:t>
            </w:r>
          </w:p>
          <w:p w14:paraId="71F06A14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 xml:space="preserve"> практики и т.п.</w:t>
            </w:r>
          </w:p>
        </w:tc>
        <w:tc>
          <w:tcPr>
            <w:tcW w:w="595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F22872A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Контактная работа обучающихся с преподавателем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AA82083" w14:textId="77777777" w:rsidR="005C3B64" w:rsidRPr="00220840" w:rsidRDefault="005C3B64" w:rsidP="009B57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14:paraId="7EF41BA6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 xml:space="preserve">Объём активных и интерактивных  </w:t>
            </w:r>
          </w:p>
          <w:p w14:paraId="75D5BC3E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форм учебных занятий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14:paraId="23A389FD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Трудоёмкость</w:t>
            </w:r>
          </w:p>
        </w:tc>
      </w:tr>
      <w:tr w:rsidR="005C3B64" w:rsidRPr="00220840" w14:paraId="30D057C8" w14:textId="77777777" w:rsidTr="009B574B">
        <w:trPr>
          <w:trHeight w:val="212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C55E" w14:textId="77777777" w:rsidR="005C3B64" w:rsidRPr="00220840" w:rsidRDefault="005C3B64" w:rsidP="009B57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707A4A8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лекции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447E19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семинары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A66059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консультации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CAF2F4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 xml:space="preserve">практические </w:t>
            </w:r>
            <w:r w:rsidRPr="00220840">
              <w:rPr>
                <w:rFonts w:ascii="Times New Roman" w:hAnsi="Times New Roman" w:cs="Times New Roman"/>
                <w:sz w:val="16"/>
                <w:szCs w:val="16"/>
              </w:rPr>
              <w:br/>
              <w:t>занятия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D72C19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лабораторные</w:t>
            </w:r>
            <w:r w:rsidRPr="002208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C36A0F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контрольные</w:t>
            </w:r>
            <w:r w:rsidRPr="002208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C8BD62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коллоквиумы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161CDC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текущий контроль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5E0FF8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 xml:space="preserve">промежуточная </w:t>
            </w:r>
            <w:r w:rsidRPr="00220840">
              <w:rPr>
                <w:rFonts w:ascii="Times New Roman" w:hAnsi="Times New Roman" w:cs="Times New Roman"/>
                <w:sz w:val="16"/>
                <w:szCs w:val="16"/>
              </w:rPr>
              <w:br/>
              <w:t>аттестация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977416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итоговая аттестация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D4D4569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под руководством</w:t>
            </w:r>
            <w:r w:rsidRPr="00220840">
              <w:rPr>
                <w:rFonts w:ascii="Times New Roman" w:hAnsi="Times New Roman" w:cs="Times New Roman"/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6CA9AE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 xml:space="preserve">в присутствии </w:t>
            </w:r>
            <w:r w:rsidRPr="00220840">
              <w:rPr>
                <w:rFonts w:ascii="Times New Roman" w:hAnsi="Times New Roman" w:cs="Times New Roman"/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B65E8F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сам. раб. с использованием</w:t>
            </w:r>
          </w:p>
          <w:p w14:paraId="1E5698F3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методических материалов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3665A2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текущий контроль (сам.раб.)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E6035E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промежуточная аттестация (сам.раб.)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1C0F61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 xml:space="preserve">итоговая  аттестация </w:t>
            </w:r>
          </w:p>
          <w:p w14:paraId="2686DB2D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(сам.раб.)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0625" w14:textId="77777777" w:rsidR="005C3B64" w:rsidRPr="00220840" w:rsidRDefault="005C3B64" w:rsidP="009B57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8725" w14:textId="77777777" w:rsidR="005C3B64" w:rsidRPr="00220840" w:rsidRDefault="005C3B64" w:rsidP="009B57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3B64" w:rsidRPr="00220840" w14:paraId="5E289B28" w14:textId="77777777" w:rsidTr="009B574B">
        <w:tc>
          <w:tcPr>
            <w:tcW w:w="935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4561E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очно-заочная форма обучения</w:t>
            </w:r>
          </w:p>
        </w:tc>
      </w:tr>
      <w:tr w:rsidR="005C3B64" w:rsidRPr="00220840" w14:paraId="01EC2873" w14:textId="77777777" w:rsidTr="009B574B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3AB3" w14:textId="77777777" w:rsidR="005C3B64" w:rsidRPr="00220840" w:rsidRDefault="005C3B64" w:rsidP="009B57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Семестр 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9D7D1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95141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F0CC5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9B974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C99D1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5B860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EFF5C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74703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C08B8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75163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A14EF" w14:textId="77777777" w:rsidR="005C3B64" w:rsidRPr="00220840" w:rsidRDefault="00811857" w:rsidP="0081185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 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20A16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9D218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DD656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45F35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55668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0D20A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7FA8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5C3B64" w:rsidRPr="00220840" w14:paraId="5FEE0C35" w14:textId="77777777" w:rsidTr="009B574B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88424" w14:textId="77777777" w:rsidR="005C3B64" w:rsidRPr="00220840" w:rsidRDefault="005C3B64" w:rsidP="009B57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2340C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3681C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DB30B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A81AB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D3A57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3DE70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96FC9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270F3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3E8BA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4083A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C7F0C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2D15E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6CD1A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74300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227B2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9C98E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2A06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EF10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3B64" w:rsidRPr="00220840" w14:paraId="197282CB" w14:textId="77777777" w:rsidTr="009B574B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2D76" w14:textId="77777777" w:rsidR="005C3B64" w:rsidRPr="00220840" w:rsidRDefault="005C3B64" w:rsidP="009B57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7EA67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81F6C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A604E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D63A8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4FD45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526B9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B34D7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6E755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58FCD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AA933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A01F0" w14:textId="77777777" w:rsidR="005C3B64" w:rsidRPr="00220840" w:rsidRDefault="008C0E31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92A20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21AF2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05935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B0EF0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8C802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BEC1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DDA3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</w:tbl>
    <w:p w14:paraId="591071A6" w14:textId="77777777" w:rsidR="00B21D41" w:rsidRPr="00220840" w:rsidRDefault="00B21D41" w:rsidP="005C3B64">
      <w:pPr>
        <w:rPr>
          <w:rFonts w:ascii="Times New Roman" w:hAnsi="Times New Roman" w:cs="Times New Roman"/>
        </w:rPr>
      </w:pP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143"/>
        <w:gridCol w:w="1365"/>
        <w:gridCol w:w="1705"/>
        <w:gridCol w:w="1314"/>
        <w:gridCol w:w="959"/>
        <w:gridCol w:w="1293"/>
        <w:gridCol w:w="1577"/>
      </w:tblGrid>
      <w:tr w:rsidR="005C3B64" w:rsidRPr="00220840" w14:paraId="71BB87FB" w14:textId="77777777" w:rsidTr="009B574B"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E4C737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Виды, формы и сроки текущего контроля успеваемости и промежуточной аттестации</w:t>
            </w:r>
          </w:p>
        </w:tc>
      </w:tr>
      <w:tr w:rsidR="005C3B64" w:rsidRPr="00220840" w14:paraId="18871DE3" w14:textId="77777777" w:rsidTr="009B574B">
        <w:trPr>
          <w:trHeight w:val="303"/>
        </w:trPr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25CA3D1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Код модуля  в составе дисциплины, практики и т.п.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70557AC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Формы текущего контроля успеваемости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3015E04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Виды промежуточной аттестации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680951A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Виды итоговой аттестации</w:t>
            </w:r>
          </w:p>
          <w:p w14:paraId="0DE4AB2A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(только для программ итоговой аттестации и дополнительных образовательных программ)</w:t>
            </w:r>
          </w:p>
        </w:tc>
      </w:tr>
      <w:tr w:rsidR="005C3B64" w:rsidRPr="00220840" w14:paraId="2730E342" w14:textId="77777777" w:rsidTr="009B574B">
        <w:trPr>
          <w:trHeight w:val="303"/>
        </w:trPr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29246B7" w14:textId="77777777" w:rsidR="005C3B64" w:rsidRPr="00220840" w:rsidRDefault="005C3B64" w:rsidP="009B57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10AF8545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 xml:space="preserve">Формы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389850AE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Сроки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465BE7EC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Виды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4EDD11DD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Сроки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2032FEB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Виды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F51FBAD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Сроки</w:t>
            </w:r>
          </w:p>
        </w:tc>
      </w:tr>
      <w:tr w:rsidR="005C3B64" w:rsidRPr="00220840" w14:paraId="074EA2F6" w14:textId="77777777" w:rsidTr="009B574B"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8B126D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очно-заочная форма обучения</w:t>
            </w:r>
          </w:p>
        </w:tc>
      </w:tr>
      <w:tr w:rsidR="005C3B64" w:rsidRPr="00220840" w14:paraId="688DB1A5" w14:textId="77777777" w:rsidTr="009B574B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ECE7628" w14:textId="77777777" w:rsidR="005C3B64" w:rsidRPr="00220840" w:rsidRDefault="005C3B64" w:rsidP="009B57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Семестр 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0197BE9E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35785E09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65BC404E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зачёт, устно, традиционная</w:t>
            </w:r>
          </w:p>
          <w:p w14:paraId="01FBEF1E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(адаптированная)</w:t>
            </w: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 xml:space="preserve"> форма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39111243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0840">
              <w:rPr>
                <w:rFonts w:ascii="Times New Roman" w:hAnsi="Times New Roman" w:cs="Times New Roman"/>
                <w:sz w:val="14"/>
                <w:szCs w:val="14"/>
              </w:rPr>
              <w:t>по графику промежуточной аттестации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EF66F4E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F18E172" w14:textId="77777777" w:rsidR="005C3B64" w:rsidRPr="00220840" w:rsidRDefault="005C3B64" w:rsidP="009B5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EE501FA" w14:textId="77777777" w:rsidR="005C3B64" w:rsidRPr="00220840" w:rsidRDefault="005C3B64" w:rsidP="00CC70D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899109" w14:textId="77777777" w:rsidR="002B43A6" w:rsidRPr="00220840" w:rsidRDefault="002B43A6" w:rsidP="00CC70D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8DEF79" w14:textId="77777777" w:rsidR="003F04BE" w:rsidRPr="00220840" w:rsidRDefault="005C3B64" w:rsidP="00CC70D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20840">
        <w:rPr>
          <w:rFonts w:ascii="Times New Roman" w:hAnsi="Times New Roman" w:cs="Times New Roman"/>
          <w:b/>
          <w:sz w:val="24"/>
          <w:szCs w:val="24"/>
        </w:rPr>
        <w:t>2.1.3</w:t>
      </w:r>
      <w:r w:rsidR="00E923F5" w:rsidRPr="00220840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3F04BE" w:rsidRPr="00220840">
        <w:rPr>
          <w:rFonts w:ascii="Times New Roman" w:hAnsi="Times New Roman" w:cs="Times New Roman"/>
          <w:b/>
          <w:sz w:val="24"/>
          <w:szCs w:val="24"/>
        </w:rPr>
        <w:t xml:space="preserve"> Основная практика </w:t>
      </w:r>
      <w:r w:rsidR="003F04BE" w:rsidRPr="0022084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программе ускоренного обучения </w:t>
      </w:r>
      <w:r w:rsidR="003F04BE" w:rsidRPr="00220840">
        <w:rPr>
          <w:rFonts w:ascii="Times New Roman" w:hAnsi="Times New Roman" w:cs="Times New Roman"/>
          <w:b/>
          <w:sz w:val="24"/>
          <w:szCs w:val="24"/>
        </w:rPr>
        <w:t>– бакалавриат – очно-заочная форма</w:t>
      </w:r>
      <w:r w:rsidR="003F04BE" w:rsidRPr="0022084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обучения</w:t>
      </w:r>
    </w:p>
    <w:p w14:paraId="1A28A956" w14:textId="77777777" w:rsidR="003F04BE" w:rsidRPr="00220840" w:rsidRDefault="003F04BE" w:rsidP="00CC70D1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851"/>
        <w:gridCol w:w="567"/>
        <w:gridCol w:w="567"/>
        <w:gridCol w:w="567"/>
        <w:gridCol w:w="567"/>
        <w:gridCol w:w="425"/>
        <w:gridCol w:w="425"/>
        <w:gridCol w:w="426"/>
        <w:gridCol w:w="283"/>
        <w:gridCol w:w="567"/>
        <w:gridCol w:w="425"/>
        <w:gridCol w:w="567"/>
        <w:gridCol w:w="567"/>
        <w:gridCol w:w="567"/>
        <w:gridCol w:w="284"/>
        <w:gridCol w:w="567"/>
        <w:gridCol w:w="283"/>
        <w:gridCol w:w="567"/>
        <w:gridCol w:w="284"/>
      </w:tblGrid>
      <w:tr w:rsidR="003F04BE" w:rsidRPr="00220840" w14:paraId="6538CCB7" w14:textId="77777777" w:rsidTr="002666D1">
        <w:tc>
          <w:tcPr>
            <w:tcW w:w="93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4FA73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 xml:space="preserve">Трудоёмкость, объёмы учебной работы и наполняемость групп обучающихся </w:t>
            </w:r>
          </w:p>
        </w:tc>
      </w:tr>
      <w:tr w:rsidR="003F04BE" w:rsidRPr="00220840" w14:paraId="062FE76A" w14:textId="77777777" w:rsidTr="002666D1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14:paraId="4F12787F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 xml:space="preserve">Код модуля в составе дисциплины, </w:t>
            </w:r>
          </w:p>
          <w:p w14:paraId="12A58F2F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 xml:space="preserve"> практики и т.п.</w:t>
            </w:r>
          </w:p>
        </w:tc>
        <w:tc>
          <w:tcPr>
            <w:tcW w:w="595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472B8E4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Контактная работа обучающихся с преподавателем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02BF338" w14:textId="77777777" w:rsidR="003F04BE" w:rsidRPr="00220840" w:rsidRDefault="003F04BE" w:rsidP="00266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14:paraId="611E96DD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 xml:space="preserve">Объём активных и интерактивных  </w:t>
            </w:r>
          </w:p>
          <w:p w14:paraId="6D8E8F4C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форм учебных занятий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14:paraId="111C4FD9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Трудоёмкость</w:t>
            </w:r>
          </w:p>
        </w:tc>
      </w:tr>
      <w:tr w:rsidR="003F04BE" w:rsidRPr="00220840" w14:paraId="3DC14DED" w14:textId="77777777" w:rsidTr="002666D1">
        <w:trPr>
          <w:trHeight w:val="212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8E18" w14:textId="77777777" w:rsidR="003F04BE" w:rsidRPr="00220840" w:rsidRDefault="003F04BE" w:rsidP="002666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D11E96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лекции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8F41AC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семинары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D753E1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консультации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B9A3E7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 xml:space="preserve">практические </w:t>
            </w:r>
            <w:r w:rsidRPr="00220840">
              <w:rPr>
                <w:rFonts w:ascii="Times New Roman" w:hAnsi="Times New Roman" w:cs="Times New Roman"/>
                <w:sz w:val="16"/>
                <w:szCs w:val="16"/>
              </w:rPr>
              <w:br/>
              <w:t>занятия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D17B21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лабораторные</w:t>
            </w:r>
            <w:r w:rsidRPr="002208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6D9341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контрольные</w:t>
            </w:r>
            <w:r w:rsidRPr="002208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B70A23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коллоквиумы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0CE5A4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текущий контроль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D2810C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 xml:space="preserve">промежуточная </w:t>
            </w:r>
            <w:r w:rsidRPr="00220840">
              <w:rPr>
                <w:rFonts w:ascii="Times New Roman" w:hAnsi="Times New Roman" w:cs="Times New Roman"/>
                <w:sz w:val="16"/>
                <w:szCs w:val="16"/>
              </w:rPr>
              <w:br/>
              <w:t>аттестация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AD733D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итоговая аттестация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2AC8BF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под руководством</w:t>
            </w:r>
            <w:r w:rsidRPr="00220840">
              <w:rPr>
                <w:rFonts w:ascii="Times New Roman" w:hAnsi="Times New Roman" w:cs="Times New Roman"/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641C35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 xml:space="preserve">в присутствии </w:t>
            </w:r>
            <w:r w:rsidRPr="00220840">
              <w:rPr>
                <w:rFonts w:ascii="Times New Roman" w:hAnsi="Times New Roman" w:cs="Times New Roman"/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9AE869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сам. раб. с использованием</w:t>
            </w:r>
          </w:p>
          <w:p w14:paraId="16D2BEBE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методических материалов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EC3426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текущий контроль (сам.раб.)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996753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промежуточная аттестация (сам.раб.)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1DCCF7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 xml:space="preserve">итоговая  аттестация </w:t>
            </w:r>
          </w:p>
          <w:p w14:paraId="2B4D1C90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(сам.раб.)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8B77" w14:textId="77777777" w:rsidR="003F04BE" w:rsidRPr="00220840" w:rsidRDefault="003F04BE" w:rsidP="002666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3530" w14:textId="77777777" w:rsidR="003F04BE" w:rsidRPr="00220840" w:rsidRDefault="003F04BE" w:rsidP="002666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4BE" w:rsidRPr="00220840" w14:paraId="4DEFF537" w14:textId="77777777" w:rsidTr="002666D1">
        <w:tc>
          <w:tcPr>
            <w:tcW w:w="93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74E9F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ТРАЕКТОРИЯ 6 СЕМЕСТРА</w:t>
            </w:r>
          </w:p>
        </w:tc>
      </w:tr>
      <w:tr w:rsidR="003F04BE" w:rsidRPr="00220840" w14:paraId="3706A7C8" w14:textId="77777777" w:rsidTr="002666D1">
        <w:tc>
          <w:tcPr>
            <w:tcW w:w="93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F1574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очно-заочная форма</w:t>
            </w:r>
            <w:r w:rsidR="008F30B0" w:rsidRPr="00220840">
              <w:rPr>
                <w:rFonts w:ascii="Times New Roman" w:hAnsi="Times New Roman" w:cs="Times New Roman"/>
                <w:sz w:val="16"/>
                <w:szCs w:val="16"/>
              </w:rPr>
              <w:t xml:space="preserve"> обучения (ускоренное </w:t>
            </w:r>
            <w:r w:rsidR="00B21D41" w:rsidRPr="00220840">
              <w:rPr>
                <w:rFonts w:ascii="Times New Roman" w:hAnsi="Times New Roman" w:cs="Times New Roman"/>
                <w:sz w:val="16"/>
                <w:szCs w:val="16"/>
              </w:rPr>
              <w:t>обучение</w:t>
            </w: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3F04BE" w:rsidRPr="00220840" w14:paraId="5EEDD259" w14:textId="77777777" w:rsidTr="002666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76AE" w14:textId="77777777" w:rsidR="003F04BE" w:rsidRPr="00220840" w:rsidRDefault="003F04BE" w:rsidP="00266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Семестр 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8AE95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E348B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264A2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B4DCD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49F18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82BAA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011B0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393BC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76471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53864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11909" w14:textId="77777777" w:rsidR="003F04BE" w:rsidRPr="00220840" w:rsidRDefault="008F4ABB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A5DC4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BE678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56143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10EBF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F9332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CEE4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3BFB2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3F04BE" w:rsidRPr="00220840" w14:paraId="4425E0A1" w14:textId="77777777" w:rsidTr="002666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937F" w14:textId="77777777" w:rsidR="003F04BE" w:rsidRPr="00220840" w:rsidRDefault="003F04BE" w:rsidP="002666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64FF2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5C478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EE2FE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10-60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71B58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0B61E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76ABF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71706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B21C3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B14DA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10-60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BAEF6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3DCF3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1-1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017FD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52A38" w14:textId="77777777" w:rsidR="003F04BE" w:rsidRPr="00220840" w:rsidRDefault="003F04BE" w:rsidP="008F4AB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149A2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2BAE5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8C45F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260E8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6970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4BE" w:rsidRPr="00220840" w14:paraId="5FBAE1CB" w14:textId="77777777" w:rsidTr="002666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74C63" w14:textId="77777777" w:rsidR="003F04BE" w:rsidRPr="00220840" w:rsidRDefault="003F04BE" w:rsidP="00266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A723F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D8D2A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D5986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05EA4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BA83F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25D97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D487E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2CD10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196A2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CAB0E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B08A3" w14:textId="77777777" w:rsidR="003F04BE" w:rsidRPr="00220840" w:rsidRDefault="008F4ABB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712CF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94E85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5E416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BFA70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34805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BD88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02D1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</w:tbl>
    <w:p w14:paraId="1F7508BB" w14:textId="77777777" w:rsidR="003F04BE" w:rsidRPr="00220840" w:rsidRDefault="003F04BE" w:rsidP="003F04BE">
      <w:pPr>
        <w:rPr>
          <w:rFonts w:ascii="Times New Roman" w:hAnsi="Times New Roman" w:cs="Times New Roman"/>
        </w:rPr>
      </w:pP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143"/>
        <w:gridCol w:w="1365"/>
        <w:gridCol w:w="1705"/>
        <w:gridCol w:w="1314"/>
        <w:gridCol w:w="959"/>
        <w:gridCol w:w="1293"/>
        <w:gridCol w:w="1577"/>
      </w:tblGrid>
      <w:tr w:rsidR="003F04BE" w:rsidRPr="00220840" w14:paraId="1A143DAF" w14:textId="77777777" w:rsidTr="002666D1"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7DCBB8F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Виды, формы и сроки текущего контроля успеваемости и промежуточной аттестации</w:t>
            </w:r>
          </w:p>
        </w:tc>
      </w:tr>
      <w:tr w:rsidR="003F04BE" w:rsidRPr="00220840" w14:paraId="4EBA700D" w14:textId="77777777" w:rsidTr="002666D1">
        <w:trPr>
          <w:trHeight w:val="303"/>
        </w:trPr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58F2929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Код модуля  в составе дисциплины, практики и т.п.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02AC16B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Формы текущего контроля успеваемости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34AF032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Виды промежуточной аттестации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CEDB590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Виды итоговой аттестации</w:t>
            </w:r>
          </w:p>
          <w:p w14:paraId="665B117A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(только для программ итоговой аттестации и дополнительных образовательных программ)</w:t>
            </w:r>
          </w:p>
        </w:tc>
      </w:tr>
      <w:tr w:rsidR="003F04BE" w:rsidRPr="00220840" w14:paraId="67903674" w14:textId="77777777" w:rsidTr="002666D1">
        <w:trPr>
          <w:trHeight w:val="303"/>
        </w:trPr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16990CA" w14:textId="77777777" w:rsidR="003F04BE" w:rsidRPr="00220840" w:rsidRDefault="003F04BE" w:rsidP="002666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29E48F11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 xml:space="preserve">Формы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4051586A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Сроки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0BB9C12A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Виды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703415E3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Сроки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938970F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Виды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B07DC03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Сроки</w:t>
            </w:r>
          </w:p>
        </w:tc>
      </w:tr>
      <w:tr w:rsidR="003F04BE" w:rsidRPr="00220840" w14:paraId="08974F5A" w14:textId="77777777" w:rsidTr="002666D1"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285F867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ТРАЕКТОРИЯ 6 СЕМЕСТРА</w:t>
            </w:r>
          </w:p>
        </w:tc>
      </w:tr>
      <w:tr w:rsidR="003F04BE" w:rsidRPr="00220840" w14:paraId="3DFEC7D3" w14:textId="77777777" w:rsidTr="002666D1"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FCBF18F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очно-заочная форма</w:t>
            </w:r>
            <w:r w:rsidR="008F30B0" w:rsidRPr="00220840">
              <w:rPr>
                <w:rFonts w:ascii="Times New Roman" w:hAnsi="Times New Roman" w:cs="Times New Roman"/>
                <w:sz w:val="16"/>
                <w:szCs w:val="16"/>
              </w:rPr>
              <w:t xml:space="preserve"> обучения (ускоренное обу</w:t>
            </w:r>
            <w:r w:rsidR="008F30B0" w:rsidRPr="0022084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ч</w:t>
            </w:r>
            <w:r w:rsidR="008F30B0" w:rsidRPr="00220840">
              <w:rPr>
                <w:rFonts w:ascii="Times New Roman" w:hAnsi="Times New Roman" w:cs="Times New Roman"/>
                <w:sz w:val="16"/>
                <w:szCs w:val="16"/>
              </w:rPr>
              <w:t>ение</w:t>
            </w: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3F04BE" w:rsidRPr="00220840" w14:paraId="684BBC70" w14:textId="77777777" w:rsidTr="002666D1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44D16D" w14:textId="77777777" w:rsidR="003F04BE" w:rsidRPr="00220840" w:rsidRDefault="003F04BE" w:rsidP="00266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Семестр 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55233264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42510078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388BC2C7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зачёт, устно, традиционная форма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64BC1532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0840">
              <w:rPr>
                <w:rFonts w:ascii="Times New Roman" w:hAnsi="Times New Roman" w:cs="Times New Roman"/>
                <w:sz w:val="14"/>
                <w:szCs w:val="14"/>
              </w:rPr>
              <w:t>по графику промежуточной аттестации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E861541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8EA1C48" w14:textId="77777777" w:rsidR="003F04BE" w:rsidRPr="00220840" w:rsidRDefault="003F04BE" w:rsidP="0026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C88FD10" w14:textId="77777777" w:rsidR="00D10773" w:rsidRPr="00220840" w:rsidRDefault="00D10773" w:rsidP="00D1077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E6129A0" w14:textId="77777777" w:rsidR="002B43A6" w:rsidRPr="00220840" w:rsidRDefault="002B43A6" w:rsidP="00D1077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086BEA9" w14:textId="77777777" w:rsidR="00D10773" w:rsidRPr="00220840" w:rsidRDefault="00D10773" w:rsidP="00D1077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20840">
        <w:rPr>
          <w:rFonts w:ascii="Times New Roman" w:hAnsi="Times New Roman" w:cs="Times New Roman"/>
          <w:b/>
          <w:sz w:val="24"/>
          <w:szCs w:val="24"/>
        </w:rPr>
        <w:t>2.1.4</w:t>
      </w:r>
      <w:r w:rsidRPr="00220840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220840">
        <w:rPr>
          <w:rFonts w:ascii="Times New Roman" w:hAnsi="Times New Roman" w:cs="Times New Roman"/>
          <w:b/>
          <w:sz w:val="24"/>
          <w:szCs w:val="24"/>
        </w:rPr>
        <w:t xml:space="preserve"> Основная практика </w:t>
      </w:r>
      <w:r w:rsidRPr="002208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программе </w:t>
      </w:r>
      <w:r w:rsidRPr="0022084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 углубленным изучением китайского языка и права КНР</w:t>
      </w:r>
      <w:r w:rsidRPr="00220840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 xml:space="preserve"> </w:t>
      </w:r>
      <w:r w:rsidRPr="00220840">
        <w:rPr>
          <w:rFonts w:ascii="Times New Roman" w:hAnsi="Times New Roman" w:cs="Times New Roman"/>
          <w:b/>
          <w:sz w:val="24"/>
          <w:szCs w:val="24"/>
        </w:rPr>
        <w:t>–</w:t>
      </w:r>
      <w:r w:rsidRPr="0022084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20840">
        <w:rPr>
          <w:rFonts w:ascii="Times New Roman" w:hAnsi="Times New Roman" w:cs="Times New Roman"/>
          <w:b/>
          <w:sz w:val="24"/>
          <w:szCs w:val="24"/>
        </w:rPr>
        <w:t>бакалавриат – очная форма обучения</w:t>
      </w:r>
      <w:r w:rsidRPr="0022084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</w:p>
    <w:p w14:paraId="6C4D23A5" w14:textId="77777777" w:rsidR="00D10773" w:rsidRPr="00220840" w:rsidRDefault="00D10773" w:rsidP="00D1077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851"/>
        <w:gridCol w:w="567"/>
        <w:gridCol w:w="567"/>
        <w:gridCol w:w="567"/>
        <w:gridCol w:w="567"/>
        <w:gridCol w:w="425"/>
        <w:gridCol w:w="425"/>
        <w:gridCol w:w="426"/>
        <w:gridCol w:w="283"/>
        <w:gridCol w:w="567"/>
        <w:gridCol w:w="425"/>
        <w:gridCol w:w="567"/>
        <w:gridCol w:w="567"/>
        <w:gridCol w:w="567"/>
        <w:gridCol w:w="284"/>
        <w:gridCol w:w="567"/>
        <w:gridCol w:w="283"/>
        <w:gridCol w:w="567"/>
        <w:gridCol w:w="284"/>
      </w:tblGrid>
      <w:tr w:rsidR="00D10773" w:rsidRPr="00220840" w14:paraId="29D309E0" w14:textId="77777777" w:rsidTr="00AC44F8">
        <w:trPr>
          <w:trHeight w:val="315"/>
        </w:trPr>
        <w:tc>
          <w:tcPr>
            <w:tcW w:w="93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D715E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 xml:space="preserve">Трудоёмкость, объёмы учебной работы и наполняемость групп обучающихся </w:t>
            </w:r>
          </w:p>
        </w:tc>
      </w:tr>
      <w:tr w:rsidR="00D10773" w:rsidRPr="00220840" w14:paraId="131D90B3" w14:textId="77777777" w:rsidTr="00AC44F8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14:paraId="202EB157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 xml:space="preserve">Код модуля в составе дисциплины, </w:t>
            </w:r>
          </w:p>
          <w:p w14:paraId="3A561DB7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 xml:space="preserve"> практики и т.п.</w:t>
            </w:r>
          </w:p>
        </w:tc>
        <w:tc>
          <w:tcPr>
            <w:tcW w:w="595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4BEB76C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Контактная работа обучающихся с преподавателем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38F57B7" w14:textId="77777777" w:rsidR="00D10773" w:rsidRPr="00220840" w:rsidRDefault="00D10773" w:rsidP="00AC44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14:paraId="5D24EB22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 xml:space="preserve">Объём активных и интерактивных  </w:t>
            </w:r>
          </w:p>
          <w:p w14:paraId="6C5D67AB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форм учебных занятий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14:paraId="565EEFAD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Трудоёмкость</w:t>
            </w:r>
          </w:p>
        </w:tc>
      </w:tr>
      <w:tr w:rsidR="00D10773" w:rsidRPr="00220840" w14:paraId="1AA416D7" w14:textId="77777777" w:rsidTr="00AC44F8">
        <w:trPr>
          <w:trHeight w:val="212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4D620" w14:textId="77777777" w:rsidR="00D10773" w:rsidRPr="00220840" w:rsidRDefault="00D10773" w:rsidP="00AC44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D7852F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лекции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1D23C8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семинары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F282FB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консультации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978A0F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 xml:space="preserve">практические </w:t>
            </w:r>
            <w:r w:rsidRPr="00220840">
              <w:rPr>
                <w:rFonts w:ascii="Times New Roman" w:hAnsi="Times New Roman" w:cs="Times New Roman"/>
                <w:sz w:val="16"/>
                <w:szCs w:val="16"/>
              </w:rPr>
              <w:br/>
              <w:t>занятия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98481B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лабораторные</w:t>
            </w:r>
            <w:r w:rsidRPr="002208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12E196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контрольные</w:t>
            </w:r>
            <w:r w:rsidRPr="002208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8653706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коллоквиумы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FCA60A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текущий контроль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7AA4B3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 xml:space="preserve">промежуточная </w:t>
            </w:r>
            <w:r w:rsidRPr="00220840">
              <w:rPr>
                <w:rFonts w:ascii="Times New Roman" w:hAnsi="Times New Roman" w:cs="Times New Roman"/>
                <w:sz w:val="16"/>
                <w:szCs w:val="16"/>
              </w:rPr>
              <w:br/>
              <w:t>аттестация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0D436B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итоговая аттестация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E011EC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под руководством</w:t>
            </w:r>
            <w:r w:rsidRPr="00220840">
              <w:rPr>
                <w:rFonts w:ascii="Times New Roman" w:hAnsi="Times New Roman" w:cs="Times New Roman"/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1C7175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 xml:space="preserve">в присутствии </w:t>
            </w:r>
            <w:r w:rsidRPr="00220840">
              <w:rPr>
                <w:rFonts w:ascii="Times New Roman" w:hAnsi="Times New Roman" w:cs="Times New Roman"/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3996E8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сам. раб. с использованием</w:t>
            </w:r>
          </w:p>
          <w:p w14:paraId="085F106F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методических материалов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06371C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текущий контроль (сам.раб.)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7CFD46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промежуточная аттестация (сам.раб.)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0D2092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 xml:space="preserve">итоговая  аттестация </w:t>
            </w:r>
          </w:p>
          <w:p w14:paraId="2BA77F72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(сам.раб.)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FC60" w14:textId="77777777" w:rsidR="00D10773" w:rsidRPr="00220840" w:rsidRDefault="00D10773" w:rsidP="00AC44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BF0D" w14:textId="77777777" w:rsidR="00D10773" w:rsidRPr="00220840" w:rsidRDefault="00D10773" w:rsidP="00AC44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0773" w:rsidRPr="00220840" w14:paraId="1D86B505" w14:textId="77777777" w:rsidTr="00AC44F8">
        <w:tc>
          <w:tcPr>
            <w:tcW w:w="93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E3AA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ТРАЕКТОРИЯ 8 СЕМЕСТРА</w:t>
            </w:r>
          </w:p>
        </w:tc>
      </w:tr>
      <w:tr w:rsidR="00D10773" w:rsidRPr="00220840" w14:paraId="1E2C737E" w14:textId="77777777" w:rsidTr="00AC44F8">
        <w:tc>
          <w:tcPr>
            <w:tcW w:w="93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B4680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</w:tr>
      <w:tr w:rsidR="00D10773" w:rsidRPr="00220840" w14:paraId="0CDC2E61" w14:textId="77777777" w:rsidTr="00AC44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77E31" w14:textId="77777777" w:rsidR="00D10773" w:rsidRPr="00220840" w:rsidRDefault="00D10773" w:rsidP="00AC44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Семестр 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0FA56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09B98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DF4DA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738D8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C94A8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FB0E0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12B90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0F0E7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6B399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4BAB8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BD8EB" w14:textId="77777777" w:rsidR="00D10773" w:rsidRPr="00220840" w:rsidRDefault="005B6346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D926E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73E63" w14:textId="77777777" w:rsidR="00D10773" w:rsidRPr="00220840" w:rsidRDefault="005B6346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106D3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FA298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D882C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DC97D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A185" w14:textId="77777777" w:rsidR="00D10773" w:rsidRPr="00220840" w:rsidRDefault="005B6346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D10773" w:rsidRPr="00220840" w14:paraId="0580D80E" w14:textId="77777777" w:rsidTr="00AC44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0884" w14:textId="77777777" w:rsidR="00D10773" w:rsidRPr="00220840" w:rsidRDefault="00D10773" w:rsidP="00AC44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FA284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A97D1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EFC20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10-100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B313E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CD449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900A3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A3A78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1CB7C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82F3B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10-100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8ECD0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19D23" w14:textId="77777777" w:rsidR="00D10773" w:rsidRPr="00220840" w:rsidRDefault="00CA44F7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1-1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61CAF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73EAA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1-1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BD879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C7632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1-1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F26A5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508C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E513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0773" w:rsidRPr="00220840" w14:paraId="01BA4107" w14:textId="77777777" w:rsidTr="00AC44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55DF" w14:textId="77777777" w:rsidR="00D10773" w:rsidRPr="00220840" w:rsidRDefault="00D10773" w:rsidP="00AC44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41C1C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73EAE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C7141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18E81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48DB5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D1DFD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44674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FBE48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3D0F6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42A22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1401C" w14:textId="77777777" w:rsidR="00D10773" w:rsidRPr="00220840" w:rsidRDefault="00053FD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518E8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978F7" w14:textId="77777777" w:rsidR="00D10773" w:rsidRPr="00220840" w:rsidRDefault="00053FD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2672F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D4C8A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E3B80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7099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61EB" w14:textId="77777777" w:rsidR="00D10773" w:rsidRPr="00220840" w:rsidRDefault="005B6346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</w:tbl>
    <w:p w14:paraId="615D560C" w14:textId="77777777" w:rsidR="00D10773" w:rsidRPr="00220840" w:rsidRDefault="00D10773" w:rsidP="00D10773">
      <w:pPr>
        <w:rPr>
          <w:rFonts w:ascii="Times New Roman" w:hAnsi="Times New Roman" w:cs="Times New Roman"/>
        </w:rPr>
      </w:pP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143"/>
        <w:gridCol w:w="1365"/>
        <w:gridCol w:w="1705"/>
        <w:gridCol w:w="1314"/>
        <w:gridCol w:w="959"/>
        <w:gridCol w:w="1293"/>
        <w:gridCol w:w="1577"/>
      </w:tblGrid>
      <w:tr w:rsidR="00D10773" w:rsidRPr="00220840" w14:paraId="25F5E5F9" w14:textId="77777777" w:rsidTr="00AC44F8">
        <w:trPr>
          <w:trHeight w:val="50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4BB0684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bCs/>
                <w:sz w:val="16"/>
                <w:szCs w:val="16"/>
              </w:rPr>
              <w:t>Виды, формы и сроки текущего контроля успеваемости и промежуточной аттестации</w:t>
            </w:r>
          </w:p>
        </w:tc>
      </w:tr>
      <w:tr w:rsidR="00D10773" w:rsidRPr="00220840" w14:paraId="221E70CB" w14:textId="77777777" w:rsidTr="00AC44F8">
        <w:trPr>
          <w:trHeight w:val="303"/>
        </w:trPr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5844A23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Код модуля  в составе дисциплины, практики и т.п.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F1D01E6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Формы текущего контроля успеваемости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6DE9E96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Виды промежуточной аттестации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576A5A7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Виды итоговой аттестации</w:t>
            </w:r>
          </w:p>
          <w:p w14:paraId="03BDC440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(только для программ итоговой аттестации и дополнительных образовательных программ)</w:t>
            </w:r>
          </w:p>
        </w:tc>
      </w:tr>
      <w:tr w:rsidR="00D10773" w:rsidRPr="00220840" w14:paraId="7F507100" w14:textId="77777777" w:rsidTr="00AC44F8">
        <w:trPr>
          <w:trHeight w:val="303"/>
        </w:trPr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4D9CF4D" w14:textId="77777777" w:rsidR="00D10773" w:rsidRPr="00220840" w:rsidRDefault="00D10773" w:rsidP="00AC44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32F26F40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 xml:space="preserve">Формы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19A2BF85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Сроки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139A1FEB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Виды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1AC7429B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Сроки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952EBAE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Виды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D2854F8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Сроки</w:t>
            </w:r>
          </w:p>
        </w:tc>
      </w:tr>
      <w:tr w:rsidR="00D10773" w:rsidRPr="00220840" w14:paraId="069127FD" w14:textId="77777777" w:rsidTr="00AC44F8"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0C1512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ТРАЕКТОРИЯ 8 СЕМЕСТРА</w:t>
            </w:r>
          </w:p>
        </w:tc>
      </w:tr>
      <w:tr w:rsidR="00D10773" w:rsidRPr="00220840" w14:paraId="68E302E7" w14:textId="77777777" w:rsidTr="00AC44F8"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B7BD3A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</w:tr>
      <w:tr w:rsidR="00D10773" w:rsidRPr="00220840" w14:paraId="2BAAA0EB" w14:textId="77777777" w:rsidTr="00AC44F8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7F357E5" w14:textId="77777777" w:rsidR="00D10773" w:rsidRPr="00220840" w:rsidRDefault="00D10773" w:rsidP="00AC44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Семестр 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7D7FCF51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2B41628B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066E3BC0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зачёт, устно, традиционная форма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4DF6F2A4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по графику промежуточной аттестации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5C758C5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BA53338" w14:textId="77777777" w:rsidR="00D10773" w:rsidRPr="00220840" w:rsidRDefault="00D10773" w:rsidP="00AC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BEC2C57" w14:textId="77777777" w:rsidR="008D1C78" w:rsidRPr="00220840" w:rsidRDefault="008D1C78" w:rsidP="00CC70D1">
      <w:pPr>
        <w:spacing w:line="240" w:lineRule="auto"/>
        <w:contextualSpacing/>
        <w:rPr>
          <w:rFonts w:ascii="Times New Roman" w:hAnsi="Times New Roman" w:cs="Times New Roman"/>
        </w:rPr>
      </w:pPr>
    </w:p>
    <w:p w14:paraId="36D69507" w14:textId="0B77279D" w:rsidR="00893525" w:rsidRPr="00893525" w:rsidRDefault="00893525" w:rsidP="0089352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2.1.5. </w:t>
      </w:r>
      <w:r w:rsidRPr="00220840">
        <w:rPr>
          <w:rFonts w:ascii="Times New Roman" w:hAnsi="Times New Roman" w:cs="Times New Roman"/>
          <w:b/>
          <w:sz w:val="24"/>
          <w:szCs w:val="24"/>
        </w:rPr>
        <w:t xml:space="preserve">Основная практика </w:t>
      </w:r>
      <w:r w:rsidRPr="002208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программе </w:t>
      </w:r>
      <w:r w:rsidRPr="0022084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с углубленным изучением </w:t>
      </w:r>
      <w:r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>японского</w:t>
      </w:r>
      <w:r w:rsidRPr="0022084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языка и права </w:t>
      </w:r>
      <w:r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>Японии</w:t>
      </w:r>
      <w:r w:rsidRPr="00220840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 xml:space="preserve"> </w:t>
      </w:r>
      <w:r w:rsidRPr="00220840">
        <w:rPr>
          <w:rFonts w:ascii="Times New Roman" w:hAnsi="Times New Roman" w:cs="Times New Roman"/>
          <w:b/>
          <w:sz w:val="24"/>
          <w:szCs w:val="24"/>
        </w:rPr>
        <w:t>–</w:t>
      </w:r>
      <w:r w:rsidRPr="0022084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20840">
        <w:rPr>
          <w:rFonts w:ascii="Times New Roman" w:hAnsi="Times New Roman" w:cs="Times New Roman"/>
          <w:b/>
          <w:sz w:val="24"/>
          <w:szCs w:val="24"/>
        </w:rPr>
        <w:t>бакалавриат – очная форма обучения</w:t>
      </w:r>
      <w:r w:rsidRPr="0022084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</w:p>
    <w:p w14:paraId="611FF5EC" w14:textId="77777777" w:rsidR="00893525" w:rsidRPr="00220840" w:rsidRDefault="00893525" w:rsidP="0089352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851"/>
        <w:gridCol w:w="567"/>
        <w:gridCol w:w="567"/>
        <w:gridCol w:w="567"/>
        <w:gridCol w:w="567"/>
        <w:gridCol w:w="425"/>
        <w:gridCol w:w="425"/>
        <w:gridCol w:w="426"/>
        <w:gridCol w:w="283"/>
        <w:gridCol w:w="567"/>
        <w:gridCol w:w="425"/>
        <w:gridCol w:w="567"/>
        <w:gridCol w:w="567"/>
        <w:gridCol w:w="567"/>
        <w:gridCol w:w="284"/>
        <w:gridCol w:w="567"/>
        <w:gridCol w:w="283"/>
        <w:gridCol w:w="567"/>
        <w:gridCol w:w="284"/>
      </w:tblGrid>
      <w:tr w:rsidR="00893525" w:rsidRPr="00220840" w14:paraId="4B75524B" w14:textId="77777777" w:rsidTr="0062561C">
        <w:trPr>
          <w:trHeight w:val="315"/>
        </w:trPr>
        <w:tc>
          <w:tcPr>
            <w:tcW w:w="93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A4A69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 xml:space="preserve">Трудоёмкость, объёмы учебной работы и наполняемость групп обучающихся </w:t>
            </w:r>
          </w:p>
        </w:tc>
      </w:tr>
      <w:tr w:rsidR="00893525" w:rsidRPr="00220840" w14:paraId="6D08DB69" w14:textId="77777777" w:rsidTr="0062561C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14:paraId="6EE2F144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 xml:space="preserve">Код модуля в составе дисциплины, </w:t>
            </w:r>
          </w:p>
          <w:p w14:paraId="134EBEBC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 xml:space="preserve"> практики и т.п.</w:t>
            </w:r>
          </w:p>
        </w:tc>
        <w:tc>
          <w:tcPr>
            <w:tcW w:w="595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EF7DDAE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Контактная работа обучающихся с преподавателем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6003C92" w14:textId="77777777" w:rsidR="00893525" w:rsidRPr="00220840" w:rsidRDefault="00893525" w:rsidP="00625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14:paraId="22207725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 xml:space="preserve">Объём активных и интерактивных  </w:t>
            </w:r>
          </w:p>
          <w:p w14:paraId="52879291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форм учебных занятий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14:paraId="360EB37F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Трудоёмкость</w:t>
            </w:r>
          </w:p>
        </w:tc>
      </w:tr>
      <w:tr w:rsidR="00893525" w:rsidRPr="00220840" w14:paraId="55C041DF" w14:textId="77777777" w:rsidTr="0062561C">
        <w:trPr>
          <w:trHeight w:val="212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47E7" w14:textId="77777777" w:rsidR="00893525" w:rsidRPr="00220840" w:rsidRDefault="00893525" w:rsidP="00625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912D07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лекции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7943A7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семинары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253CE8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консультации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9E3E97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 xml:space="preserve">практические </w:t>
            </w:r>
            <w:r w:rsidRPr="00220840">
              <w:rPr>
                <w:rFonts w:ascii="Times New Roman" w:hAnsi="Times New Roman" w:cs="Times New Roman"/>
                <w:sz w:val="16"/>
                <w:szCs w:val="16"/>
              </w:rPr>
              <w:br/>
              <w:t>занятия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D3E412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лабораторные</w:t>
            </w:r>
            <w:r w:rsidRPr="002208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E16FBD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контрольные</w:t>
            </w:r>
            <w:r w:rsidRPr="002208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888BDE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коллоквиумы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6A6DD6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текущий контроль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046855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 xml:space="preserve">промежуточная </w:t>
            </w:r>
            <w:r w:rsidRPr="00220840">
              <w:rPr>
                <w:rFonts w:ascii="Times New Roman" w:hAnsi="Times New Roman" w:cs="Times New Roman"/>
                <w:sz w:val="16"/>
                <w:szCs w:val="16"/>
              </w:rPr>
              <w:br/>
              <w:t>аттестация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236A8E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итоговая аттестация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BBB614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под руководством</w:t>
            </w:r>
            <w:r w:rsidRPr="00220840">
              <w:rPr>
                <w:rFonts w:ascii="Times New Roman" w:hAnsi="Times New Roman" w:cs="Times New Roman"/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451E12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 xml:space="preserve">в присутствии </w:t>
            </w:r>
            <w:r w:rsidRPr="00220840">
              <w:rPr>
                <w:rFonts w:ascii="Times New Roman" w:hAnsi="Times New Roman" w:cs="Times New Roman"/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9F554E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сам. раб. с использованием</w:t>
            </w:r>
          </w:p>
          <w:p w14:paraId="0C987718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методических материалов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1D7A75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текущий контроль (сам.раб.)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EFB0D3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промежуточная аттестация (сам.раб.)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5F4BB9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 xml:space="preserve">итоговая  аттестация </w:t>
            </w:r>
          </w:p>
          <w:p w14:paraId="0DE8AD1C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(сам.раб.)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C7CA" w14:textId="77777777" w:rsidR="00893525" w:rsidRPr="00220840" w:rsidRDefault="00893525" w:rsidP="00625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6833" w14:textId="77777777" w:rsidR="00893525" w:rsidRPr="00220840" w:rsidRDefault="00893525" w:rsidP="00625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3525" w:rsidRPr="00220840" w14:paraId="1B60613E" w14:textId="77777777" w:rsidTr="0062561C">
        <w:tc>
          <w:tcPr>
            <w:tcW w:w="93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DD94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ТРАЕКТОРИЯ 8 СЕМЕСТРА</w:t>
            </w:r>
          </w:p>
        </w:tc>
      </w:tr>
      <w:tr w:rsidR="00893525" w:rsidRPr="00220840" w14:paraId="3BAB194D" w14:textId="77777777" w:rsidTr="0062561C">
        <w:tc>
          <w:tcPr>
            <w:tcW w:w="93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3F45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</w:tr>
      <w:tr w:rsidR="00893525" w:rsidRPr="00220840" w14:paraId="396B80B6" w14:textId="77777777" w:rsidTr="006256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673A5" w14:textId="77777777" w:rsidR="00893525" w:rsidRPr="00220840" w:rsidRDefault="00893525" w:rsidP="00625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Семестр 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F3E28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06DBB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E79AC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E940E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28506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609E7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6AAC7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24F2F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4B56F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14ACE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F6E64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ADCF4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B4253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C4124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BFDDC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6BD76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17DB" w14:textId="7BA62533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30B0A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893525" w:rsidRPr="00220840" w14:paraId="68B1188E" w14:textId="77777777" w:rsidTr="006256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5862E" w14:textId="77777777" w:rsidR="00893525" w:rsidRPr="00220840" w:rsidRDefault="00893525" w:rsidP="00625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9782A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3BAFF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9BD60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10-100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2E590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DAF6A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F30C7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F0FC5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CCB5D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27D9D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10-100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9A6CF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12493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1-1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4D8EB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28E15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1-1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185E2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A092A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1-1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E76D6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BCC6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3A0EA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3525" w:rsidRPr="00220840" w14:paraId="30231456" w14:textId="77777777" w:rsidTr="006256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00D6" w14:textId="77777777" w:rsidR="00893525" w:rsidRPr="00220840" w:rsidRDefault="00893525" w:rsidP="00625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4F83E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44EF2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56D63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22FC8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FC3B4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3A522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2F3E7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3A3A1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958F6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6D0C7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41C10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56D61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1D45E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CE17C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30288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4BC86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4575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27F1C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</w:tbl>
    <w:p w14:paraId="4CD005CD" w14:textId="77777777" w:rsidR="00893525" w:rsidRPr="00220840" w:rsidRDefault="00893525" w:rsidP="00893525">
      <w:pPr>
        <w:rPr>
          <w:rFonts w:ascii="Times New Roman" w:hAnsi="Times New Roman" w:cs="Times New Roman"/>
        </w:rPr>
      </w:pP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143"/>
        <w:gridCol w:w="1365"/>
        <w:gridCol w:w="1705"/>
        <w:gridCol w:w="1314"/>
        <w:gridCol w:w="959"/>
        <w:gridCol w:w="1293"/>
        <w:gridCol w:w="1577"/>
      </w:tblGrid>
      <w:tr w:rsidR="00893525" w:rsidRPr="00220840" w14:paraId="10F0F67A" w14:textId="77777777" w:rsidTr="0062561C">
        <w:trPr>
          <w:trHeight w:val="50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37B6C27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bCs/>
                <w:sz w:val="16"/>
                <w:szCs w:val="16"/>
              </w:rPr>
              <w:t>Виды, формы и сроки текущего контроля успеваемости и промежуточной аттестации</w:t>
            </w:r>
          </w:p>
        </w:tc>
      </w:tr>
      <w:tr w:rsidR="00893525" w:rsidRPr="00220840" w14:paraId="27EEB7E5" w14:textId="77777777" w:rsidTr="0062561C">
        <w:trPr>
          <w:trHeight w:val="303"/>
        </w:trPr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72C65CA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Код модуля  в составе дисциплины, практики и т.п.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D49A417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Формы текущего контроля успеваемости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D28D88E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Виды промежуточной аттестации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3087D07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Виды итоговой аттестации</w:t>
            </w:r>
          </w:p>
          <w:p w14:paraId="37B14D49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(только для программ итоговой аттестации и дополнительных образовательных программ)</w:t>
            </w:r>
          </w:p>
        </w:tc>
      </w:tr>
      <w:tr w:rsidR="00893525" w:rsidRPr="00220840" w14:paraId="3DF0E6A6" w14:textId="77777777" w:rsidTr="0062561C">
        <w:trPr>
          <w:trHeight w:val="303"/>
        </w:trPr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C11A5E2" w14:textId="77777777" w:rsidR="00893525" w:rsidRPr="00220840" w:rsidRDefault="00893525" w:rsidP="00625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1C1592D7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 xml:space="preserve">Формы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02AEFD61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Сроки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0E3B195B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Виды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0C48647F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Сроки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0441B9A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Виды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FE3B703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Сроки</w:t>
            </w:r>
          </w:p>
        </w:tc>
      </w:tr>
      <w:tr w:rsidR="00893525" w:rsidRPr="00220840" w14:paraId="28D3D3EA" w14:textId="77777777" w:rsidTr="0062561C"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CD521C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ТРАЕКТОРИЯ 8 СЕМЕСТРА</w:t>
            </w:r>
          </w:p>
        </w:tc>
      </w:tr>
      <w:tr w:rsidR="00893525" w:rsidRPr="00220840" w14:paraId="74B1374A" w14:textId="77777777" w:rsidTr="0062561C"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758662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</w:tr>
      <w:tr w:rsidR="00893525" w:rsidRPr="00220840" w14:paraId="1FF41127" w14:textId="77777777" w:rsidTr="0062561C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DA2FBFB" w14:textId="77777777" w:rsidR="00893525" w:rsidRPr="00220840" w:rsidRDefault="00893525" w:rsidP="00625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Семестр 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00A9ADD2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087DF868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63AF5A37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зачёт, устно, традиционная форма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5924CA4E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40">
              <w:rPr>
                <w:rFonts w:ascii="Times New Roman" w:hAnsi="Times New Roman" w:cs="Times New Roman"/>
                <w:sz w:val="16"/>
                <w:szCs w:val="16"/>
              </w:rPr>
              <w:t>по графику промежуточной аттестации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371FE14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72D4D1C" w14:textId="77777777" w:rsidR="00893525" w:rsidRPr="00220840" w:rsidRDefault="00893525" w:rsidP="00625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B87E12F" w14:textId="77777777" w:rsidR="00893525" w:rsidRPr="00893525" w:rsidRDefault="00893525" w:rsidP="003F04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18052B62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840">
        <w:rPr>
          <w:rFonts w:ascii="Times New Roman" w:hAnsi="Times New Roman" w:cs="Times New Roman"/>
          <w:b/>
          <w:sz w:val="24"/>
          <w:szCs w:val="24"/>
        </w:rPr>
        <w:t xml:space="preserve">2.2. Структура и содержание практики </w:t>
      </w:r>
    </w:p>
    <w:p w14:paraId="195E047A" w14:textId="77777777" w:rsidR="003F04BE" w:rsidRPr="00220840" w:rsidRDefault="003F04BE" w:rsidP="003F04BE">
      <w:pPr>
        <w:spacing w:line="240" w:lineRule="auto"/>
        <w:contextualSpacing/>
        <w:rPr>
          <w:rFonts w:ascii="Times New Roman" w:hAnsi="Times New Roman" w:cs="Times New Roman"/>
        </w:rPr>
      </w:pPr>
    </w:p>
    <w:p w14:paraId="46DE86CD" w14:textId="77777777" w:rsidR="003F04BE" w:rsidRPr="00220840" w:rsidRDefault="003F04BE" w:rsidP="003F04B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20840">
        <w:rPr>
          <w:rFonts w:ascii="Times New Roman" w:hAnsi="Times New Roman" w:cs="Times New Roman"/>
          <w:b/>
          <w:sz w:val="24"/>
          <w:szCs w:val="24"/>
        </w:rPr>
        <w:t>2.2.1. Структура</w:t>
      </w:r>
    </w:p>
    <w:p w14:paraId="61E62F14" w14:textId="77777777" w:rsidR="003F04BE" w:rsidRPr="00220840" w:rsidRDefault="003F04BE" w:rsidP="003F04B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6"/>
        <w:gridCol w:w="2880"/>
        <w:gridCol w:w="4603"/>
      </w:tblGrid>
      <w:tr w:rsidR="003F04BE" w:rsidRPr="00220840" w14:paraId="114022AA" w14:textId="77777777" w:rsidTr="002666D1">
        <w:trPr>
          <w:trHeight w:val="1"/>
        </w:trPr>
        <w:tc>
          <w:tcPr>
            <w:tcW w:w="2096" w:type="dxa"/>
            <w:shd w:val="clear" w:color="000000" w:fill="FFFFFF"/>
            <w:tcMar>
              <w:left w:w="108" w:type="dxa"/>
              <w:right w:w="108" w:type="dxa"/>
            </w:tcMar>
          </w:tcPr>
          <w:p w14:paraId="56A8EC7A" w14:textId="77777777" w:rsidR="003F04BE" w:rsidRPr="00220840" w:rsidRDefault="003F04BE" w:rsidP="002666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084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курс</w:t>
            </w:r>
          </w:p>
        </w:tc>
        <w:tc>
          <w:tcPr>
            <w:tcW w:w="2880" w:type="dxa"/>
            <w:shd w:val="clear" w:color="000000" w:fill="FFFFFF"/>
            <w:tcMar>
              <w:left w:w="108" w:type="dxa"/>
              <w:right w:w="108" w:type="dxa"/>
            </w:tcMar>
          </w:tcPr>
          <w:p w14:paraId="2984F8D6" w14:textId="77777777" w:rsidR="003F04BE" w:rsidRPr="00220840" w:rsidRDefault="003F04BE" w:rsidP="002666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0840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траектория</w:t>
            </w:r>
          </w:p>
        </w:tc>
        <w:tc>
          <w:tcPr>
            <w:tcW w:w="4603" w:type="dxa"/>
            <w:shd w:val="clear" w:color="000000" w:fill="FFFFFF"/>
            <w:tcMar>
              <w:left w:w="108" w:type="dxa"/>
              <w:right w:w="108" w:type="dxa"/>
            </w:tcMar>
          </w:tcPr>
          <w:p w14:paraId="6D4AEE86" w14:textId="77777777" w:rsidR="003F04BE" w:rsidRPr="00220840" w:rsidRDefault="003F04BE" w:rsidP="002666D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20840">
              <w:rPr>
                <w:rFonts w:ascii="Times New Roman" w:hAnsi="Times New Roman" w:cs="Times New Roman"/>
                <w:b/>
                <w:sz w:val="24"/>
                <w:szCs w:val="24"/>
              </w:rPr>
              <w:t>Очная форма обучения</w:t>
            </w:r>
            <w:r w:rsidRPr="0022084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  <w:p w14:paraId="6EAD8124" w14:textId="77777777" w:rsidR="003F04BE" w:rsidRPr="00220840" w:rsidRDefault="003F04BE" w:rsidP="002666D1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основная образовательная программа                                                                                 высшего образования бакалавриата</w:t>
            </w:r>
            <w:r w:rsidRPr="002208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en-US"/>
              </w:rPr>
              <w:t xml:space="preserve"> по</w:t>
            </w:r>
            <w:r w:rsidRPr="002208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                  направлению 40.</w:t>
            </w:r>
            <w:r w:rsidRPr="002208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en-US"/>
              </w:rPr>
              <w:t>03.01</w:t>
            </w:r>
            <w:r w:rsidRPr="002208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«Юриспруденция»                                                                                                                                                                      </w:t>
            </w:r>
          </w:p>
        </w:tc>
      </w:tr>
    </w:tbl>
    <w:p w14:paraId="647E8C7A" w14:textId="77777777" w:rsidR="003F04BE" w:rsidRPr="00220840" w:rsidRDefault="003F04BE" w:rsidP="003F04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5E0116A" w14:textId="77777777" w:rsidR="005C3B64" w:rsidRPr="00220840" w:rsidRDefault="003F04BE" w:rsidP="003F04B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 xml:space="preserve">Период обучения (модуль): </w:t>
      </w:r>
      <w:r w:rsidRPr="00220840">
        <w:rPr>
          <w:rFonts w:ascii="Times New Roman" w:hAnsi="Times New Roman" w:cs="Times New Roman"/>
          <w:b/>
          <w:sz w:val="24"/>
          <w:szCs w:val="24"/>
        </w:rPr>
        <w:t>Семестр 8</w:t>
      </w:r>
    </w:p>
    <w:p w14:paraId="6008FB54" w14:textId="77777777" w:rsidR="00F96D09" w:rsidRPr="00220840" w:rsidRDefault="00F96D09" w:rsidP="003F04B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3686"/>
        <w:gridCol w:w="1304"/>
      </w:tblGrid>
      <w:tr w:rsidR="00F96D09" w:rsidRPr="00220840" w14:paraId="03E787EC" w14:textId="77777777" w:rsidTr="0021230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EADF7" w14:textId="77777777" w:rsidR="00F96D09" w:rsidRPr="00220840" w:rsidRDefault="00F96D09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темы (раздела, части)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4BE84" w14:textId="77777777" w:rsidR="00F96D09" w:rsidRPr="00220840" w:rsidRDefault="00F96D09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 учебных занятий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D8301" w14:textId="77777777" w:rsidR="00F96D09" w:rsidRPr="00220840" w:rsidRDefault="00F96D09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F96D09" w:rsidRPr="00220840" w14:paraId="16910CE1" w14:textId="77777777" w:rsidTr="0021230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611F1" w14:textId="77777777" w:rsidR="00F96D09" w:rsidRPr="00220840" w:rsidRDefault="00F96D09" w:rsidP="0021230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 </w:t>
            </w:r>
            <w:r w:rsidRPr="00220840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Установочные консультации по производственной практике</w:t>
            </w:r>
            <w:r w:rsidR="00212302" w:rsidRPr="0022084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(по темам, указанным в подп. 1 п. 2.2.2 Рабочей программы)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B4701" w14:textId="77777777" w:rsidR="00F96D09" w:rsidRPr="00220840" w:rsidRDefault="00F96D09" w:rsidP="00212302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Консультации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FE640" w14:textId="77777777" w:rsidR="00F96D09" w:rsidRPr="00220840" w:rsidRDefault="00F96D09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12</w:t>
            </w:r>
          </w:p>
        </w:tc>
      </w:tr>
      <w:tr w:rsidR="00F96D09" w:rsidRPr="00220840" w14:paraId="3EFBF91D" w14:textId="77777777" w:rsidTr="00F96D0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7CF3B" w14:textId="77777777" w:rsidR="00F96D09" w:rsidRPr="00220840" w:rsidRDefault="00F96D09" w:rsidP="00212302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2. </w:t>
            </w: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>Освоение обучающимися в организациях, указанных в п.</w:t>
            </w:r>
            <w:r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2.1</w:t>
            </w: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 Рабочей программы, соответствующих видов профессиональной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5ECD1" w14:textId="77777777" w:rsidR="00F96D09" w:rsidRPr="00220840" w:rsidRDefault="00F96D09" w:rsidP="00212302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под руководством преподавателя (</w:t>
            </w: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осуществление практической профессиональной деятельности, контролируемой руководителем практик по направлению юриспруденция СПбГУ и руководителями практики от профильных организаций)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1AD45C" w14:textId="77777777" w:rsidR="00F96D09" w:rsidRPr="00220840" w:rsidRDefault="00F96D09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3D519D5F" w14:textId="77777777" w:rsidR="00F96D09" w:rsidRPr="00220840" w:rsidRDefault="00F96D09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7F0F1814" w14:textId="77777777" w:rsidR="00F96D09" w:rsidRPr="00220840" w:rsidRDefault="00F96D09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011BBDEA" w14:textId="77777777" w:rsidR="00F96D09" w:rsidRPr="00220840" w:rsidRDefault="00F96D09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20517D39" w14:textId="77777777" w:rsidR="00F96D09" w:rsidRPr="00220840" w:rsidRDefault="00F96D09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713DA48F" w14:textId="77777777" w:rsidR="00F96D09" w:rsidRPr="00220840" w:rsidRDefault="00F96D09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64DEF7C6" w14:textId="77777777" w:rsidR="00F96D09" w:rsidRPr="00220840" w:rsidRDefault="00F96D09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58D445DD" w14:textId="77777777" w:rsidR="00F96D09" w:rsidRPr="00220840" w:rsidRDefault="00F96D09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62890E71" w14:textId="77777777" w:rsidR="00F96D09" w:rsidRPr="00220840" w:rsidRDefault="00F96D09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235</w:t>
            </w:r>
          </w:p>
        </w:tc>
      </w:tr>
      <w:tr w:rsidR="00F96D09" w:rsidRPr="00220840" w14:paraId="3E61FA2C" w14:textId="77777777" w:rsidTr="00F96D0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90B53C" w14:textId="77777777" w:rsidR="007023C3" w:rsidRPr="00220840" w:rsidRDefault="007023C3" w:rsidP="00212302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4185A79F" w14:textId="77777777" w:rsidR="007023C3" w:rsidRPr="00220840" w:rsidRDefault="007023C3" w:rsidP="00212302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3F7C5D06" w14:textId="77777777" w:rsidR="007023C3" w:rsidRPr="00220840" w:rsidRDefault="007023C3" w:rsidP="00212302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210975FD" w14:textId="77777777" w:rsidR="007023C3" w:rsidRPr="00220840" w:rsidRDefault="007023C3" w:rsidP="00212302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03003757" w14:textId="77777777" w:rsidR="007023C3" w:rsidRPr="00220840" w:rsidRDefault="007023C3" w:rsidP="00212302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3A57C292" w14:textId="77777777" w:rsidR="007023C3" w:rsidRPr="00220840" w:rsidRDefault="007023C3" w:rsidP="00212302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53D03D32" w14:textId="77777777" w:rsidR="007023C3" w:rsidRPr="00220840" w:rsidRDefault="007023C3" w:rsidP="00212302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76C8960E" w14:textId="77777777" w:rsidR="007023C3" w:rsidRPr="00220840" w:rsidRDefault="007023C3" w:rsidP="00212302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083190B3" w14:textId="77777777" w:rsidR="007023C3" w:rsidRPr="00220840" w:rsidRDefault="007023C3" w:rsidP="00212302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7088CF02" w14:textId="77777777" w:rsidR="00F96D09" w:rsidRPr="00220840" w:rsidRDefault="007023C3" w:rsidP="00212302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 Разработка и оформление учебно-методических документов с учётом материалов установочных консультаций в ходе и по результатам прохождения практики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7178" w14:textId="77777777" w:rsidR="00F96D09" w:rsidRPr="00220840" w:rsidRDefault="00F96D09" w:rsidP="00F96D09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Самостоятельная работа под руководством преподавателя </w:t>
            </w:r>
          </w:p>
          <w:p w14:paraId="335FD83E" w14:textId="77777777" w:rsidR="00F96D09" w:rsidRPr="00220840" w:rsidRDefault="00F96D09" w:rsidP="00F96D09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(с представлением учебно-методических документов: индивидуального плана производственной практики, отчёта о прохождении производственной практики с приложениями: дневник производственной практики, проекты подготовленных юридических документов, результаты обобщения юридической практики и т.п.)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9F95" w14:textId="77777777" w:rsidR="00F96D09" w:rsidRPr="00220840" w:rsidRDefault="00F96D09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7CB207E5" w14:textId="77777777" w:rsidR="00F96D09" w:rsidRPr="00220840" w:rsidRDefault="00F96D09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54E5C444" w14:textId="77777777" w:rsidR="00F96D09" w:rsidRPr="00220840" w:rsidRDefault="00F96D09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0DA74A16" w14:textId="77777777" w:rsidR="00F96D09" w:rsidRPr="00220840" w:rsidRDefault="00F96D09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65D1D840" w14:textId="77777777" w:rsidR="00F96D09" w:rsidRPr="00220840" w:rsidRDefault="00F96D09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F96D09" w:rsidRPr="00220840" w14:paraId="74EE9186" w14:textId="77777777" w:rsidTr="00811857"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C74B8A" w14:textId="77777777" w:rsidR="00F96D09" w:rsidRPr="00220840" w:rsidRDefault="00F96D09" w:rsidP="00212302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2BA9DA01" w14:textId="77777777" w:rsidR="00F96D09" w:rsidRPr="00220840" w:rsidRDefault="00F96D09" w:rsidP="00212302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1D2F48" w14:textId="77777777" w:rsidR="00F96D09" w:rsidRPr="00220840" w:rsidRDefault="00F96D09" w:rsidP="00212302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Самостоятельная работа с использованием методических материалов (с представлением учебно-методических документов: индивидуального </w:t>
            </w: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плана производственной практики, отчёта о прохождении производственной практики с приложениями: дневник производственной практики, проекты подготовленных юридических документов, результаты обобщения юридической практики и т.п.)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ABAB9C" w14:textId="77777777" w:rsidR="00F96D09" w:rsidRPr="00220840" w:rsidRDefault="00F96D09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44E339F7" w14:textId="77777777" w:rsidR="00F96D09" w:rsidRPr="00220840" w:rsidRDefault="00F96D09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5C339EB5" w14:textId="77777777" w:rsidR="00F96D09" w:rsidRPr="00220840" w:rsidRDefault="00F96D09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435C67C3" w14:textId="77777777" w:rsidR="00F96D09" w:rsidRPr="00220840" w:rsidRDefault="00F96D09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4B056DCB" w14:textId="77777777" w:rsidR="00F96D09" w:rsidRPr="00220840" w:rsidRDefault="00F96D09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2A51E94D" w14:textId="77777777" w:rsidR="00F96D09" w:rsidRPr="00220840" w:rsidRDefault="00F96D09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236FFFAC" w14:textId="77777777" w:rsidR="00F96D09" w:rsidRPr="00220840" w:rsidRDefault="00811857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4</w:t>
            </w:r>
          </w:p>
          <w:p w14:paraId="1AB03504" w14:textId="77777777" w:rsidR="00F96D09" w:rsidRPr="00220840" w:rsidRDefault="00F96D09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F96D09" w:rsidRPr="00220840" w14:paraId="31A90571" w14:textId="77777777" w:rsidTr="007023C3"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AEEC" w14:textId="77777777" w:rsidR="00F96D09" w:rsidRPr="00220840" w:rsidRDefault="00F96D09" w:rsidP="00212302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8DA4" w14:textId="77777777" w:rsidR="00F96D09" w:rsidRPr="00220840" w:rsidRDefault="00F96D09" w:rsidP="00212302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BACC" w14:textId="77777777" w:rsidR="00F96D09" w:rsidRPr="00220840" w:rsidRDefault="00F96D09" w:rsidP="00811857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</w:tc>
      </w:tr>
    </w:tbl>
    <w:p w14:paraId="3C429804" w14:textId="77777777" w:rsidR="00F96D09" w:rsidRPr="00220840" w:rsidRDefault="00F96D09" w:rsidP="003F04B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1CEB4BB" w14:textId="77777777" w:rsidR="00B21D41" w:rsidRPr="00220840" w:rsidRDefault="003F04BE" w:rsidP="00212302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840">
        <w:rPr>
          <w:rFonts w:ascii="Times New Roman" w:hAnsi="Times New Roman" w:cs="Times New Roman"/>
          <w:color w:val="000000"/>
          <w:sz w:val="24"/>
          <w:szCs w:val="24"/>
        </w:rPr>
        <w:t>Прохождение производственной практики в профи</w:t>
      </w:r>
      <w:r w:rsidR="005C3B49" w:rsidRPr="00220840">
        <w:rPr>
          <w:rFonts w:ascii="Times New Roman" w:hAnsi="Times New Roman" w:cs="Times New Roman"/>
          <w:color w:val="000000"/>
          <w:sz w:val="24"/>
          <w:szCs w:val="24"/>
        </w:rPr>
        <w:t>льной организации составляет 235</w:t>
      </w:r>
      <w:r w:rsidRPr="00220840">
        <w:rPr>
          <w:rFonts w:ascii="Times New Roman" w:hAnsi="Times New Roman" w:cs="Times New Roman"/>
          <w:color w:val="000000"/>
          <w:sz w:val="24"/>
          <w:szCs w:val="24"/>
        </w:rPr>
        <w:t xml:space="preserve"> академических часов (или </w:t>
      </w:r>
      <w:r w:rsidR="00453EAB" w:rsidRPr="00220840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5C3B49" w:rsidRPr="00220840">
        <w:rPr>
          <w:rFonts w:ascii="Times New Roman" w:hAnsi="Times New Roman" w:cs="Times New Roman"/>
          <w:color w:val="000000"/>
          <w:sz w:val="24"/>
          <w:szCs w:val="24"/>
        </w:rPr>
        <w:t>76</w:t>
      </w:r>
      <w:r w:rsidR="00CC70D1" w:rsidRPr="00220840">
        <w:rPr>
          <w:rFonts w:ascii="Times New Roman" w:hAnsi="Times New Roman" w:cs="Times New Roman"/>
          <w:color w:val="000000"/>
          <w:sz w:val="24"/>
          <w:szCs w:val="24"/>
        </w:rPr>
        <w:t xml:space="preserve"> астрономических часов).</w:t>
      </w:r>
    </w:p>
    <w:p w14:paraId="51F85D9F" w14:textId="77777777" w:rsidR="00212302" w:rsidRPr="00220840" w:rsidRDefault="00212302" w:rsidP="00212302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5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6"/>
        <w:gridCol w:w="2880"/>
        <w:gridCol w:w="4603"/>
      </w:tblGrid>
      <w:tr w:rsidR="005C3B64" w:rsidRPr="00220840" w14:paraId="205A604E" w14:textId="77777777" w:rsidTr="009B574B">
        <w:trPr>
          <w:trHeight w:val="1"/>
        </w:trPr>
        <w:tc>
          <w:tcPr>
            <w:tcW w:w="2096" w:type="dxa"/>
            <w:shd w:val="clear" w:color="000000" w:fill="FFFFFF"/>
            <w:tcMar>
              <w:left w:w="108" w:type="dxa"/>
              <w:right w:w="108" w:type="dxa"/>
            </w:tcMar>
          </w:tcPr>
          <w:p w14:paraId="402C87FC" w14:textId="77777777" w:rsidR="00B21D41" w:rsidRPr="00220840" w:rsidRDefault="00B21D41" w:rsidP="009B574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69A59E" w14:textId="77777777" w:rsidR="005C3B64" w:rsidRPr="00220840" w:rsidRDefault="005C3B64" w:rsidP="009B57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084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курс</w:t>
            </w:r>
          </w:p>
        </w:tc>
        <w:tc>
          <w:tcPr>
            <w:tcW w:w="2880" w:type="dxa"/>
            <w:shd w:val="clear" w:color="000000" w:fill="FFFFFF"/>
            <w:tcMar>
              <w:left w:w="108" w:type="dxa"/>
              <w:right w:w="108" w:type="dxa"/>
            </w:tcMar>
          </w:tcPr>
          <w:p w14:paraId="7B03546B" w14:textId="77777777" w:rsidR="005C3B64" w:rsidRPr="00220840" w:rsidRDefault="005C3B64" w:rsidP="009B574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CA8BA6" w14:textId="77777777" w:rsidR="005C3B64" w:rsidRPr="00220840" w:rsidRDefault="005C3B64" w:rsidP="009B57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0840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траектория</w:t>
            </w:r>
          </w:p>
        </w:tc>
        <w:tc>
          <w:tcPr>
            <w:tcW w:w="4603" w:type="dxa"/>
            <w:shd w:val="clear" w:color="000000" w:fill="FFFFFF"/>
            <w:tcMar>
              <w:left w:w="108" w:type="dxa"/>
              <w:right w:w="108" w:type="dxa"/>
            </w:tcMar>
          </w:tcPr>
          <w:p w14:paraId="7A5C4607" w14:textId="77777777" w:rsidR="005C3B64" w:rsidRPr="00220840" w:rsidRDefault="005C3B64" w:rsidP="009B574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F77BDF" w14:textId="77777777" w:rsidR="005C3B64" w:rsidRPr="00220840" w:rsidRDefault="005C3B64" w:rsidP="009B574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20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Очно-заочная форма </w:t>
            </w:r>
            <w:r w:rsidRPr="0022084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обучения</w:t>
            </w:r>
          </w:p>
          <w:p w14:paraId="7157E144" w14:textId="77777777" w:rsidR="005C3B64" w:rsidRPr="00220840" w:rsidRDefault="005C3B64" w:rsidP="009B574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2084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</w:t>
            </w:r>
            <w:r w:rsidRPr="0022084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с </w:t>
            </w:r>
            <w:r w:rsidRPr="00220840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 w:eastAsia="en-US"/>
              </w:rPr>
              <w:t>применением средств электронного</w:t>
            </w:r>
            <w:r w:rsidRPr="0022084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обучения</w:t>
            </w:r>
            <w:r w:rsidRPr="0022084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):</w:t>
            </w:r>
          </w:p>
          <w:p w14:paraId="5369E3F0" w14:textId="77777777" w:rsidR="005C3B64" w:rsidRPr="00220840" w:rsidRDefault="005C3B64" w:rsidP="009B57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08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основная образовательная программа высшего образования бакалавриата по направлению 40.03.01 «Юриспруденция»</w:t>
            </w:r>
          </w:p>
        </w:tc>
      </w:tr>
    </w:tbl>
    <w:p w14:paraId="462D5C50" w14:textId="77777777" w:rsidR="005C3B64" w:rsidRPr="00220840" w:rsidRDefault="005C3B64" w:rsidP="005C3B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53B49F2" w14:textId="77777777" w:rsidR="005C3B64" w:rsidRPr="00220840" w:rsidRDefault="005C3B64" w:rsidP="005C3B6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 xml:space="preserve">Период обучения (модуль): </w:t>
      </w:r>
      <w:r w:rsidRPr="00220840">
        <w:rPr>
          <w:rFonts w:ascii="Times New Roman" w:hAnsi="Times New Roman" w:cs="Times New Roman"/>
          <w:b/>
          <w:sz w:val="24"/>
          <w:szCs w:val="24"/>
        </w:rPr>
        <w:t>Семестр 9</w:t>
      </w:r>
    </w:p>
    <w:p w14:paraId="5E909D6E" w14:textId="77777777" w:rsidR="008C0E31" w:rsidRPr="00220840" w:rsidRDefault="008C0E31" w:rsidP="005C3B6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3686"/>
        <w:gridCol w:w="1304"/>
      </w:tblGrid>
      <w:tr w:rsidR="008C0E31" w:rsidRPr="00220840" w14:paraId="7FEED9E1" w14:textId="77777777" w:rsidTr="0021230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480F7" w14:textId="77777777" w:rsidR="008C0E31" w:rsidRPr="00220840" w:rsidRDefault="008C0E31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темы (раздела, части)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4752B" w14:textId="77777777" w:rsidR="008C0E31" w:rsidRPr="00220840" w:rsidRDefault="008C0E31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 учебных занятий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FF31F" w14:textId="77777777" w:rsidR="008C0E31" w:rsidRPr="00220840" w:rsidRDefault="008C0E31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8C0E31" w:rsidRPr="00220840" w14:paraId="2BA9536F" w14:textId="77777777" w:rsidTr="0021230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9830E" w14:textId="77777777" w:rsidR="008C0E31" w:rsidRPr="00220840" w:rsidRDefault="008C0E31" w:rsidP="0021230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 </w:t>
            </w:r>
            <w:r w:rsidRPr="00220840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Установочные консультации по производственной практике</w:t>
            </w:r>
            <w:r w:rsidR="00212302" w:rsidRPr="0022084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(по темам, указанным в подп. 1 п. 2.2.2 Рабочей программы)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55C5F" w14:textId="77777777" w:rsidR="008C0E31" w:rsidRPr="00220840" w:rsidRDefault="008C0E31" w:rsidP="00212302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Консультации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56967" w14:textId="77777777" w:rsidR="008C0E31" w:rsidRPr="00220840" w:rsidRDefault="008C0E31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8</w:t>
            </w:r>
          </w:p>
        </w:tc>
      </w:tr>
      <w:tr w:rsidR="008C0E31" w:rsidRPr="00220840" w14:paraId="2B8164AD" w14:textId="77777777" w:rsidTr="008C0E3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299F3" w14:textId="77777777" w:rsidR="008C0E31" w:rsidRPr="00220840" w:rsidRDefault="008C0E31" w:rsidP="00212302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2. </w:t>
            </w: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>Освоение обучающимися в организациях, указанных в п.</w:t>
            </w:r>
            <w:r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2.1</w:t>
            </w: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 Рабочей программы, соответствующих видов профессиональной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C3D7" w14:textId="77777777" w:rsidR="008C0E31" w:rsidRPr="00220840" w:rsidRDefault="008C0E31" w:rsidP="00212302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под руководством преподавателя (</w:t>
            </w: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осуществление практической профессиональной деятельности, контролируемой руководителем практик по направлению юриспруденция СПбГУ и руководителями практики от профильных организаций)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4DCA4C" w14:textId="77777777" w:rsidR="008C0E31" w:rsidRPr="00220840" w:rsidRDefault="008C0E31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4556B27B" w14:textId="77777777" w:rsidR="008C0E31" w:rsidRPr="00220840" w:rsidRDefault="008C0E31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2A09EF9A" w14:textId="77777777" w:rsidR="008C0E31" w:rsidRPr="00220840" w:rsidRDefault="008C0E31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5A39B565" w14:textId="77777777" w:rsidR="008C0E31" w:rsidRPr="00220840" w:rsidRDefault="008C0E31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72F0C459" w14:textId="77777777" w:rsidR="008C0E31" w:rsidRPr="00220840" w:rsidRDefault="008C0E31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19A97050" w14:textId="77777777" w:rsidR="008C0E31" w:rsidRPr="00220840" w:rsidRDefault="008C0E31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144668C9" w14:textId="77777777" w:rsidR="008C0E31" w:rsidRPr="00220840" w:rsidRDefault="008C0E31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6C2E9194" w14:textId="77777777" w:rsidR="008C0E31" w:rsidRPr="00220840" w:rsidRDefault="008C0E31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5193BB33" w14:textId="77777777" w:rsidR="008C0E31" w:rsidRPr="00220840" w:rsidRDefault="008C0E31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63</w:t>
            </w:r>
          </w:p>
        </w:tc>
      </w:tr>
      <w:tr w:rsidR="008C0E31" w:rsidRPr="00220840" w14:paraId="67604317" w14:textId="77777777" w:rsidTr="008C0E3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00FD3" w14:textId="77777777" w:rsidR="008C0E31" w:rsidRPr="00220840" w:rsidRDefault="008C0E31" w:rsidP="00212302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036BD65E" w14:textId="77777777" w:rsidR="008C0E31" w:rsidRPr="00220840" w:rsidRDefault="008C0E31" w:rsidP="00212302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5B0B76EA" w14:textId="77777777" w:rsidR="008C0E31" w:rsidRPr="00220840" w:rsidRDefault="008C0E31" w:rsidP="00212302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61DDD3A3" w14:textId="77777777" w:rsidR="008C0E31" w:rsidRPr="00220840" w:rsidRDefault="008C0E31" w:rsidP="00212302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160CEBE2" w14:textId="77777777" w:rsidR="008C0E31" w:rsidRPr="00220840" w:rsidRDefault="008C0E31" w:rsidP="00212302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 Разработка и оформление учебно-методических документов с учётом материалов установочных консультаций в ходе и по результатам прохождения практики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20483" w14:textId="77777777" w:rsidR="008C0E31" w:rsidRPr="00220840" w:rsidRDefault="008C0E31" w:rsidP="00212302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Самостоятельная работа под руководством преподавателя </w:t>
            </w:r>
          </w:p>
          <w:p w14:paraId="1633CD0A" w14:textId="77777777" w:rsidR="008C0E31" w:rsidRPr="00220840" w:rsidRDefault="008C0E31" w:rsidP="00212302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(с представлением учебно-методических документов: индивидуального плана производственной практики, отчёта о прохождении производственной практики с приложениями: дневник производственной практики, проекты подготовленных юридических документов, результаты обобщения </w:t>
            </w: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юридической практики и т.п.)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BBFE" w14:textId="77777777" w:rsidR="008C0E31" w:rsidRPr="00220840" w:rsidRDefault="008C0E31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2D31E46E" w14:textId="77777777" w:rsidR="008C0E31" w:rsidRPr="00220840" w:rsidRDefault="008C0E31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6E150BAD" w14:textId="77777777" w:rsidR="008C0E31" w:rsidRPr="00220840" w:rsidRDefault="008C0E31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386DE322" w14:textId="77777777" w:rsidR="008C0E31" w:rsidRPr="00220840" w:rsidRDefault="008C0E31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6AAF6FC8" w14:textId="77777777" w:rsidR="008C0E31" w:rsidRPr="00220840" w:rsidRDefault="008C0E31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</w:tc>
      </w:tr>
    </w:tbl>
    <w:p w14:paraId="72FAB7B9" w14:textId="77777777" w:rsidR="005C3B64" w:rsidRPr="00220840" w:rsidRDefault="005C3B64" w:rsidP="005C3B64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7672367" w14:textId="77777777" w:rsidR="008D1C78" w:rsidRPr="00220840" w:rsidRDefault="005C3B64" w:rsidP="005C3B64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840">
        <w:rPr>
          <w:rFonts w:ascii="Times New Roman" w:hAnsi="Times New Roman" w:cs="Times New Roman"/>
          <w:color w:val="000000"/>
          <w:sz w:val="24"/>
          <w:szCs w:val="24"/>
        </w:rPr>
        <w:t xml:space="preserve">Прохождение производственной практики в профильной организации составляет </w:t>
      </w:r>
      <w:r w:rsidRPr="00220840">
        <w:rPr>
          <w:rFonts w:ascii="Times New Roman" w:hAnsi="Times New Roman" w:cs="Times New Roman"/>
          <w:color w:val="000000"/>
          <w:sz w:val="24"/>
          <w:szCs w:val="24"/>
          <w:lang w:val="ru-RU"/>
        </w:rPr>
        <w:t>63</w:t>
      </w:r>
      <w:r w:rsidRPr="00220840">
        <w:rPr>
          <w:rFonts w:ascii="Times New Roman" w:hAnsi="Times New Roman" w:cs="Times New Roman"/>
          <w:color w:val="000000"/>
          <w:sz w:val="24"/>
          <w:szCs w:val="24"/>
        </w:rPr>
        <w:t xml:space="preserve"> академических час</w:t>
      </w:r>
      <w:r w:rsidRPr="00220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220840">
        <w:rPr>
          <w:rFonts w:ascii="Times New Roman" w:hAnsi="Times New Roman" w:cs="Times New Roman"/>
          <w:color w:val="000000"/>
          <w:sz w:val="24"/>
          <w:szCs w:val="24"/>
        </w:rPr>
        <w:t xml:space="preserve"> (или 47 астрономических часов).</w:t>
      </w:r>
    </w:p>
    <w:p w14:paraId="6AC5EF2C" w14:textId="77777777" w:rsidR="00B21D41" w:rsidRPr="00220840" w:rsidRDefault="00B21D41" w:rsidP="005C3B64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5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6"/>
        <w:gridCol w:w="2880"/>
        <w:gridCol w:w="4603"/>
      </w:tblGrid>
      <w:tr w:rsidR="003F04BE" w:rsidRPr="00220840" w14:paraId="7447B9B9" w14:textId="77777777" w:rsidTr="002666D1">
        <w:trPr>
          <w:trHeight w:val="1"/>
        </w:trPr>
        <w:tc>
          <w:tcPr>
            <w:tcW w:w="2096" w:type="dxa"/>
            <w:shd w:val="clear" w:color="000000" w:fill="FFFFFF"/>
            <w:tcMar>
              <w:left w:w="108" w:type="dxa"/>
              <w:right w:w="108" w:type="dxa"/>
            </w:tcMar>
          </w:tcPr>
          <w:p w14:paraId="46755322" w14:textId="77777777" w:rsidR="008D1C78" w:rsidRPr="00220840" w:rsidRDefault="008D1C78" w:rsidP="002666D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032BC6" w14:textId="77777777" w:rsidR="003F04BE" w:rsidRPr="00220840" w:rsidRDefault="003F04BE" w:rsidP="002666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084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курс</w:t>
            </w:r>
          </w:p>
        </w:tc>
        <w:tc>
          <w:tcPr>
            <w:tcW w:w="2880" w:type="dxa"/>
            <w:shd w:val="clear" w:color="000000" w:fill="FFFFFF"/>
            <w:tcMar>
              <w:left w:w="108" w:type="dxa"/>
              <w:right w:w="108" w:type="dxa"/>
            </w:tcMar>
          </w:tcPr>
          <w:p w14:paraId="7AB31E66" w14:textId="77777777" w:rsidR="003F04BE" w:rsidRPr="00220840" w:rsidRDefault="003F04BE" w:rsidP="002666D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A2163B" w14:textId="77777777" w:rsidR="003F04BE" w:rsidRPr="00220840" w:rsidRDefault="003F04BE" w:rsidP="002666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0840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траектория</w:t>
            </w:r>
          </w:p>
        </w:tc>
        <w:tc>
          <w:tcPr>
            <w:tcW w:w="4603" w:type="dxa"/>
            <w:shd w:val="clear" w:color="000000" w:fill="FFFFFF"/>
            <w:tcMar>
              <w:left w:w="108" w:type="dxa"/>
              <w:right w:w="108" w:type="dxa"/>
            </w:tcMar>
          </w:tcPr>
          <w:p w14:paraId="193BB3EC" w14:textId="77777777" w:rsidR="003F04BE" w:rsidRPr="00220840" w:rsidRDefault="003F04BE" w:rsidP="002666D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721A16" w14:textId="77777777" w:rsidR="003F04BE" w:rsidRPr="00220840" w:rsidRDefault="003F04BE" w:rsidP="002666D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20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Очно-заочная форма </w:t>
            </w:r>
            <w:r w:rsidRPr="0022084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обучения</w:t>
            </w:r>
          </w:p>
          <w:p w14:paraId="0E5F7E0F" w14:textId="77777777" w:rsidR="003F04BE" w:rsidRPr="00220840" w:rsidRDefault="003F04BE" w:rsidP="002666D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2084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(ускоренное </w:t>
            </w:r>
            <w:r w:rsidRPr="00220840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</w:t>
            </w:r>
            <w:r w:rsidRPr="0022084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):</w:t>
            </w:r>
          </w:p>
          <w:p w14:paraId="0073C48B" w14:textId="77777777" w:rsidR="003F04BE" w:rsidRPr="00220840" w:rsidRDefault="003F04BE" w:rsidP="002666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08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основная образовательная программа высшего образования бакалавриата по направлению 40.03.01 «Юриспруденция»</w:t>
            </w:r>
          </w:p>
        </w:tc>
      </w:tr>
    </w:tbl>
    <w:p w14:paraId="7EACD502" w14:textId="77777777" w:rsidR="003F04BE" w:rsidRPr="00220840" w:rsidRDefault="003F04BE" w:rsidP="003F04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7749B32" w14:textId="77777777" w:rsidR="003F04BE" w:rsidRPr="00220840" w:rsidRDefault="003F04BE" w:rsidP="003F04B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 xml:space="preserve">Период обучения (модуль): </w:t>
      </w:r>
      <w:r w:rsidRPr="00220840">
        <w:rPr>
          <w:rFonts w:ascii="Times New Roman" w:hAnsi="Times New Roman" w:cs="Times New Roman"/>
          <w:b/>
          <w:sz w:val="24"/>
          <w:szCs w:val="24"/>
        </w:rPr>
        <w:t>Семестр 6</w:t>
      </w:r>
    </w:p>
    <w:p w14:paraId="5F72B58A" w14:textId="77777777" w:rsidR="008C0E31" w:rsidRPr="00220840" w:rsidRDefault="008C0E31" w:rsidP="003F04B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3686"/>
        <w:gridCol w:w="1304"/>
      </w:tblGrid>
      <w:tr w:rsidR="008C0E31" w:rsidRPr="00220840" w14:paraId="2CA3431A" w14:textId="77777777" w:rsidTr="0021230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49F2" w14:textId="77777777" w:rsidR="008C0E31" w:rsidRPr="00220840" w:rsidRDefault="008C0E31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темы (раздела, части)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0A873" w14:textId="77777777" w:rsidR="008C0E31" w:rsidRPr="00220840" w:rsidRDefault="008C0E31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 учебных занятий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B0DF4" w14:textId="77777777" w:rsidR="008C0E31" w:rsidRPr="00220840" w:rsidRDefault="008C0E31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8C0E31" w:rsidRPr="00220840" w14:paraId="5A1A191C" w14:textId="77777777" w:rsidTr="0021230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200DC" w14:textId="77777777" w:rsidR="008C0E31" w:rsidRPr="00220840" w:rsidRDefault="008C0E31" w:rsidP="0021230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 </w:t>
            </w:r>
            <w:r w:rsidRPr="00220840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Установочные консультации по производственной практике</w:t>
            </w:r>
            <w:r w:rsidR="00212302" w:rsidRPr="0022084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(по темам, указанным в подп. 1 п. 2.2.2 Рабочей программы)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7A52D" w14:textId="77777777" w:rsidR="008C0E31" w:rsidRPr="00220840" w:rsidRDefault="008C0E31" w:rsidP="00212302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Консультации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8A477" w14:textId="77777777" w:rsidR="008C0E31" w:rsidRPr="00220840" w:rsidRDefault="008C0E31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</w:tr>
      <w:tr w:rsidR="008C0E31" w:rsidRPr="00220840" w14:paraId="525A53AB" w14:textId="77777777" w:rsidTr="0021230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223A2" w14:textId="77777777" w:rsidR="008C0E31" w:rsidRPr="00220840" w:rsidRDefault="008C0E31" w:rsidP="00212302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2. </w:t>
            </w: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>Освоение обучающимися в организациях, указанных в п.</w:t>
            </w:r>
            <w:r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2.1</w:t>
            </w: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 Рабочей программы, соответствующих видов профессиональной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DD3D" w14:textId="77777777" w:rsidR="008C0E31" w:rsidRPr="00220840" w:rsidRDefault="008C0E31" w:rsidP="00212302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под руководством преподавателя (</w:t>
            </w: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осуществление практической профессиональной деятельности, контролируемой руководителем практик по направлению юриспруденция СПбГУ и руководителями практики от профильных организаций)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FD2968" w14:textId="77777777" w:rsidR="008C0E31" w:rsidRPr="00220840" w:rsidRDefault="008C0E31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5C2A2FC1" w14:textId="77777777" w:rsidR="008C0E31" w:rsidRPr="00220840" w:rsidRDefault="008C0E31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5976E910" w14:textId="77777777" w:rsidR="008C0E31" w:rsidRPr="00220840" w:rsidRDefault="008C0E31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41D7DE82" w14:textId="77777777" w:rsidR="008C0E31" w:rsidRPr="00220840" w:rsidRDefault="008C0E31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117FF6F3" w14:textId="77777777" w:rsidR="008C0E31" w:rsidRPr="00220840" w:rsidRDefault="008C0E31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753173F5" w14:textId="77777777" w:rsidR="008C0E31" w:rsidRPr="00220840" w:rsidRDefault="008C0E31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053A7A3D" w14:textId="77777777" w:rsidR="008C0E31" w:rsidRPr="00220840" w:rsidRDefault="008C0E31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2F702FEE" w14:textId="77777777" w:rsidR="008C0E31" w:rsidRPr="00220840" w:rsidRDefault="008C0E31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7DEB9905" w14:textId="77777777" w:rsidR="008C0E31" w:rsidRPr="00220840" w:rsidRDefault="008C0E31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105</w:t>
            </w:r>
          </w:p>
        </w:tc>
      </w:tr>
      <w:tr w:rsidR="008C0E31" w:rsidRPr="00220840" w14:paraId="408DC5C3" w14:textId="77777777" w:rsidTr="0021230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8B4E3" w14:textId="77777777" w:rsidR="008C0E31" w:rsidRPr="00220840" w:rsidRDefault="008C0E31" w:rsidP="00212302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76506CA3" w14:textId="77777777" w:rsidR="008C0E31" w:rsidRPr="00220840" w:rsidRDefault="008C0E31" w:rsidP="00212302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066492F1" w14:textId="77777777" w:rsidR="008C0E31" w:rsidRPr="00220840" w:rsidRDefault="008C0E31" w:rsidP="00212302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5B65E66A" w14:textId="77777777" w:rsidR="008C0E31" w:rsidRPr="00220840" w:rsidRDefault="008C0E31" w:rsidP="00212302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6F45598E" w14:textId="77777777" w:rsidR="008C0E31" w:rsidRPr="00220840" w:rsidRDefault="008C0E31" w:rsidP="00212302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 Разработка и оформление учебно-методических документов с учётом материалов установочных консультаций в ходе и по результатам прохождения практики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98FC0" w14:textId="77777777" w:rsidR="008C0E31" w:rsidRPr="00220840" w:rsidRDefault="008C0E31" w:rsidP="00212302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Самостоятельная работа под руководством преподавателя </w:t>
            </w:r>
          </w:p>
          <w:p w14:paraId="025C99A3" w14:textId="77777777" w:rsidR="008C0E31" w:rsidRPr="00220840" w:rsidRDefault="008C0E31" w:rsidP="00212302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(с представлением учебно-методических документов: индивидуального плана производственной практики, отчёта о прохождении производственной практики с приложениями: дневник производственной практики, проекты подготовленных юридических документов, результаты обобщения юридической практики и т.п.)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B05F" w14:textId="77777777" w:rsidR="008C0E31" w:rsidRPr="00220840" w:rsidRDefault="008C0E31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58410228" w14:textId="77777777" w:rsidR="008C0E31" w:rsidRPr="00220840" w:rsidRDefault="008C0E31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50FC9A9D" w14:textId="77777777" w:rsidR="008C0E31" w:rsidRPr="00220840" w:rsidRDefault="008C0E31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05C449F6" w14:textId="77777777" w:rsidR="008C0E31" w:rsidRPr="00220840" w:rsidRDefault="008C0E31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56561C70" w14:textId="77777777" w:rsidR="008C0E31" w:rsidRPr="00220840" w:rsidRDefault="008C0E31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</w:tc>
      </w:tr>
    </w:tbl>
    <w:p w14:paraId="19E891D9" w14:textId="77777777" w:rsidR="003F04BE" w:rsidRPr="00220840" w:rsidRDefault="003F04BE" w:rsidP="003F04B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A2FFAAA" w14:textId="77777777" w:rsidR="003F04BE" w:rsidRPr="00220840" w:rsidRDefault="003F04BE" w:rsidP="00CC70D1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840">
        <w:rPr>
          <w:rFonts w:ascii="Times New Roman" w:hAnsi="Times New Roman" w:cs="Times New Roman"/>
          <w:color w:val="000000"/>
          <w:sz w:val="24"/>
          <w:szCs w:val="24"/>
        </w:rPr>
        <w:t>Прохождение производственной практики в профильной организации составляет 105 академических час</w:t>
      </w:r>
      <w:r w:rsidRPr="0022084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</w:t>
      </w:r>
      <w:r w:rsidRPr="00220840">
        <w:rPr>
          <w:rFonts w:ascii="Times New Roman" w:hAnsi="Times New Roman" w:cs="Times New Roman"/>
          <w:color w:val="000000"/>
          <w:sz w:val="24"/>
          <w:szCs w:val="24"/>
        </w:rPr>
        <w:t xml:space="preserve"> (или 79 а</w:t>
      </w:r>
      <w:r w:rsidR="00CC70D1" w:rsidRPr="00220840">
        <w:rPr>
          <w:rFonts w:ascii="Times New Roman" w:hAnsi="Times New Roman" w:cs="Times New Roman"/>
          <w:color w:val="000000"/>
          <w:sz w:val="24"/>
          <w:szCs w:val="24"/>
        </w:rPr>
        <w:t>строномических часов).</w:t>
      </w:r>
    </w:p>
    <w:p w14:paraId="6DB01483" w14:textId="77777777" w:rsidR="00B21D41" w:rsidRPr="00220840" w:rsidRDefault="00B21D41" w:rsidP="003F04BE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70FCDBE" w14:textId="77777777" w:rsidR="002E1AB8" w:rsidRPr="00220840" w:rsidRDefault="002E1AB8" w:rsidP="003F04BE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5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6"/>
        <w:gridCol w:w="2880"/>
        <w:gridCol w:w="4603"/>
      </w:tblGrid>
      <w:tr w:rsidR="002E1AB8" w:rsidRPr="00220840" w14:paraId="3953FD4D" w14:textId="77777777" w:rsidTr="00AC44F8">
        <w:trPr>
          <w:trHeight w:val="1"/>
        </w:trPr>
        <w:tc>
          <w:tcPr>
            <w:tcW w:w="2096" w:type="dxa"/>
            <w:shd w:val="clear" w:color="000000" w:fill="FFFFFF"/>
            <w:tcMar>
              <w:left w:w="108" w:type="dxa"/>
              <w:right w:w="108" w:type="dxa"/>
            </w:tcMar>
          </w:tcPr>
          <w:p w14:paraId="5454B815" w14:textId="77777777" w:rsidR="002E1AB8" w:rsidRPr="00220840" w:rsidRDefault="002E1AB8" w:rsidP="00AC44F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084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курс</w:t>
            </w:r>
          </w:p>
        </w:tc>
        <w:tc>
          <w:tcPr>
            <w:tcW w:w="2880" w:type="dxa"/>
            <w:shd w:val="clear" w:color="000000" w:fill="FFFFFF"/>
            <w:tcMar>
              <w:left w:w="108" w:type="dxa"/>
              <w:right w:w="108" w:type="dxa"/>
            </w:tcMar>
          </w:tcPr>
          <w:p w14:paraId="5126D119" w14:textId="77777777" w:rsidR="002E1AB8" w:rsidRPr="00220840" w:rsidRDefault="002E1AB8" w:rsidP="00AC44F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0840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траектория</w:t>
            </w:r>
          </w:p>
        </w:tc>
        <w:tc>
          <w:tcPr>
            <w:tcW w:w="4603" w:type="dxa"/>
            <w:shd w:val="clear" w:color="000000" w:fill="FFFFFF"/>
            <w:tcMar>
              <w:left w:w="108" w:type="dxa"/>
              <w:right w:w="108" w:type="dxa"/>
            </w:tcMar>
          </w:tcPr>
          <w:p w14:paraId="59309342" w14:textId="77777777" w:rsidR="002E1AB8" w:rsidRPr="00220840" w:rsidRDefault="002E1AB8" w:rsidP="00AC44F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20840">
              <w:rPr>
                <w:rFonts w:ascii="Times New Roman" w:hAnsi="Times New Roman" w:cs="Times New Roman"/>
                <w:b/>
                <w:sz w:val="24"/>
                <w:szCs w:val="24"/>
              </w:rPr>
              <w:t>Очная форма обучения</w:t>
            </w:r>
            <w:r w:rsidRPr="0022084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  <w:p w14:paraId="378E2963" w14:textId="77777777" w:rsidR="002E1AB8" w:rsidRPr="00220840" w:rsidRDefault="002E1AB8" w:rsidP="00AC44F8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основная образовательная программа                                                                                 высшего образования бакалавриата</w:t>
            </w:r>
            <w:r w:rsidRPr="002208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en-US"/>
              </w:rPr>
              <w:t xml:space="preserve"> по</w:t>
            </w:r>
            <w:r w:rsidRPr="002208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                  направлению 40.</w:t>
            </w:r>
            <w:r w:rsidRPr="002208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en-US"/>
              </w:rPr>
              <w:t>03.01</w:t>
            </w:r>
            <w:r w:rsidRPr="002208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«Юриспруденция» </w:t>
            </w:r>
          </w:p>
          <w:p w14:paraId="63D68FB5" w14:textId="77777777" w:rsidR="002E1AB8" w:rsidRPr="00220840" w:rsidRDefault="002E1AB8" w:rsidP="00AC44F8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 углубленным изучением китайского языка и права КНР</w:t>
            </w:r>
            <w:r w:rsidRPr="002208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</w:tc>
      </w:tr>
    </w:tbl>
    <w:p w14:paraId="6629580D" w14:textId="77777777" w:rsidR="002E1AB8" w:rsidRPr="00220840" w:rsidRDefault="002E1AB8" w:rsidP="002E1AB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B23C5D6" w14:textId="77777777" w:rsidR="002E1AB8" w:rsidRPr="00220840" w:rsidRDefault="002E1AB8" w:rsidP="002E1AB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 xml:space="preserve">Период обучения (модуль): </w:t>
      </w:r>
      <w:r w:rsidRPr="00220840">
        <w:rPr>
          <w:rFonts w:ascii="Times New Roman" w:hAnsi="Times New Roman" w:cs="Times New Roman"/>
          <w:b/>
          <w:sz w:val="24"/>
          <w:szCs w:val="24"/>
        </w:rPr>
        <w:t>Семестр 8</w:t>
      </w:r>
    </w:p>
    <w:p w14:paraId="066977CA" w14:textId="77777777" w:rsidR="002E1AB8" w:rsidRPr="00220840" w:rsidRDefault="002E1AB8" w:rsidP="002E1AB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3686"/>
        <w:gridCol w:w="1304"/>
      </w:tblGrid>
      <w:tr w:rsidR="00287F66" w:rsidRPr="00220840" w14:paraId="7A7D1FB9" w14:textId="77777777" w:rsidTr="0021230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53A15" w14:textId="77777777" w:rsidR="00287F66" w:rsidRPr="00220840" w:rsidRDefault="00287F66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темы (раздела, части)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1E5DD" w14:textId="77777777" w:rsidR="00287F66" w:rsidRPr="00220840" w:rsidRDefault="00287F66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 учебных занятий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C0589" w14:textId="77777777" w:rsidR="00287F66" w:rsidRPr="00220840" w:rsidRDefault="00287F66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287F66" w:rsidRPr="00220840" w14:paraId="17A036DB" w14:textId="77777777" w:rsidTr="0021230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6FCEF" w14:textId="77777777" w:rsidR="00287F66" w:rsidRPr="00220840" w:rsidRDefault="00287F66" w:rsidP="0021230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 </w:t>
            </w:r>
            <w:r w:rsidRPr="00220840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Установочные консультации по производственной практике</w:t>
            </w:r>
            <w:r w:rsidR="00212302" w:rsidRPr="0022084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(по темам, указанным в подп. 1 п. 2.2.2 Рабочей программы)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23910" w14:textId="77777777" w:rsidR="00287F66" w:rsidRPr="00220840" w:rsidRDefault="00287F66" w:rsidP="00212302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Консультации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3E54A" w14:textId="77777777" w:rsidR="00287F66" w:rsidRPr="00220840" w:rsidRDefault="00287F66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12</w:t>
            </w:r>
          </w:p>
        </w:tc>
      </w:tr>
      <w:tr w:rsidR="00287F66" w:rsidRPr="00220840" w14:paraId="3E7F002B" w14:textId="77777777" w:rsidTr="0021230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52368" w14:textId="77777777" w:rsidR="00287F66" w:rsidRPr="00220840" w:rsidRDefault="00287F66" w:rsidP="00212302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2. </w:t>
            </w: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>Освоение обучающимися в организациях, указанных в п.</w:t>
            </w:r>
            <w:r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2.1</w:t>
            </w: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 Рабочей программы, соответствующих видов профессиональной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414B" w14:textId="77777777" w:rsidR="00287F66" w:rsidRPr="00220840" w:rsidRDefault="00287F66" w:rsidP="00212302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под руководством преподавателя (</w:t>
            </w: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осуществление практической профессиональной деятельности, контролируемой руководителем практик по направлению юриспруденция СПбГУ и руководителями практики от профильных организаций)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C579" w14:textId="77777777" w:rsidR="00287F66" w:rsidRPr="00220840" w:rsidRDefault="00287F66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107163AA" w14:textId="77777777" w:rsidR="00287F66" w:rsidRPr="00220840" w:rsidRDefault="00287F66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690926C8" w14:textId="77777777" w:rsidR="00287F66" w:rsidRPr="00220840" w:rsidRDefault="00287F66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1F21AD71" w14:textId="77777777" w:rsidR="00287F66" w:rsidRPr="00220840" w:rsidRDefault="00287F66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6A078B7C" w14:textId="77777777" w:rsidR="00287F66" w:rsidRPr="00220840" w:rsidRDefault="00287F66" w:rsidP="00212302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252</w:t>
            </w:r>
          </w:p>
        </w:tc>
      </w:tr>
      <w:tr w:rsidR="00287F66" w:rsidRPr="00220840" w14:paraId="4CD1C5B1" w14:textId="77777777" w:rsidTr="00542F6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364F95" w14:textId="77777777" w:rsidR="00542F6D" w:rsidRPr="00220840" w:rsidRDefault="00542F6D" w:rsidP="00287F66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2397D86E" w14:textId="77777777" w:rsidR="00542F6D" w:rsidRPr="00220840" w:rsidRDefault="00542F6D" w:rsidP="00287F66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1356AA83" w14:textId="77777777" w:rsidR="00542F6D" w:rsidRPr="00220840" w:rsidRDefault="00542F6D" w:rsidP="00287F66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7ED8200E" w14:textId="77777777" w:rsidR="00542F6D" w:rsidRPr="00220840" w:rsidRDefault="00542F6D" w:rsidP="00287F66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4452A954" w14:textId="77777777" w:rsidR="00542F6D" w:rsidRPr="00220840" w:rsidRDefault="00542F6D" w:rsidP="00287F66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3236D941" w14:textId="77777777" w:rsidR="00542F6D" w:rsidRPr="00220840" w:rsidRDefault="00542F6D" w:rsidP="00287F66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7D394F01" w14:textId="77777777" w:rsidR="00542F6D" w:rsidRPr="00220840" w:rsidRDefault="00542F6D" w:rsidP="00287F66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1A98C2A4" w14:textId="77777777" w:rsidR="00542F6D" w:rsidRPr="00220840" w:rsidRDefault="00542F6D" w:rsidP="00287F66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716FC8FE" w14:textId="77777777" w:rsidR="00542F6D" w:rsidRPr="00220840" w:rsidRDefault="00542F6D" w:rsidP="00287F66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687EBA0C" w14:textId="77777777" w:rsidR="00287F66" w:rsidRPr="00220840" w:rsidRDefault="00287F66" w:rsidP="00287F66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3. Разработка и оформление учебно-методических документов с учётом материалов установочных консультаций в ходе и по результатам прохождения практики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4F46" w14:textId="77777777" w:rsidR="00287F66" w:rsidRPr="00220840" w:rsidRDefault="00287F66" w:rsidP="00287F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 xml:space="preserve">с использованием методических материалов </w:t>
            </w: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</w:t>
            </w: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 xml:space="preserve">с представлением учебно-методических документов: индивидуального плана производственной практики, отчёта о прохождении производственной практики с приложениями: </w:t>
            </w: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дневник производственной практики, </w:t>
            </w:r>
            <w:r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проекты </w:t>
            </w: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подготовленных юридических документов, </w:t>
            </w:r>
            <w:r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</w:t>
            </w: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обобщения</w:t>
            </w:r>
            <w:r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юридической практики </w:t>
            </w: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>и т.п.</w:t>
            </w:r>
            <w:r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265F" w14:textId="77777777" w:rsidR="00287F66" w:rsidRPr="00220840" w:rsidRDefault="00287F66" w:rsidP="00287F66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6A96BA3D" w14:textId="77777777" w:rsidR="00287F66" w:rsidRPr="00220840" w:rsidRDefault="00287F66" w:rsidP="00287F66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3373AB0D" w14:textId="77777777" w:rsidR="00287F66" w:rsidRPr="00220840" w:rsidRDefault="00287F66" w:rsidP="00287F66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7775E15E" w14:textId="77777777" w:rsidR="00542F6D" w:rsidRPr="00220840" w:rsidRDefault="00542F6D" w:rsidP="00287F66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0053D694" w14:textId="77777777" w:rsidR="00542F6D" w:rsidRPr="00220840" w:rsidRDefault="00542F6D" w:rsidP="00287F66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2B5B8FF5" w14:textId="77777777" w:rsidR="00542F6D" w:rsidRPr="00220840" w:rsidRDefault="00542F6D" w:rsidP="00287F66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72AE7994" w14:textId="77777777" w:rsidR="00287F66" w:rsidRPr="00220840" w:rsidRDefault="00542F6D" w:rsidP="00287F66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57</w:t>
            </w:r>
          </w:p>
          <w:p w14:paraId="2A7B073F" w14:textId="77777777" w:rsidR="00287F66" w:rsidRPr="00220840" w:rsidRDefault="00287F66" w:rsidP="00287F66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287F66" w:rsidRPr="00220840" w14:paraId="3B8BC52F" w14:textId="77777777" w:rsidTr="00542F6D"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9EDEB" w14:textId="77777777" w:rsidR="00287F66" w:rsidRPr="00220840" w:rsidRDefault="00287F66" w:rsidP="00287F66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294F" w14:textId="77777777" w:rsidR="00287F66" w:rsidRPr="00220840" w:rsidRDefault="00287F66" w:rsidP="00287F66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Промежуточная аттестация: самостоятельная работа (</w:t>
            </w: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 xml:space="preserve">с представлением учебно-методических документов: индивидуального плана производственной практики, отчёта о прохождении производственной практики с приложениями: </w:t>
            </w: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дневник производственной практики, </w:t>
            </w:r>
            <w:r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проекты </w:t>
            </w: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подготовленных юридических документов, </w:t>
            </w:r>
            <w:r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</w:t>
            </w: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обобщения</w:t>
            </w:r>
            <w:r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юридической практики </w:t>
            </w: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>и т.п.</w:t>
            </w:r>
            <w:r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ACD7" w14:textId="77777777" w:rsidR="00287F66" w:rsidRPr="00220840" w:rsidRDefault="00287F66" w:rsidP="00287F66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3E6D98BC" w14:textId="77777777" w:rsidR="00287F66" w:rsidRPr="00220840" w:rsidRDefault="00287F66" w:rsidP="00287F66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0D893BF7" w14:textId="77777777" w:rsidR="00287F66" w:rsidRPr="00220840" w:rsidRDefault="00287F66" w:rsidP="00287F66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64CE3A23" w14:textId="77777777" w:rsidR="00542F6D" w:rsidRPr="00220840" w:rsidRDefault="00542F6D" w:rsidP="00287F66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56992E86" w14:textId="77777777" w:rsidR="00542F6D" w:rsidRPr="00220840" w:rsidRDefault="00542F6D" w:rsidP="00287F66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4D9AB467" w14:textId="77777777" w:rsidR="00542F6D" w:rsidRPr="00220840" w:rsidRDefault="00542F6D" w:rsidP="00287F66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4307B892" w14:textId="77777777" w:rsidR="00287F66" w:rsidRPr="00220840" w:rsidRDefault="00287F66" w:rsidP="00287F66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2</w:t>
            </w:r>
          </w:p>
          <w:p w14:paraId="1A409B1F" w14:textId="77777777" w:rsidR="00287F66" w:rsidRPr="00220840" w:rsidRDefault="00287F66" w:rsidP="00287F66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</w:tc>
      </w:tr>
    </w:tbl>
    <w:p w14:paraId="7C187C81" w14:textId="77777777" w:rsidR="002E1AB8" w:rsidRPr="00220840" w:rsidRDefault="002E1AB8" w:rsidP="002E1AB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26D584C" w14:textId="0A18B514" w:rsidR="002E1AB8" w:rsidRDefault="002E1AB8" w:rsidP="002E1AB8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840">
        <w:rPr>
          <w:rFonts w:ascii="Times New Roman" w:hAnsi="Times New Roman" w:cs="Times New Roman"/>
          <w:color w:val="000000"/>
          <w:sz w:val="24"/>
          <w:szCs w:val="24"/>
        </w:rPr>
        <w:t>Прохождение производственной практики в профи</w:t>
      </w:r>
      <w:r w:rsidR="00245C34" w:rsidRPr="00220840">
        <w:rPr>
          <w:rFonts w:ascii="Times New Roman" w:hAnsi="Times New Roman" w:cs="Times New Roman"/>
          <w:color w:val="000000"/>
          <w:sz w:val="24"/>
          <w:szCs w:val="24"/>
        </w:rPr>
        <w:t>льной организации составляет 252</w:t>
      </w:r>
      <w:r w:rsidR="00542F6D" w:rsidRPr="00220840">
        <w:rPr>
          <w:rFonts w:ascii="Times New Roman" w:hAnsi="Times New Roman" w:cs="Times New Roman"/>
          <w:color w:val="000000"/>
          <w:sz w:val="24"/>
          <w:szCs w:val="24"/>
        </w:rPr>
        <w:t xml:space="preserve"> академических часа</w:t>
      </w:r>
      <w:r w:rsidRPr="00220840">
        <w:rPr>
          <w:rFonts w:ascii="Times New Roman" w:hAnsi="Times New Roman" w:cs="Times New Roman"/>
          <w:color w:val="000000"/>
          <w:sz w:val="24"/>
          <w:szCs w:val="24"/>
        </w:rPr>
        <w:t xml:space="preserve"> (или </w:t>
      </w:r>
      <w:r w:rsidRPr="00220840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245C34" w:rsidRPr="0022084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220840">
        <w:rPr>
          <w:rFonts w:ascii="Times New Roman" w:hAnsi="Times New Roman" w:cs="Times New Roman"/>
          <w:color w:val="000000"/>
          <w:sz w:val="24"/>
          <w:szCs w:val="24"/>
        </w:rPr>
        <w:t>9 астрономических часов).</w:t>
      </w:r>
    </w:p>
    <w:tbl>
      <w:tblPr>
        <w:tblW w:w="95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6"/>
        <w:gridCol w:w="2880"/>
        <w:gridCol w:w="4603"/>
      </w:tblGrid>
      <w:tr w:rsidR="005C2052" w:rsidRPr="00220840" w14:paraId="56EC397C" w14:textId="77777777" w:rsidTr="0090051B">
        <w:trPr>
          <w:trHeight w:val="1"/>
        </w:trPr>
        <w:tc>
          <w:tcPr>
            <w:tcW w:w="2096" w:type="dxa"/>
            <w:shd w:val="clear" w:color="000000" w:fill="FFFFFF"/>
            <w:tcMar>
              <w:left w:w="108" w:type="dxa"/>
              <w:right w:w="108" w:type="dxa"/>
            </w:tcMar>
          </w:tcPr>
          <w:p w14:paraId="77DE0F52" w14:textId="77777777" w:rsidR="005C2052" w:rsidRPr="00220840" w:rsidRDefault="005C2052" w:rsidP="009005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084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курс</w:t>
            </w:r>
          </w:p>
        </w:tc>
        <w:tc>
          <w:tcPr>
            <w:tcW w:w="2880" w:type="dxa"/>
            <w:shd w:val="clear" w:color="000000" w:fill="FFFFFF"/>
            <w:tcMar>
              <w:left w:w="108" w:type="dxa"/>
              <w:right w:w="108" w:type="dxa"/>
            </w:tcMar>
          </w:tcPr>
          <w:p w14:paraId="1CFEBD4B" w14:textId="77777777" w:rsidR="005C2052" w:rsidRPr="00220840" w:rsidRDefault="005C2052" w:rsidP="009005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0840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траектория</w:t>
            </w:r>
          </w:p>
        </w:tc>
        <w:tc>
          <w:tcPr>
            <w:tcW w:w="4603" w:type="dxa"/>
            <w:shd w:val="clear" w:color="000000" w:fill="FFFFFF"/>
            <w:tcMar>
              <w:left w:w="108" w:type="dxa"/>
              <w:right w:w="108" w:type="dxa"/>
            </w:tcMar>
          </w:tcPr>
          <w:p w14:paraId="73B0AD80" w14:textId="77777777" w:rsidR="005C2052" w:rsidRPr="00220840" w:rsidRDefault="005C2052" w:rsidP="0090051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20840">
              <w:rPr>
                <w:rFonts w:ascii="Times New Roman" w:hAnsi="Times New Roman" w:cs="Times New Roman"/>
                <w:b/>
                <w:sz w:val="24"/>
                <w:szCs w:val="24"/>
              </w:rPr>
              <w:t>Очная форма обучения</w:t>
            </w:r>
            <w:r w:rsidRPr="0022084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  <w:p w14:paraId="5BFCFDBC" w14:textId="77777777" w:rsidR="005C2052" w:rsidRPr="00220840" w:rsidRDefault="005C2052" w:rsidP="0090051B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>основная образовательная программа                                                                                 высшего образования бакалавриата</w:t>
            </w:r>
            <w:r w:rsidRPr="002208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en-US"/>
              </w:rPr>
              <w:t xml:space="preserve"> по</w:t>
            </w:r>
            <w:r w:rsidRPr="002208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                  направлению 40.</w:t>
            </w:r>
            <w:r w:rsidRPr="002208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en-US"/>
              </w:rPr>
              <w:t>03.01</w:t>
            </w:r>
            <w:r w:rsidRPr="002208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«Юриспруденция» </w:t>
            </w:r>
          </w:p>
          <w:p w14:paraId="139F076A" w14:textId="44CF17CB" w:rsidR="005C2052" w:rsidRPr="005C2052" w:rsidRDefault="005C2052" w:rsidP="005C2052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 углубленным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 xml:space="preserve"> изучением японского языка и права Японии.</w:t>
            </w:r>
          </w:p>
        </w:tc>
      </w:tr>
    </w:tbl>
    <w:p w14:paraId="3F662AEE" w14:textId="77777777" w:rsidR="005C2052" w:rsidRPr="00220840" w:rsidRDefault="005C2052" w:rsidP="005C20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D89C0FB" w14:textId="77777777" w:rsidR="005C2052" w:rsidRPr="00220840" w:rsidRDefault="005C2052" w:rsidP="005C205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 xml:space="preserve">Период обучения (модуль): </w:t>
      </w:r>
      <w:r w:rsidRPr="00220840">
        <w:rPr>
          <w:rFonts w:ascii="Times New Roman" w:hAnsi="Times New Roman" w:cs="Times New Roman"/>
          <w:b/>
          <w:sz w:val="24"/>
          <w:szCs w:val="24"/>
        </w:rPr>
        <w:t>Семестр 8</w:t>
      </w:r>
    </w:p>
    <w:p w14:paraId="38BD32D4" w14:textId="77777777" w:rsidR="005C2052" w:rsidRPr="00220840" w:rsidRDefault="005C2052" w:rsidP="005C205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3686"/>
        <w:gridCol w:w="1304"/>
      </w:tblGrid>
      <w:tr w:rsidR="005C2052" w:rsidRPr="00220840" w14:paraId="148287EF" w14:textId="77777777" w:rsidTr="0090051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3BA18" w14:textId="77777777" w:rsidR="005C2052" w:rsidRPr="00220840" w:rsidRDefault="005C2052" w:rsidP="0090051B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темы (раздела, части)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704B6" w14:textId="77777777" w:rsidR="005C2052" w:rsidRPr="00220840" w:rsidRDefault="005C2052" w:rsidP="0090051B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 учебных занятий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C735D" w14:textId="77777777" w:rsidR="005C2052" w:rsidRPr="00220840" w:rsidRDefault="005C2052" w:rsidP="0090051B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5C2052" w:rsidRPr="00220840" w14:paraId="4A3E0A64" w14:textId="77777777" w:rsidTr="0090051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5AACC" w14:textId="77777777" w:rsidR="005C2052" w:rsidRPr="00220840" w:rsidRDefault="005C2052" w:rsidP="0090051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 </w:t>
            </w:r>
            <w:r w:rsidRPr="00220840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Установочные консультации по производственной практике</w:t>
            </w:r>
            <w:r w:rsidRPr="0022084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(по темам, указанным в подп. 1 п. 2.2.2 Рабочей программы)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63F2E" w14:textId="77777777" w:rsidR="005C2052" w:rsidRPr="00220840" w:rsidRDefault="005C2052" w:rsidP="0090051B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Консультации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2B747" w14:textId="77777777" w:rsidR="005C2052" w:rsidRPr="00220840" w:rsidRDefault="005C2052" w:rsidP="0090051B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12</w:t>
            </w:r>
          </w:p>
        </w:tc>
      </w:tr>
      <w:tr w:rsidR="005C2052" w:rsidRPr="00220840" w14:paraId="051F9079" w14:textId="77777777" w:rsidTr="0090051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171DF" w14:textId="77777777" w:rsidR="005C2052" w:rsidRPr="00220840" w:rsidRDefault="005C2052" w:rsidP="0090051B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2. </w:t>
            </w: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>Освоение обучающимися в организациях, указанных в п.</w:t>
            </w:r>
            <w:r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2.1</w:t>
            </w: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 Рабочей программы, соответствующих видов профессиональной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6629" w14:textId="77777777" w:rsidR="005C2052" w:rsidRPr="00220840" w:rsidRDefault="005C2052" w:rsidP="0090051B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под руководством преподавателя (</w:t>
            </w: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осуществление практической профессиональной деятельности, контролируемой руководителем практик по направлению юриспруденция СПбГУ и руководителями практики от профильных организаций)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E6D2" w14:textId="77777777" w:rsidR="005C2052" w:rsidRPr="00220840" w:rsidRDefault="005C2052" w:rsidP="0090051B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641CDB68" w14:textId="77777777" w:rsidR="005C2052" w:rsidRPr="00220840" w:rsidRDefault="005C2052" w:rsidP="0090051B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421A0BCF" w14:textId="77777777" w:rsidR="005C2052" w:rsidRPr="00220840" w:rsidRDefault="005C2052" w:rsidP="0090051B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7C43D4AB" w14:textId="77777777" w:rsidR="005C2052" w:rsidRPr="00220840" w:rsidRDefault="005C2052" w:rsidP="0090051B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5142A778" w14:textId="77777777" w:rsidR="005C2052" w:rsidRPr="00220840" w:rsidRDefault="005C2052" w:rsidP="0090051B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252</w:t>
            </w:r>
          </w:p>
        </w:tc>
      </w:tr>
      <w:tr w:rsidR="005C2052" w:rsidRPr="00220840" w14:paraId="11D35AD9" w14:textId="77777777" w:rsidTr="0090051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F61852" w14:textId="77777777" w:rsidR="005C2052" w:rsidRPr="00220840" w:rsidRDefault="005C2052" w:rsidP="0090051B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4A0FDBA1" w14:textId="77777777" w:rsidR="005C2052" w:rsidRPr="00220840" w:rsidRDefault="005C2052" w:rsidP="0090051B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5D698129" w14:textId="77777777" w:rsidR="005C2052" w:rsidRPr="00220840" w:rsidRDefault="005C2052" w:rsidP="0090051B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338CDB49" w14:textId="77777777" w:rsidR="005C2052" w:rsidRPr="00220840" w:rsidRDefault="005C2052" w:rsidP="0090051B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3DC54DBF" w14:textId="77777777" w:rsidR="005C2052" w:rsidRPr="00220840" w:rsidRDefault="005C2052" w:rsidP="0090051B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55446423" w14:textId="77777777" w:rsidR="005C2052" w:rsidRPr="00220840" w:rsidRDefault="005C2052" w:rsidP="0090051B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3BC2850E" w14:textId="77777777" w:rsidR="005C2052" w:rsidRPr="00220840" w:rsidRDefault="005C2052" w:rsidP="0090051B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30774AF8" w14:textId="77777777" w:rsidR="005C2052" w:rsidRPr="00220840" w:rsidRDefault="005C2052" w:rsidP="0090051B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6B83E09C" w14:textId="77777777" w:rsidR="005C2052" w:rsidRPr="00220840" w:rsidRDefault="005C2052" w:rsidP="0090051B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3D4CBCAE" w14:textId="77777777" w:rsidR="005C2052" w:rsidRPr="00220840" w:rsidRDefault="005C2052" w:rsidP="0090051B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3. Разработка и оформление учебно-методических документов с учётом материалов установочных консультаций в ходе и по результатам прохождения практики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2A5D" w14:textId="77777777" w:rsidR="005C2052" w:rsidRPr="00220840" w:rsidRDefault="005C2052" w:rsidP="0090051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 xml:space="preserve">с использованием методических материалов </w:t>
            </w: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</w:t>
            </w: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 xml:space="preserve">с представлением учебно-методических документов: индивидуального плана производственной практики, отчёта о прохождении производственной практики с приложениями: </w:t>
            </w: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дневник производственной практики, </w:t>
            </w:r>
            <w:r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проекты </w:t>
            </w: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подготовленных юридических документов, </w:t>
            </w:r>
            <w:r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</w:t>
            </w: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обобщения</w:t>
            </w:r>
            <w:r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юридической практики </w:t>
            </w: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>и т.п.</w:t>
            </w:r>
            <w:r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12BE" w14:textId="77777777" w:rsidR="005C2052" w:rsidRPr="00220840" w:rsidRDefault="005C2052" w:rsidP="0090051B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2D90DE83" w14:textId="77777777" w:rsidR="005C2052" w:rsidRPr="00220840" w:rsidRDefault="005C2052" w:rsidP="0090051B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29B5191D" w14:textId="77777777" w:rsidR="005C2052" w:rsidRPr="00220840" w:rsidRDefault="005C2052" w:rsidP="0090051B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239138FD" w14:textId="77777777" w:rsidR="005C2052" w:rsidRPr="00220840" w:rsidRDefault="005C2052" w:rsidP="0090051B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15441861" w14:textId="77777777" w:rsidR="005C2052" w:rsidRPr="00220840" w:rsidRDefault="005C2052" w:rsidP="0090051B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70680C3D" w14:textId="77777777" w:rsidR="005C2052" w:rsidRPr="00220840" w:rsidRDefault="005C2052" w:rsidP="0090051B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62AA798B" w14:textId="77777777" w:rsidR="005C2052" w:rsidRPr="00220840" w:rsidRDefault="005C2052" w:rsidP="0090051B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57</w:t>
            </w:r>
          </w:p>
          <w:p w14:paraId="4105AD3A" w14:textId="77777777" w:rsidR="005C2052" w:rsidRPr="00220840" w:rsidRDefault="005C2052" w:rsidP="0090051B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5C2052" w:rsidRPr="00220840" w14:paraId="767F2F81" w14:textId="77777777" w:rsidTr="0090051B"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0E2F6" w14:textId="77777777" w:rsidR="005C2052" w:rsidRPr="00220840" w:rsidRDefault="005C2052" w:rsidP="0090051B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FF70B" w14:textId="77777777" w:rsidR="005C2052" w:rsidRPr="00220840" w:rsidRDefault="005C2052" w:rsidP="0090051B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Промежуточная аттестация: самостоятельная работа (</w:t>
            </w: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 xml:space="preserve">с представлением учебно-методических документов: индивидуального плана производственной практики, отчёта о прохождении производственной практики с приложениями: </w:t>
            </w: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дневник производственной практики, </w:t>
            </w:r>
            <w:r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проекты </w:t>
            </w: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подготовленных юридических документов, </w:t>
            </w:r>
            <w:r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</w:t>
            </w: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обобщения</w:t>
            </w:r>
            <w:r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юридической практики </w:t>
            </w: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>и т.п.</w:t>
            </w:r>
            <w:r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4E9F" w14:textId="77777777" w:rsidR="005C2052" w:rsidRPr="00220840" w:rsidRDefault="005C2052" w:rsidP="0090051B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62B5D345" w14:textId="77777777" w:rsidR="005C2052" w:rsidRPr="00220840" w:rsidRDefault="005C2052" w:rsidP="0090051B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7476F008" w14:textId="77777777" w:rsidR="005C2052" w:rsidRPr="00220840" w:rsidRDefault="005C2052" w:rsidP="0090051B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11E34750" w14:textId="77777777" w:rsidR="005C2052" w:rsidRPr="00220840" w:rsidRDefault="005C2052" w:rsidP="0090051B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57338AD3" w14:textId="77777777" w:rsidR="005C2052" w:rsidRPr="00220840" w:rsidRDefault="005C2052" w:rsidP="0090051B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6F61946B" w14:textId="77777777" w:rsidR="005C2052" w:rsidRPr="00220840" w:rsidRDefault="005C2052" w:rsidP="0090051B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14:paraId="0D87CFED" w14:textId="77777777" w:rsidR="005C2052" w:rsidRPr="00220840" w:rsidRDefault="005C2052" w:rsidP="0090051B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220840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2</w:t>
            </w:r>
          </w:p>
          <w:p w14:paraId="2E405EBC" w14:textId="77777777" w:rsidR="005C2052" w:rsidRPr="00220840" w:rsidRDefault="005C2052" w:rsidP="0090051B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</w:tc>
      </w:tr>
    </w:tbl>
    <w:p w14:paraId="084E6692" w14:textId="77777777" w:rsidR="005C2052" w:rsidRPr="00220840" w:rsidRDefault="005C2052" w:rsidP="005C205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2C1A882" w14:textId="77777777" w:rsidR="005C2052" w:rsidRPr="00220840" w:rsidRDefault="005C2052" w:rsidP="005C2052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840">
        <w:rPr>
          <w:rFonts w:ascii="Times New Roman" w:hAnsi="Times New Roman" w:cs="Times New Roman"/>
          <w:color w:val="000000"/>
          <w:sz w:val="24"/>
          <w:szCs w:val="24"/>
        </w:rPr>
        <w:t xml:space="preserve">Прохождение производственной практики в профильной организации составляет 252 академических часа (или </w:t>
      </w:r>
      <w:r w:rsidRPr="00220840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220840">
        <w:rPr>
          <w:rFonts w:ascii="Times New Roman" w:hAnsi="Times New Roman" w:cs="Times New Roman"/>
          <w:color w:val="000000"/>
          <w:sz w:val="24"/>
          <w:szCs w:val="24"/>
        </w:rPr>
        <w:t>89 астрономических часов).</w:t>
      </w:r>
    </w:p>
    <w:p w14:paraId="70E788DE" w14:textId="77777777" w:rsidR="005C2052" w:rsidRPr="00220840" w:rsidRDefault="005C2052" w:rsidP="002E1AB8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7E14A21" w14:textId="77777777" w:rsidR="002E1AB8" w:rsidRPr="00220840" w:rsidRDefault="002E1AB8" w:rsidP="003F04BE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8E5AAC2" w14:textId="77777777" w:rsidR="00A76826" w:rsidRPr="00220840" w:rsidRDefault="00A76826" w:rsidP="003F04BE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DD494FE" w14:textId="77777777" w:rsidR="003F04BE" w:rsidRPr="00220840" w:rsidRDefault="003F04BE" w:rsidP="003F04BE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0840">
        <w:rPr>
          <w:rFonts w:ascii="Times New Roman" w:hAnsi="Times New Roman" w:cs="Times New Roman"/>
          <w:b/>
          <w:color w:val="000000"/>
          <w:sz w:val="24"/>
          <w:szCs w:val="24"/>
        </w:rPr>
        <w:t>2.2.2. Содержание</w:t>
      </w:r>
    </w:p>
    <w:p w14:paraId="2F6496D0" w14:textId="77777777" w:rsidR="003F04BE" w:rsidRPr="00220840" w:rsidRDefault="003F04BE" w:rsidP="003F04BE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0FA686D" w14:textId="77777777" w:rsidR="003F04BE" w:rsidRPr="00220840" w:rsidRDefault="003F04BE" w:rsidP="003F04BE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 xml:space="preserve">Содержание практики составляют следующие виды 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учебной </w:t>
      </w:r>
      <w:r w:rsidRPr="00220840">
        <w:rPr>
          <w:rFonts w:ascii="Times New Roman" w:hAnsi="Times New Roman" w:cs="Times New Roman"/>
          <w:sz w:val="24"/>
          <w:szCs w:val="24"/>
        </w:rPr>
        <w:t>работ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220840">
        <w:rPr>
          <w:rFonts w:ascii="Times New Roman" w:hAnsi="Times New Roman" w:cs="Times New Roman"/>
          <w:sz w:val="24"/>
          <w:szCs w:val="24"/>
        </w:rPr>
        <w:t>:</w:t>
      </w:r>
    </w:p>
    <w:p w14:paraId="618506A5" w14:textId="77777777" w:rsidR="003F04BE" w:rsidRPr="00220840" w:rsidRDefault="003F04BE" w:rsidP="003F04B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hAnsi="Times New Roman" w:cs="Times New Roman"/>
          <w:sz w:val="24"/>
          <w:szCs w:val="24"/>
        </w:rPr>
        <w:t xml:space="preserve">1. 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220840">
        <w:rPr>
          <w:rFonts w:ascii="Times New Roman" w:hAnsi="Times New Roman" w:cs="Times New Roman"/>
          <w:bCs/>
          <w:sz w:val="24"/>
          <w:szCs w:val="24"/>
        </w:rPr>
        <w:t>становочные консультации по производственной практике</w:t>
      </w:r>
      <w:r w:rsidRPr="0022084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 порядке пр</w:t>
      </w:r>
      <w:r w:rsidR="00A42175" w:rsidRPr="00220840">
        <w:rPr>
          <w:rFonts w:ascii="Times New Roman" w:hAnsi="Times New Roman" w:cs="Times New Roman"/>
          <w:bCs/>
          <w:sz w:val="24"/>
          <w:szCs w:val="24"/>
          <w:lang w:val="ru-RU"/>
        </w:rPr>
        <w:t>оведения потоковых консультаций</w:t>
      </w:r>
      <w:r w:rsidRPr="0022084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 темам</w:t>
      </w:r>
      <w:r w:rsidRPr="00220840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475CDB1B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</w:t>
      </w:r>
      <w:r w:rsidRPr="00220840">
        <w:rPr>
          <w:rFonts w:ascii="Times New Roman" w:hAnsi="Times New Roman" w:cs="Times New Roman"/>
          <w:bCs/>
          <w:sz w:val="24"/>
          <w:szCs w:val="24"/>
        </w:rPr>
        <w:t xml:space="preserve">Общие цели и задачи производственной практики. Содержание производственной практики. </w:t>
      </w:r>
      <w:r w:rsidRPr="00220840">
        <w:rPr>
          <w:rFonts w:ascii="Times New Roman" w:hAnsi="Times New Roman" w:cs="Times New Roman"/>
          <w:sz w:val="24"/>
          <w:szCs w:val="24"/>
        </w:rPr>
        <w:t xml:space="preserve">Порядок организации, проведения и подведения итогов производственной практики. </w:t>
      </w:r>
      <w:r w:rsidRPr="00220840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нормативно-правовых источников, рабочей программы производственной практики.  </w:t>
      </w:r>
      <w:r w:rsidRPr="00220840">
        <w:rPr>
          <w:rFonts w:ascii="Times New Roman" w:hAnsi="Times New Roman" w:cs="Times New Roman"/>
          <w:sz w:val="24"/>
          <w:szCs w:val="24"/>
        </w:rPr>
        <w:t xml:space="preserve">Выбор места прохождения производственной практики, проведение конкурсного отбора. </w:t>
      </w:r>
    </w:p>
    <w:p w14:paraId="504E7B9E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- Порядок направления на практику. </w:t>
      </w:r>
      <w:r w:rsidRPr="00220840">
        <w:rPr>
          <w:rFonts w:ascii="Times New Roman" w:hAnsi="Times New Roman" w:cs="Times New Roman"/>
          <w:color w:val="000000"/>
          <w:sz w:val="24"/>
          <w:szCs w:val="24"/>
        </w:rPr>
        <w:t>Содержание практической деятельности в сфере профессиональных интересов принимающей организации.</w:t>
      </w:r>
      <w:r w:rsidRPr="002208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E929F2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220840">
        <w:rPr>
          <w:rFonts w:ascii="Times New Roman" w:hAnsi="Times New Roman" w:cs="Times New Roman"/>
          <w:sz w:val="24"/>
          <w:szCs w:val="24"/>
        </w:rPr>
        <w:t>Разработка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и выполнение</w:t>
      </w:r>
      <w:r w:rsidRPr="00220840">
        <w:rPr>
          <w:rFonts w:ascii="Times New Roman" w:hAnsi="Times New Roman" w:cs="Times New Roman"/>
          <w:sz w:val="24"/>
          <w:szCs w:val="24"/>
        </w:rPr>
        <w:t xml:space="preserve"> индивидуального плана производственной практики 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(с представлением индивидуальных планов производственной практики).</w:t>
      </w:r>
    </w:p>
    <w:p w14:paraId="24FB290B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220840">
        <w:rPr>
          <w:rFonts w:ascii="Times New Roman" w:hAnsi="Times New Roman" w:cs="Times New Roman"/>
          <w:sz w:val="24"/>
          <w:szCs w:val="24"/>
        </w:rPr>
        <w:t xml:space="preserve">Подготовка отчёта по итогам производственной практики. </w:t>
      </w:r>
      <w:r w:rsidRPr="00220840">
        <w:rPr>
          <w:rFonts w:ascii="Times New Roman" w:hAnsi="Times New Roman" w:cs="Times New Roman"/>
          <w:bCs/>
          <w:sz w:val="24"/>
          <w:szCs w:val="24"/>
        </w:rPr>
        <w:t xml:space="preserve">Порядок промежуточной аттестации (с </w:t>
      </w:r>
      <w:r w:rsidRPr="00220840">
        <w:rPr>
          <w:rFonts w:ascii="Times New Roman" w:hAnsi="Times New Roman" w:cs="Times New Roman"/>
          <w:bCs/>
          <w:sz w:val="24"/>
          <w:szCs w:val="24"/>
          <w:lang w:val="ru-RU"/>
        </w:rPr>
        <w:t>представлением отчётов о прохождении производственной практики).</w:t>
      </w:r>
    </w:p>
    <w:p w14:paraId="526255D9" w14:textId="77777777" w:rsidR="00AC2B4E" w:rsidRPr="00220840" w:rsidRDefault="003F04BE" w:rsidP="003F04BE">
      <w:pPr>
        <w:spacing w:line="240" w:lineRule="auto"/>
        <w:ind w:firstLine="73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22084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2. О</w:t>
      </w:r>
      <w:r w:rsidR="008D1C78" w:rsidRPr="00220840">
        <w:rPr>
          <w:rFonts w:ascii="Times New Roman" w:hAnsi="Times New Roman" w:cs="Times New Roman"/>
          <w:sz w:val="24"/>
          <w:szCs w:val="24"/>
        </w:rPr>
        <w:t>существление</w:t>
      </w:r>
      <w:r w:rsidRPr="00220840">
        <w:rPr>
          <w:rFonts w:ascii="Times New Roman" w:hAnsi="Times New Roman" w:cs="Times New Roman"/>
          <w:sz w:val="24"/>
          <w:szCs w:val="24"/>
        </w:rPr>
        <w:t xml:space="preserve"> практической профессиональной деятельности, контролируемой руководителем практик по направлению юриспруденция 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СПбГУ во взаимодействии с</w:t>
      </w:r>
      <w:r w:rsidRPr="00220840">
        <w:rPr>
          <w:rFonts w:ascii="Times New Roman" w:hAnsi="Times New Roman" w:cs="Times New Roman"/>
          <w:sz w:val="24"/>
          <w:szCs w:val="24"/>
        </w:rPr>
        <w:t xml:space="preserve"> руководителями практики от профильных организаций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по месту прохождения практики</w:t>
      </w:r>
      <w:r w:rsidR="00AC2B4E" w:rsidRPr="0022084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в порядке проведения </w:t>
      </w:r>
      <w:r w:rsidRPr="0022084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с</w:t>
      </w:r>
      <w:r w:rsidR="008D1C78" w:rsidRPr="00220840">
        <w:rPr>
          <w:rFonts w:ascii="Times New Roman" w:eastAsiaTheme="minorHAnsi" w:hAnsi="Times New Roman" w:cs="Times New Roman"/>
          <w:sz w:val="24"/>
          <w:szCs w:val="24"/>
          <w:lang w:eastAsia="en-US"/>
        </w:rPr>
        <w:t>амостоятельной</w:t>
      </w:r>
      <w:r w:rsidRPr="002208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работы </w:t>
      </w:r>
      <w:r w:rsidRPr="0022084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обучающихся </w:t>
      </w:r>
      <w:r w:rsidRPr="00220840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 руководством преподавателя</w:t>
      </w:r>
      <w:r w:rsidR="00AC2B4E" w:rsidRPr="0022084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</w:t>
      </w:r>
    </w:p>
    <w:p w14:paraId="21845148" w14:textId="77777777" w:rsidR="000A1E9F" w:rsidRPr="00220840" w:rsidRDefault="000A1E9F" w:rsidP="000A1E9F">
      <w:pPr>
        <w:spacing w:line="240" w:lineRule="auto"/>
        <w:ind w:firstLine="73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22084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3. </w:t>
      </w:r>
      <w:r w:rsidR="00AC2B4E" w:rsidRPr="0022084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Разработка и оформление учебно-методических документов с учётом материалов установочных консультаций в ходе и по результатам прохождения практики</w:t>
      </w:r>
      <w:r w:rsidRPr="0022084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(</w:t>
      </w:r>
      <w:r w:rsidR="00AC2B4E" w:rsidRPr="0022084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индивидуального плана производственной практики, отчёта о прохождении производственной практики с приложениями: </w:t>
      </w:r>
      <w:r w:rsidR="00AC2B4E" w:rsidRPr="00220840">
        <w:rPr>
          <w:rFonts w:ascii="Times New Roman" w:hAnsi="Times New Roman" w:cs="Times New Roman"/>
          <w:sz w:val="24"/>
          <w:szCs w:val="24"/>
        </w:rPr>
        <w:t>дневник</w:t>
      </w:r>
      <w:r w:rsidR="00AC2B4E" w:rsidRPr="0022084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AC2B4E" w:rsidRPr="00220840">
        <w:rPr>
          <w:rFonts w:ascii="Times New Roman" w:hAnsi="Times New Roman" w:cs="Times New Roman"/>
          <w:sz w:val="24"/>
          <w:szCs w:val="24"/>
        </w:rPr>
        <w:t xml:space="preserve"> производственной практики, </w:t>
      </w:r>
      <w:r w:rsidR="00AC2B4E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проектов </w:t>
      </w:r>
      <w:r w:rsidR="00AC2B4E" w:rsidRPr="00220840">
        <w:rPr>
          <w:rFonts w:ascii="Times New Roman" w:hAnsi="Times New Roman" w:cs="Times New Roman"/>
          <w:sz w:val="24"/>
          <w:szCs w:val="24"/>
        </w:rPr>
        <w:t xml:space="preserve">подготовленных юридических документов, </w:t>
      </w:r>
      <w:r w:rsidR="00AC2B4E" w:rsidRPr="00220840">
        <w:rPr>
          <w:rFonts w:ascii="Times New Roman" w:hAnsi="Times New Roman" w:cs="Times New Roman"/>
          <w:sz w:val="24"/>
          <w:szCs w:val="24"/>
          <w:lang w:val="ru-RU"/>
        </w:rPr>
        <w:t>результатов</w:t>
      </w:r>
      <w:r w:rsidR="00AC2B4E" w:rsidRPr="00220840">
        <w:rPr>
          <w:rFonts w:ascii="Times New Roman" w:hAnsi="Times New Roman" w:cs="Times New Roman"/>
          <w:sz w:val="24"/>
          <w:szCs w:val="24"/>
        </w:rPr>
        <w:t xml:space="preserve"> обобщения</w:t>
      </w:r>
      <w:r w:rsidR="00AC2B4E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юридической практики </w:t>
      </w:r>
      <w:r w:rsidR="00AC2B4E" w:rsidRPr="00220840">
        <w:rPr>
          <w:rFonts w:ascii="Times New Roman" w:hAnsi="Times New Roman" w:cs="Times New Roman"/>
          <w:sz w:val="24"/>
          <w:szCs w:val="24"/>
        </w:rPr>
        <w:t>и т.п.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) осуществляется</w:t>
      </w:r>
      <w:r w:rsidR="00AC2B4E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в рам</w:t>
      </w:r>
      <w:r w:rsidR="00F216CD" w:rsidRPr="00220840">
        <w:rPr>
          <w:rFonts w:ascii="Times New Roman" w:hAnsi="Times New Roman" w:cs="Times New Roman"/>
          <w:sz w:val="24"/>
          <w:szCs w:val="24"/>
          <w:lang w:val="ru-RU"/>
        </w:rPr>
        <w:t>ках следующих</w:t>
      </w:r>
      <w:r w:rsidR="00AC2B4E" w:rsidRPr="00220840">
        <w:rPr>
          <w:rFonts w:ascii="Times New Roman" w:hAnsi="Times New Roman" w:cs="Times New Roman"/>
          <w:sz w:val="24"/>
          <w:szCs w:val="24"/>
        </w:rPr>
        <w:t xml:space="preserve"> 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видов учебной работы:</w:t>
      </w:r>
      <w:r w:rsidR="008F6A90" w:rsidRPr="0022084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r w:rsidR="008F6A90" w:rsidRPr="00220840">
        <w:rPr>
          <w:rFonts w:ascii="Times New Roman" w:eastAsiaTheme="minorHAnsi" w:hAnsi="Times New Roman" w:cs="Times New Roman"/>
          <w:sz w:val="24"/>
          <w:szCs w:val="24"/>
          <w:lang w:eastAsia="en-US"/>
        </w:rPr>
        <w:t>самостоятельная</w:t>
      </w:r>
      <w:r w:rsidRPr="002208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работ</w:t>
      </w:r>
      <w:r w:rsidRPr="0022084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а</w:t>
      </w:r>
      <w:r w:rsidRPr="002208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2084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обучающихся </w:t>
      </w:r>
      <w:r w:rsidRPr="00220840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 руководством преподавателя</w:t>
      </w:r>
      <w:r w:rsidRPr="0022084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, самостоятельная работа обучающихся с использованием методических материалов, промежуточная аттестация (самостоятельная работа).</w:t>
      </w:r>
    </w:p>
    <w:p w14:paraId="6C2EFCC3" w14:textId="77777777" w:rsidR="00AC2B4E" w:rsidRPr="00220840" w:rsidRDefault="00AC2B4E" w:rsidP="000A1E9F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1A3BB3A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52799C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840">
        <w:rPr>
          <w:rFonts w:ascii="Times New Roman" w:hAnsi="Times New Roman" w:cs="Times New Roman"/>
          <w:b/>
          <w:sz w:val="24"/>
          <w:szCs w:val="24"/>
        </w:rPr>
        <w:t xml:space="preserve">Раздел 3. Обеспечение практики </w:t>
      </w:r>
    </w:p>
    <w:p w14:paraId="341031D6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54A240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840">
        <w:rPr>
          <w:rFonts w:ascii="Times New Roman" w:hAnsi="Times New Roman" w:cs="Times New Roman"/>
          <w:b/>
          <w:sz w:val="24"/>
          <w:szCs w:val="24"/>
        </w:rPr>
        <w:t xml:space="preserve">3.1. Методическое обеспечение </w:t>
      </w:r>
    </w:p>
    <w:p w14:paraId="05E16458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D33772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840">
        <w:rPr>
          <w:rFonts w:ascii="Times New Roman" w:hAnsi="Times New Roman" w:cs="Times New Roman"/>
          <w:b/>
          <w:sz w:val="24"/>
          <w:szCs w:val="24"/>
        </w:rPr>
        <w:t xml:space="preserve">3.1.1. Виды и формы текущего контроля успеваемости и промежуточной аттестации </w:t>
      </w:r>
    </w:p>
    <w:p w14:paraId="6C02E215" w14:textId="77777777" w:rsidR="003F04BE" w:rsidRPr="00220840" w:rsidRDefault="003F04BE" w:rsidP="003F04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3.1.1.1. </w:t>
      </w:r>
      <w:r w:rsidRPr="00220840">
        <w:rPr>
          <w:rFonts w:ascii="Times New Roman" w:hAnsi="Times New Roman" w:cs="Times New Roman"/>
          <w:sz w:val="24"/>
          <w:szCs w:val="24"/>
        </w:rPr>
        <w:t xml:space="preserve">Текущий контроль 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успеваемости </w:t>
      </w:r>
      <w:r w:rsidRPr="00220840">
        <w:rPr>
          <w:rFonts w:ascii="Times New Roman" w:hAnsi="Times New Roman" w:cs="Times New Roman"/>
          <w:sz w:val="24"/>
          <w:szCs w:val="24"/>
        </w:rPr>
        <w:t>не предусмотрен.</w:t>
      </w:r>
    </w:p>
    <w:p w14:paraId="45A83F62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3.1.1.2. Аттестация по результатам прохождения </w:t>
      </w:r>
      <w:r w:rsidR="00AB6C73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производственной 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практики является промежуточной аттестацией по соответствующей </w:t>
      </w:r>
      <w:r w:rsidR="005B17A9" w:rsidRPr="00220840">
        <w:rPr>
          <w:rFonts w:ascii="Times New Roman" w:hAnsi="Times New Roman" w:cs="Times New Roman"/>
          <w:sz w:val="24"/>
          <w:szCs w:val="24"/>
          <w:lang w:val="ru-RU"/>
        </w:rPr>
        <w:t>практике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согласно учебному плану основной образовательной программы и проводится в </w:t>
      </w:r>
      <w:r w:rsidR="00B21D41" w:rsidRPr="00220840">
        <w:rPr>
          <w:rFonts w:ascii="Times New Roman" w:hAnsi="Times New Roman" w:cs="Times New Roman"/>
          <w:sz w:val="24"/>
          <w:szCs w:val="24"/>
          <w:lang w:val="ru-RU"/>
        </w:rPr>
        <w:t>форме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зачёта.</w:t>
      </w:r>
    </w:p>
    <w:p w14:paraId="629460E6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15650A3" w14:textId="77777777" w:rsidR="008D1C78" w:rsidRPr="00220840" w:rsidRDefault="008D1C78" w:rsidP="003F04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606B70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840">
        <w:rPr>
          <w:rFonts w:ascii="Times New Roman" w:hAnsi="Times New Roman" w:cs="Times New Roman"/>
          <w:b/>
          <w:sz w:val="24"/>
          <w:szCs w:val="24"/>
        </w:rPr>
        <w:t xml:space="preserve">3.1.2. Методические материалы для обучающихся </w:t>
      </w:r>
    </w:p>
    <w:p w14:paraId="690662A7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039F00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840">
        <w:rPr>
          <w:rFonts w:ascii="Times New Roman" w:hAnsi="Times New Roman" w:cs="Times New Roman"/>
          <w:b/>
          <w:sz w:val="24"/>
          <w:szCs w:val="24"/>
        </w:rPr>
        <w:t xml:space="preserve">3.1.2.1. Методические указания по прохождению практики </w:t>
      </w:r>
    </w:p>
    <w:p w14:paraId="66F77FEA" w14:textId="77777777" w:rsidR="003F04BE" w:rsidRPr="00220840" w:rsidRDefault="003F04BE" w:rsidP="003F04BE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hAnsi="Times New Roman" w:cs="Times New Roman"/>
          <w:sz w:val="24"/>
          <w:szCs w:val="24"/>
        </w:rPr>
        <w:t>Методическое обеспечение прохождения практики включает Рабочую программу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производственной практики </w:t>
      </w:r>
      <w:r w:rsidRPr="00220840">
        <w:rPr>
          <w:rFonts w:ascii="Times New Roman" w:hAnsi="Times New Roman" w:cs="Times New Roman"/>
          <w:sz w:val="24"/>
          <w:szCs w:val="24"/>
        </w:rPr>
        <w:t>для обучающихся по основным образовательным программам высшего образования бакалавриата по направлению «Юриспруденция»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220840">
        <w:rPr>
          <w:rFonts w:ascii="Times New Roman" w:hAnsi="Times New Roman" w:cs="Times New Roman"/>
          <w:sz w:val="24"/>
          <w:szCs w:val="24"/>
        </w:rPr>
        <w:t>индивидуальный план производственной практики, а также документы, публикуемые на сайте на странице «</w:t>
      </w:r>
      <w:r w:rsidR="00B152F8" w:rsidRPr="00220840">
        <w:rPr>
          <w:rFonts w:ascii="Times New Roman" w:hAnsi="Times New Roman" w:cs="Times New Roman"/>
          <w:sz w:val="24"/>
          <w:szCs w:val="24"/>
          <w:lang w:val="ru-RU"/>
        </w:rPr>
        <w:t>Практики обучающихся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» по направлению юриспруденция, документы электронной рассылки, материалы установочных консультаций.</w:t>
      </w:r>
    </w:p>
    <w:p w14:paraId="3FF327B3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46C2E2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AF5588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840">
        <w:rPr>
          <w:rFonts w:ascii="Times New Roman" w:hAnsi="Times New Roman" w:cs="Times New Roman"/>
          <w:b/>
          <w:sz w:val="24"/>
          <w:szCs w:val="24"/>
        </w:rPr>
        <w:t xml:space="preserve">3.1.2.2. Методические указания по подготовке к промежуточной аттестации </w:t>
      </w:r>
    </w:p>
    <w:p w14:paraId="00711EF2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BCE9E8" w14:textId="77777777" w:rsidR="003F04BE" w:rsidRPr="00220840" w:rsidRDefault="003F04BE" w:rsidP="003F04BE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 xml:space="preserve">1. Условиями получения 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промежуточной </w:t>
      </w:r>
      <w:r w:rsidRPr="00220840">
        <w:rPr>
          <w:rFonts w:ascii="Times New Roman" w:hAnsi="Times New Roman" w:cs="Times New Roman"/>
          <w:sz w:val="24"/>
          <w:szCs w:val="24"/>
        </w:rPr>
        <w:t>аттестации по производственной практике являются:</w:t>
      </w:r>
    </w:p>
    <w:p w14:paraId="00662168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>1) представление отчёта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о прохождении производственной практики</w:t>
      </w:r>
      <w:r w:rsidRPr="00220840">
        <w:rPr>
          <w:rFonts w:ascii="Times New Roman" w:hAnsi="Times New Roman" w:cs="Times New Roman"/>
          <w:sz w:val="24"/>
          <w:szCs w:val="24"/>
        </w:rPr>
        <w:t>, отвечающего установленным требованиям;</w:t>
      </w:r>
    </w:p>
    <w:p w14:paraId="691C53A1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>2) успешная публичная защита практики, которая позволяет комиссии определить достижение цели и результатов производственной практики;</w:t>
      </w:r>
    </w:p>
    <w:p w14:paraId="7EC13C90" w14:textId="77777777" w:rsidR="00A4051B" w:rsidRPr="00220840" w:rsidRDefault="003F04BE" w:rsidP="00A405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 xml:space="preserve">3) в случае прохождения практики 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в организациях по месту осуществления профессиональной деятельности</w:t>
      </w:r>
      <w:r w:rsidRPr="00220840">
        <w:rPr>
          <w:rFonts w:ascii="Times New Roman" w:hAnsi="Times New Roman" w:cs="Times New Roman"/>
          <w:sz w:val="24"/>
          <w:szCs w:val="24"/>
        </w:rPr>
        <w:t>: пред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20840">
        <w:rPr>
          <w:rFonts w:ascii="Times New Roman" w:hAnsi="Times New Roman" w:cs="Times New Roman"/>
          <w:sz w:val="24"/>
          <w:szCs w:val="24"/>
        </w:rPr>
        <w:t xml:space="preserve">ставление документов, подтверждающих 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наличие трудовых отношений </w:t>
      </w:r>
      <w:r w:rsidRPr="00220840">
        <w:rPr>
          <w:rFonts w:ascii="Times New Roman" w:hAnsi="Times New Roman" w:cs="Times New Roman"/>
          <w:sz w:val="24"/>
          <w:szCs w:val="24"/>
        </w:rPr>
        <w:t>в течение всего периода практики (заверенная работодателем копия трудовой книжки и т.п.).</w:t>
      </w:r>
    </w:p>
    <w:p w14:paraId="563D5486" w14:textId="77777777" w:rsidR="00A4051B" w:rsidRPr="00220840" w:rsidRDefault="00A4051B" w:rsidP="00BB7DA2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hAnsi="Times New Roman" w:cs="Times New Roman"/>
          <w:sz w:val="24"/>
          <w:szCs w:val="24"/>
        </w:rPr>
        <w:t xml:space="preserve">2. 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Необходимым учебно-методическим документом </w:t>
      </w:r>
      <w:r w:rsidRPr="00220840">
        <w:rPr>
          <w:rFonts w:ascii="Times New Roman" w:eastAsia="Times New Roman" w:hAnsi="Times New Roman" w:cs="Times New Roman"/>
          <w:sz w:val="24"/>
          <w:szCs w:val="24"/>
        </w:rPr>
        <w:t xml:space="preserve">для проведения и подведения итогов производственной практики является </w:t>
      </w:r>
      <w:r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220840">
        <w:rPr>
          <w:rFonts w:ascii="Times New Roman" w:eastAsia="Times New Roman" w:hAnsi="Times New Roman" w:cs="Times New Roman"/>
          <w:bCs/>
          <w:sz w:val="24"/>
          <w:szCs w:val="24"/>
        </w:rPr>
        <w:t>ндивидуальный план производственной практики</w:t>
      </w:r>
      <w:r w:rsidRPr="002208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B7DA2" w:rsidRPr="00220840">
        <w:rPr>
          <w:rFonts w:ascii="Times New Roman" w:hAnsi="Times New Roman" w:cs="Times New Roman"/>
          <w:sz w:val="24"/>
          <w:szCs w:val="24"/>
        </w:rPr>
        <w:t>И</w:t>
      </w:r>
      <w:r w:rsidR="00BB7DA2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ндивидуальный план практики </w:t>
      </w:r>
      <w:r w:rsidR="00BB7DA2" w:rsidRPr="00220840">
        <w:rPr>
          <w:rFonts w:ascii="Times New Roman" w:hAnsi="Times New Roman" w:cs="Times New Roman"/>
          <w:sz w:val="24"/>
          <w:szCs w:val="24"/>
        </w:rPr>
        <w:t>составляется с учё</w:t>
      </w:r>
      <w:r w:rsidR="008D1C78" w:rsidRPr="00220840">
        <w:rPr>
          <w:rFonts w:ascii="Times New Roman" w:hAnsi="Times New Roman" w:cs="Times New Roman"/>
          <w:sz w:val="24"/>
          <w:szCs w:val="24"/>
        </w:rPr>
        <w:t>том определённых в п.</w:t>
      </w:r>
      <w:r w:rsidR="008D1C78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7DA2" w:rsidRPr="00220840">
        <w:rPr>
          <w:rFonts w:ascii="Times New Roman" w:hAnsi="Times New Roman" w:cs="Times New Roman"/>
          <w:sz w:val="24"/>
          <w:szCs w:val="24"/>
        </w:rPr>
        <w:t>1.</w:t>
      </w:r>
      <w:r w:rsidR="00BB7DA2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7, 1.8 Рабочей программы компетенций, переработанных применительно к планируемой конкретной профессиональной деятельности во время индивидуальной производственной практики конкретного практиканта в конкретной организации. </w:t>
      </w:r>
    </w:p>
    <w:p w14:paraId="09E08E65" w14:textId="77777777" w:rsidR="00EA6D39" w:rsidRPr="00220840" w:rsidRDefault="00A4051B" w:rsidP="00EA6D39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hAnsi="Times New Roman" w:cs="Times New Roman"/>
          <w:sz w:val="24"/>
          <w:szCs w:val="24"/>
        </w:rPr>
        <w:t>И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ндивидуальный план практики с</w:t>
      </w:r>
      <w:r w:rsidRPr="00220840">
        <w:rPr>
          <w:rFonts w:ascii="Times New Roman" w:eastAsia="Times New Roman" w:hAnsi="Times New Roman" w:cs="Times New Roman"/>
          <w:sz w:val="24"/>
          <w:szCs w:val="24"/>
        </w:rPr>
        <w:t xml:space="preserve">оставляется и подписывается обучающимся, согласовывается с руководителем </w:t>
      </w:r>
      <w:r w:rsidR="00D4415E"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(куратором) </w:t>
      </w:r>
      <w:r w:rsidRPr="00220840">
        <w:rPr>
          <w:rFonts w:ascii="Times New Roman" w:eastAsia="Times New Roman" w:hAnsi="Times New Roman" w:cs="Times New Roman"/>
          <w:sz w:val="24"/>
          <w:szCs w:val="24"/>
        </w:rPr>
        <w:t xml:space="preserve">практики от принимающей </w:t>
      </w:r>
      <w:r w:rsidR="00D4415E"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практику профильной </w:t>
      </w:r>
      <w:r w:rsidRPr="00220840">
        <w:rPr>
          <w:rFonts w:ascii="Times New Roman" w:eastAsia="Times New Roman" w:hAnsi="Times New Roman" w:cs="Times New Roman"/>
          <w:sz w:val="24"/>
          <w:szCs w:val="24"/>
        </w:rPr>
        <w:t xml:space="preserve">организации </w:t>
      </w:r>
      <w:r w:rsidR="00BB7DA2"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(подп. 2 п. 1.8, подп. 3 п. 2.1 Рабочей программы) </w:t>
      </w:r>
      <w:r w:rsidRPr="00220840">
        <w:rPr>
          <w:rFonts w:ascii="Times New Roman" w:eastAsia="Times New Roman" w:hAnsi="Times New Roman" w:cs="Times New Roman"/>
          <w:sz w:val="24"/>
          <w:szCs w:val="24"/>
        </w:rPr>
        <w:t>и предо</w:t>
      </w:r>
      <w:r w:rsidR="00D4415E" w:rsidRPr="00220840">
        <w:rPr>
          <w:rFonts w:ascii="Times New Roman" w:eastAsia="Times New Roman" w:hAnsi="Times New Roman" w:cs="Times New Roman"/>
          <w:sz w:val="24"/>
          <w:szCs w:val="24"/>
        </w:rPr>
        <w:t>ставляется руководителю практик</w:t>
      </w:r>
      <w:r w:rsidRPr="00220840">
        <w:rPr>
          <w:rFonts w:ascii="Times New Roman" w:eastAsia="Times New Roman" w:hAnsi="Times New Roman" w:cs="Times New Roman"/>
          <w:sz w:val="24"/>
          <w:szCs w:val="24"/>
        </w:rPr>
        <w:t xml:space="preserve"> по направлению юриспруденция </w:t>
      </w:r>
      <w:r w:rsidR="00D4415E"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СПбГУ </w:t>
      </w:r>
      <w:r w:rsidRPr="00220840">
        <w:rPr>
          <w:rFonts w:ascii="Times New Roman" w:eastAsia="Times New Roman" w:hAnsi="Times New Roman" w:cs="Times New Roman"/>
          <w:sz w:val="24"/>
          <w:szCs w:val="24"/>
        </w:rPr>
        <w:t>на утверждение</w:t>
      </w:r>
      <w:r w:rsidR="00D4415E"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D4415E" w:rsidRPr="00220840">
        <w:rPr>
          <w:rFonts w:ascii="Times New Roman" w:eastAsia="Times New Roman" w:hAnsi="Times New Roman" w:cs="Times New Roman"/>
          <w:sz w:val="24"/>
          <w:szCs w:val="24"/>
        </w:rPr>
        <w:t xml:space="preserve">Форма </w:t>
      </w:r>
      <w:r w:rsidR="00EA6D39" w:rsidRPr="0022084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</w:t>
      </w:r>
      <w:r w:rsidR="00EA6D39" w:rsidRPr="00220840">
        <w:rPr>
          <w:rFonts w:ascii="Times New Roman" w:eastAsia="Times New Roman" w:hAnsi="Times New Roman" w:cs="Times New Roman"/>
          <w:sz w:val="24"/>
          <w:szCs w:val="24"/>
        </w:rPr>
        <w:t>ндивидуального</w:t>
      </w:r>
      <w:r w:rsidR="00EA6D39"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A6D39" w:rsidRPr="00220840">
        <w:rPr>
          <w:rFonts w:ascii="Times New Roman" w:eastAsia="Times New Roman" w:hAnsi="Times New Roman" w:cs="Times New Roman"/>
          <w:sz w:val="24"/>
          <w:szCs w:val="24"/>
        </w:rPr>
        <w:t>плана</w:t>
      </w:r>
      <w:r w:rsidR="00D4415E" w:rsidRPr="00220840">
        <w:rPr>
          <w:rFonts w:ascii="Times New Roman" w:eastAsia="Times New Roman" w:hAnsi="Times New Roman" w:cs="Times New Roman"/>
          <w:sz w:val="24"/>
          <w:szCs w:val="24"/>
        </w:rPr>
        <w:t xml:space="preserve"> производственной практики с </w:t>
      </w:r>
      <w:r w:rsidR="00D4415E"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D4415E" w:rsidRPr="00220840">
        <w:rPr>
          <w:rFonts w:ascii="Times New Roman" w:eastAsia="Times New Roman" w:hAnsi="Times New Roman" w:cs="Times New Roman"/>
          <w:sz w:val="24"/>
          <w:szCs w:val="24"/>
        </w:rPr>
        <w:t xml:space="preserve">римечаниями к порядку </w:t>
      </w:r>
      <w:r w:rsidR="00D4415E"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его </w:t>
      </w:r>
      <w:r w:rsidR="00D4415E" w:rsidRPr="00220840">
        <w:rPr>
          <w:rFonts w:ascii="Times New Roman" w:eastAsia="Times New Roman" w:hAnsi="Times New Roman" w:cs="Times New Roman"/>
          <w:sz w:val="24"/>
          <w:szCs w:val="24"/>
        </w:rPr>
        <w:t>оформления</w:t>
      </w:r>
      <w:r w:rsidR="00EA6D39"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A6D39" w:rsidRPr="00220840">
        <w:rPr>
          <w:rFonts w:ascii="Times New Roman" w:hAnsi="Times New Roman" w:cs="Times New Roman"/>
          <w:sz w:val="24"/>
          <w:szCs w:val="24"/>
        </w:rPr>
        <w:t>публикуе</w:t>
      </w:r>
      <w:r w:rsidR="00EA6D39" w:rsidRPr="00220840">
        <w:rPr>
          <w:rFonts w:ascii="Times New Roman" w:hAnsi="Times New Roman" w:cs="Times New Roman"/>
          <w:sz w:val="24"/>
          <w:szCs w:val="24"/>
          <w:lang w:val="ru-RU"/>
        </w:rPr>
        <w:t>тся</w:t>
      </w:r>
      <w:r w:rsidR="00EA6D39" w:rsidRPr="00220840">
        <w:rPr>
          <w:rFonts w:ascii="Times New Roman" w:hAnsi="Times New Roman" w:cs="Times New Roman"/>
          <w:sz w:val="24"/>
          <w:szCs w:val="24"/>
        </w:rPr>
        <w:t xml:space="preserve"> на сайте на странице «</w:t>
      </w:r>
      <w:r w:rsidR="00AC44F8" w:rsidRPr="00220840">
        <w:rPr>
          <w:rFonts w:ascii="Times New Roman" w:hAnsi="Times New Roman" w:cs="Times New Roman"/>
          <w:sz w:val="24"/>
          <w:szCs w:val="24"/>
          <w:lang w:val="ru-RU"/>
        </w:rPr>
        <w:t>Практики обучающихся</w:t>
      </w:r>
      <w:r w:rsidR="00EA6D39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» по направлению юриспруденция. </w:t>
      </w:r>
    </w:p>
    <w:p w14:paraId="06C379E2" w14:textId="77777777" w:rsidR="003F04BE" w:rsidRPr="00220840" w:rsidRDefault="00A4051B" w:rsidP="003F04BE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>3</w:t>
      </w:r>
      <w:r w:rsidR="003F04BE" w:rsidRPr="00220840">
        <w:rPr>
          <w:rFonts w:ascii="Times New Roman" w:hAnsi="Times New Roman" w:cs="Times New Roman"/>
          <w:sz w:val="24"/>
          <w:szCs w:val="24"/>
        </w:rPr>
        <w:t>. Требования к отчёту обучающегося о практике:</w:t>
      </w:r>
    </w:p>
    <w:p w14:paraId="142787A1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eastAsia="Calibri" w:hAnsi="Times New Roman" w:cs="Times New Roman"/>
          <w:sz w:val="24"/>
          <w:szCs w:val="24"/>
          <w:lang w:eastAsia="en-US"/>
        </w:rPr>
        <w:t>1)</w:t>
      </w:r>
      <w:r w:rsidRPr="00220840">
        <w:rPr>
          <w:rFonts w:ascii="Times New Roman" w:hAnsi="Times New Roman" w:cs="Times New Roman"/>
          <w:sz w:val="24"/>
          <w:szCs w:val="24"/>
        </w:rPr>
        <w:t xml:space="preserve"> Отчёт о 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прохождении производственной </w:t>
      </w:r>
      <w:r w:rsidRPr="00220840">
        <w:rPr>
          <w:rFonts w:ascii="Times New Roman" w:hAnsi="Times New Roman" w:cs="Times New Roman"/>
          <w:sz w:val="24"/>
          <w:szCs w:val="24"/>
        </w:rPr>
        <w:t xml:space="preserve">практики составляется обучающимся в письменной форме. </w:t>
      </w:r>
    </w:p>
    <w:p w14:paraId="4B8AEBA0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 xml:space="preserve">2) Минимальный объём отчёта: </w:t>
      </w:r>
    </w:p>
    <w:p w14:paraId="2B7E458C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>- очная форма обучения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, очно-заочная форма обучения (ускоренное обучение)</w:t>
      </w:r>
      <w:r w:rsidRPr="00220840">
        <w:rPr>
          <w:rFonts w:ascii="Times New Roman" w:hAnsi="Times New Roman" w:cs="Times New Roman"/>
          <w:sz w:val="24"/>
          <w:szCs w:val="24"/>
        </w:rPr>
        <w:t>: 6 тысяч знаков без пробел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557EF0" w:rsidRPr="0022084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220840">
        <w:rPr>
          <w:rFonts w:ascii="Times New Roman" w:hAnsi="Times New Roman" w:cs="Times New Roman"/>
          <w:sz w:val="24"/>
          <w:szCs w:val="24"/>
        </w:rPr>
        <w:t xml:space="preserve"> без учёта титульного листа</w:t>
      </w:r>
      <w:r w:rsidR="00AC44F8" w:rsidRPr="00220840">
        <w:rPr>
          <w:rFonts w:ascii="Times New Roman" w:hAnsi="Times New Roman" w:cs="Times New Roman"/>
          <w:sz w:val="24"/>
          <w:szCs w:val="24"/>
          <w:lang w:val="ru-RU"/>
        </w:rPr>
        <w:t>, шрифт 14, интервал 1,5</w:t>
      </w:r>
      <w:r w:rsidRPr="00220840">
        <w:rPr>
          <w:rFonts w:ascii="Times New Roman" w:hAnsi="Times New Roman" w:cs="Times New Roman"/>
          <w:sz w:val="24"/>
          <w:szCs w:val="24"/>
        </w:rPr>
        <w:t>;</w:t>
      </w:r>
    </w:p>
    <w:p w14:paraId="263EDF55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>- очно-заочная форма обучения (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с применением средств электронного обучения</w:t>
      </w:r>
      <w:r w:rsidRPr="00220840">
        <w:rPr>
          <w:rFonts w:ascii="Times New Roman" w:hAnsi="Times New Roman" w:cs="Times New Roman"/>
          <w:sz w:val="24"/>
          <w:szCs w:val="24"/>
        </w:rPr>
        <w:t xml:space="preserve">): 4 тысячи знаков 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без пробелов</w:t>
      </w:r>
      <w:r w:rsidR="00557EF0" w:rsidRPr="0022084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220840">
        <w:rPr>
          <w:rFonts w:ascii="Times New Roman" w:hAnsi="Times New Roman" w:cs="Times New Roman"/>
          <w:sz w:val="24"/>
          <w:szCs w:val="24"/>
        </w:rPr>
        <w:t xml:space="preserve"> без учёта титульного листа</w:t>
      </w:r>
      <w:r w:rsidR="003F37A8" w:rsidRPr="00220840">
        <w:rPr>
          <w:rFonts w:ascii="Times New Roman" w:hAnsi="Times New Roman" w:cs="Times New Roman"/>
          <w:sz w:val="24"/>
          <w:szCs w:val="24"/>
          <w:lang w:val="ru-RU"/>
        </w:rPr>
        <w:t>, шрифт 14, интервал 1,5</w:t>
      </w:r>
      <w:r w:rsidRPr="00220840">
        <w:rPr>
          <w:rFonts w:ascii="Times New Roman" w:hAnsi="Times New Roman" w:cs="Times New Roman"/>
          <w:sz w:val="24"/>
          <w:szCs w:val="24"/>
        </w:rPr>
        <w:t>.</w:t>
      </w:r>
    </w:p>
    <w:p w14:paraId="550A80B1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>3) Содержание отчёта должно отражать:</w:t>
      </w:r>
    </w:p>
    <w:p w14:paraId="0EF7E4B7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>- содержание практической деятельности во время прохождения производственной практики;</w:t>
      </w:r>
    </w:p>
    <w:p w14:paraId="570DEEDC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>- достижение цели и результатов производственной практики;</w:t>
      </w:r>
    </w:p>
    <w:p w14:paraId="4C915878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 xml:space="preserve">- освоение 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квалификационных профессиональных компетенций</w:t>
      </w:r>
      <w:r w:rsidRPr="00220840">
        <w:rPr>
          <w:rFonts w:ascii="Times New Roman" w:hAnsi="Times New Roman" w:cs="Times New Roman"/>
          <w:sz w:val="24"/>
          <w:szCs w:val="24"/>
        </w:rPr>
        <w:t xml:space="preserve">, </w:t>
      </w:r>
      <w:r w:rsidR="00990061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знаний, умений, навыков, </w:t>
      </w:r>
      <w:r w:rsidR="008D1C78" w:rsidRPr="00220840">
        <w:rPr>
          <w:rFonts w:ascii="Times New Roman" w:hAnsi="Times New Roman" w:cs="Times New Roman"/>
          <w:sz w:val="24"/>
          <w:szCs w:val="24"/>
        </w:rPr>
        <w:t>определённых в п.</w:t>
      </w:r>
      <w:r w:rsidRPr="00220840">
        <w:rPr>
          <w:rFonts w:ascii="Times New Roman" w:hAnsi="Times New Roman" w:cs="Times New Roman"/>
          <w:sz w:val="24"/>
          <w:szCs w:val="24"/>
        </w:rPr>
        <w:t xml:space="preserve"> 1.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7, 1.8</w:t>
      </w:r>
      <w:r w:rsidRPr="00220840">
        <w:rPr>
          <w:rFonts w:ascii="Times New Roman" w:hAnsi="Times New Roman" w:cs="Times New Roman"/>
          <w:sz w:val="24"/>
          <w:szCs w:val="24"/>
        </w:rPr>
        <w:t xml:space="preserve"> Рабочей программы, в соответствии с индивидуальным планом производственной практики.</w:t>
      </w:r>
    </w:p>
    <w:p w14:paraId="7EFBD8AB" w14:textId="77777777" w:rsidR="003F04BE" w:rsidRPr="00220840" w:rsidRDefault="003F04BE" w:rsidP="003F04BE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>В качестве составной части в отчёт может быть включен дневник производственной практики.</w:t>
      </w:r>
    </w:p>
    <w:p w14:paraId="1EB41999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4) </w:t>
      </w:r>
      <w:r w:rsidRPr="00220840">
        <w:rPr>
          <w:rFonts w:ascii="Times New Roman" w:hAnsi="Times New Roman" w:cs="Times New Roman"/>
          <w:sz w:val="24"/>
          <w:szCs w:val="24"/>
        </w:rPr>
        <w:t>В отчёте должен быть указан срок прохождения практики.</w:t>
      </w:r>
    </w:p>
    <w:p w14:paraId="7E46D79F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220840">
        <w:rPr>
          <w:rFonts w:ascii="Times New Roman" w:hAnsi="Times New Roman" w:cs="Times New Roman"/>
          <w:sz w:val="24"/>
          <w:szCs w:val="24"/>
        </w:rPr>
        <w:t xml:space="preserve">) Отчёт должен быть подписан обучающимся и заверен по месту прохождения производственной практики. </w:t>
      </w:r>
    </w:p>
    <w:p w14:paraId="7ECAF52E" w14:textId="77777777" w:rsidR="003F04BE" w:rsidRPr="00220840" w:rsidRDefault="008E5083" w:rsidP="003F04BE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 xml:space="preserve">К отчёту </w:t>
      </w:r>
      <w:r w:rsidR="003F04BE" w:rsidRPr="00220840">
        <w:rPr>
          <w:rFonts w:ascii="Times New Roman" w:hAnsi="Times New Roman" w:cs="Times New Roman"/>
          <w:sz w:val="24"/>
          <w:szCs w:val="24"/>
        </w:rPr>
        <w:t>прил</w:t>
      </w:r>
      <w:r w:rsidR="008E527B" w:rsidRPr="00220840">
        <w:rPr>
          <w:rFonts w:ascii="Times New Roman" w:hAnsi="Times New Roman" w:cs="Times New Roman"/>
          <w:sz w:val="24"/>
          <w:szCs w:val="24"/>
          <w:lang w:val="ru-RU"/>
        </w:rPr>
        <w:t>агается</w:t>
      </w:r>
      <w:r w:rsidR="003F04BE" w:rsidRPr="00220840">
        <w:rPr>
          <w:rFonts w:ascii="Times New Roman" w:hAnsi="Times New Roman" w:cs="Times New Roman"/>
          <w:sz w:val="24"/>
          <w:szCs w:val="24"/>
        </w:rPr>
        <w:t xml:space="preserve"> отзыв о </w:t>
      </w:r>
      <w:r w:rsidR="003F04BE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прохождении </w:t>
      </w:r>
      <w:r w:rsidR="003F04BE" w:rsidRPr="00220840">
        <w:rPr>
          <w:rFonts w:ascii="Times New Roman" w:hAnsi="Times New Roman" w:cs="Times New Roman"/>
          <w:sz w:val="24"/>
          <w:szCs w:val="24"/>
        </w:rPr>
        <w:t>производственной практики обучающимся, выданный по месту прохождения производственной практики.</w:t>
      </w:r>
    </w:p>
    <w:p w14:paraId="4B2CE0D1" w14:textId="77777777" w:rsidR="003F04BE" w:rsidRPr="00220840" w:rsidRDefault="003F04BE" w:rsidP="003F04BE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  <w:lang w:val="ru-RU"/>
        </w:rPr>
        <w:t>Рекомендуемая ф</w:t>
      </w:r>
      <w:r w:rsidRPr="00220840">
        <w:rPr>
          <w:rFonts w:ascii="Times New Roman" w:hAnsi="Times New Roman" w:cs="Times New Roman"/>
          <w:sz w:val="24"/>
          <w:szCs w:val="24"/>
        </w:rPr>
        <w:t>орма отчёта о практике</w:t>
      </w:r>
      <w:r w:rsidR="00810607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приводится в п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. 3.1.3.4 Рабочей программы.</w:t>
      </w:r>
      <w:r w:rsidRPr="002208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B99C8D" w14:textId="77777777" w:rsidR="003F04BE" w:rsidRPr="00220840" w:rsidRDefault="003F04BE" w:rsidP="003F04BE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>3. Невыполнение программы производственной практики обучающимися без уважительных причин (непрохождение практики, непредставление отчёта по практике в установленный срок, неявка на защиту отчёта по практике или получение отрицательной оценки при аттестации по практике) свидетельствует о невыполнении студентом учебного плана и является академической задолженностью.</w:t>
      </w:r>
    </w:p>
    <w:p w14:paraId="52B792E8" w14:textId="77777777" w:rsidR="003F04BE" w:rsidRPr="00220840" w:rsidRDefault="003F04BE" w:rsidP="003F04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78BA545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840">
        <w:rPr>
          <w:rFonts w:ascii="Times New Roman" w:hAnsi="Times New Roman" w:cs="Times New Roman"/>
          <w:b/>
          <w:sz w:val="24"/>
          <w:szCs w:val="24"/>
        </w:rPr>
        <w:t xml:space="preserve">3.1.2.3. Материалы для оценки обучающимися содержания и качества практики </w:t>
      </w:r>
    </w:p>
    <w:p w14:paraId="735043D8" w14:textId="77777777" w:rsidR="003F04BE" w:rsidRPr="00220840" w:rsidRDefault="003F04BE" w:rsidP="003F04BE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840">
        <w:rPr>
          <w:rFonts w:ascii="Times New Roman" w:hAnsi="Times New Roman" w:cs="Times New Roman"/>
          <w:color w:val="000000"/>
          <w:sz w:val="24"/>
          <w:szCs w:val="24"/>
        </w:rPr>
        <w:t>Анкетирование по результатам организации и проведения практики по форме, разработанной руководителем практик по направлению юриспруденция.</w:t>
      </w:r>
    </w:p>
    <w:p w14:paraId="6947B85E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78D492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7FF0DB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840">
        <w:rPr>
          <w:rFonts w:ascii="Times New Roman" w:hAnsi="Times New Roman" w:cs="Times New Roman"/>
          <w:b/>
          <w:sz w:val="24"/>
          <w:szCs w:val="24"/>
        </w:rPr>
        <w:t xml:space="preserve">3.1.3. Методические материалы для руководителя практик по направлению юриспруденция от СПбГУ и </w:t>
      </w:r>
      <w:r w:rsidRPr="0022084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руководителей практик </w:t>
      </w:r>
      <w:r w:rsidRPr="00220840">
        <w:rPr>
          <w:rFonts w:ascii="Times New Roman" w:hAnsi="Times New Roman" w:cs="Times New Roman"/>
          <w:b/>
          <w:sz w:val="24"/>
          <w:szCs w:val="24"/>
        </w:rPr>
        <w:t xml:space="preserve">от профильных организаций </w:t>
      </w:r>
    </w:p>
    <w:p w14:paraId="1C47D94D" w14:textId="77777777" w:rsidR="00D4415E" w:rsidRPr="00220840" w:rsidRDefault="00D4415E" w:rsidP="00D4415E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hAnsi="Times New Roman" w:cs="Times New Roman"/>
          <w:sz w:val="24"/>
          <w:szCs w:val="24"/>
        </w:rPr>
        <w:t>Методическое обеспечение прохождения практики включает Рабочую программу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производственной практики </w:t>
      </w:r>
      <w:r w:rsidRPr="00220840">
        <w:rPr>
          <w:rFonts w:ascii="Times New Roman" w:hAnsi="Times New Roman" w:cs="Times New Roman"/>
          <w:sz w:val="24"/>
          <w:szCs w:val="24"/>
        </w:rPr>
        <w:t>для обучающихся по основным образовательным программам высшего образования бакалавриата по направлению «Юриспруденция»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220840">
        <w:rPr>
          <w:rFonts w:ascii="Times New Roman" w:hAnsi="Times New Roman" w:cs="Times New Roman"/>
          <w:sz w:val="24"/>
          <w:szCs w:val="24"/>
        </w:rPr>
        <w:t>индивидуальный план производственной практики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B682D5A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6A08906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840">
        <w:rPr>
          <w:rFonts w:ascii="Times New Roman" w:hAnsi="Times New Roman" w:cs="Times New Roman"/>
          <w:b/>
          <w:sz w:val="24"/>
          <w:szCs w:val="24"/>
        </w:rPr>
        <w:t xml:space="preserve">3.1.3.1. Методика проведения текущего контроля успеваемости и промежуточной аттестации </w:t>
      </w:r>
    </w:p>
    <w:p w14:paraId="47B56EEA" w14:textId="77777777" w:rsidR="00B21D41" w:rsidRPr="00220840" w:rsidRDefault="003F04BE" w:rsidP="001F55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hAnsi="Times New Roman" w:cs="Times New Roman"/>
          <w:sz w:val="24"/>
          <w:szCs w:val="24"/>
        </w:rPr>
        <w:t>Текущий контроль не предусмотрен</w:t>
      </w:r>
      <w:r w:rsidR="00B21D41" w:rsidRPr="0022084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66CE8A4" w14:textId="77777777" w:rsidR="00116E80" w:rsidRPr="00220840" w:rsidRDefault="00116E80" w:rsidP="001F558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eastAsia="Times New Roman" w:hAnsi="Times New Roman" w:cs="Times New Roman"/>
          <w:iCs/>
          <w:sz w:val="24"/>
          <w:szCs w:val="24"/>
          <w:lang w:val="ru-RU" w:eastAsia="en-US"/>
        </w:rPr>
        <w:t xml:space="preserve">Контроль успеваемости и качества усвоения учебного материала включает проведение промежуточной аттестации в форме зачёта по </w:t>
      </w:r>
      <w:r w:rsidR="005B17A9" w:rsidRPr="00220840">
        <w:rPr>
          <w:rFonts w:ascii="Times New Roman" w:eastAsia="Times New Roman" w:hAnsi="Times New Roman" w:cs="Times New Roman"/>
          <w:iCs/>
          <w:sz w:val="24"/>
          <w:szCs w:val="24"/>
        </w:rPr>
        <w:t xml:space="preserve">результатам </w:t>
      </w:r>
      <w:r w:rsidR="005B17A9" w:rsidRPr="00220840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прохождения производственной</w:t>
      </w:r>
      <w:r w:rsidR="005B17A9" w:rsidRPr="00220840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практики</w:t>
      </w:r>
      <w:r w:rsidRPr="00220840">
        <w:rPr>
          <w:rFonts w:ascii="Times New Roman" w:eastAsia="Times New Roman" w:hAnsi="Times New Roman" w:cs="Times New Roman"/>
          <w:iCs/>
          <w:sz w:val="24"/>
          <w:szCs w:val="24"/>
          <w:lang w:val="ru-RU" w:eastAsia="en-US"/>
        </w:rPr>
        <w:t>.</w:t>
      </w:r>
    </w:p>
    <w:p w14:paraId="6B25A90D" w14:textId="77777777" w:rsidR="00116E80" w:rsidRPr="00220840" w:rsidRDefault="00116E80" w:rsidP="00116E8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D350E2" w14:textId="77777777" w:rsidR="00116E80" w:rsidRPr="00220840" w:rsidRDefault="00116E80" w:rsidP="00116E80">
      <w:pPr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hAnsi="Times New Roman" w:cs="Times New Roman"/>
          <w:sz w:val="24"/>
          <w:szCs w:val="24"/>
        </w:rPr>
        <w:t>•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0840">
        <w:rPr>
          <w:rFonts w:ascii="Times New Roman" w:hAnsi="Times New Roman" w:cs="Times New Roman"/>
          <w:sz w:val="24"/>
          <w:szCs w:val="24"/>
        </w:rPr>
        <w:t>Проведение промежуточной аттестации для лиц с ограниченными возможностями здоровья и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220840">
        <w:rPr>
          <w:rFonts w:ascii="Times New Roman" w:hAnsi="Times New Roman" w:cs="Times New Roman"/>
          <w:sz w:val="24"/>
          <w:szCs w:val="24"/>
        </w:rPr>
        <w:t>или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0840">
        <w:rPr>
          <w:rFonts w:ascii="Times New Roman" w:hAnsi="Times New Roman" w:cs="Times New Roman"/>
          <w:sz w:val="24"/>
          <w:szCs w:val="24"/>
        </w:rPr>
        <w:t xml:space="preserve">инвалидов (далее вместе 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220840">
        <w:rPr>
          <w:rFonts w:ascii="Times New Roman" w:hAnsi="Times New Roman" w:cs="Times New Roman"/>
          <w:sz w:val="24"/>
          <w:szCs w:val="24"/>
        </w:rPr>
        <w:t xml:space="preserve"> обучающиеся с ограниченными возможностями здоровья) осуществляется с учетом особенностей их психофизического развития, индивидуальных возможностей и состояния здоровья (далее 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220840">
        <w:rPr>
          <w:rFonts w:ascii="Times New Roman" w:hAnsi="Times New Roman" w:cs="Times New Roman"/>
          <w:sz w:val="24"/>
          <w:szCs w:val="24"/>
        </w:rPr>
        <w:t xml:space="preserve"> индивидуальные особенности).</w:t>
      </w:r>
    </w:p>
    <w:p w14:paraId="2BD2BD01" w14:textId="77777777" w:rsidR="00116E80" w:rsidRPr="00220840" w:rsidRDefault="00116E80" w:rsidP="00116E80">
      <w:pPr>
        <w:autoSpaceDE w:val="0"/>
        <w:autoSpaceDN w:val="0"/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>Обучающийся с ограниченными возможностями здоровья до начала сессии подает в Учебное управление заявление, содержащее сведения о необходимости создания соответствующих специальных условий, на основании которого:</w:t>
      </w:r>
    </w:p>
    <w:p w14:paraId="4EA98D1B" w14:textId="77777777" w:rsidR="00116E80" w:rsidRPr="00220840" w:rsidRDefault="00116E80" w:rsidP="00116E80">
      <w:pPr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>-  допускается использование в процессе проведения промежуточной аттестации технических средств, необходимых обучающимся с ограниченными возможностями здоровья в связи с их индивидуальными особенностями;</w:t>
      </w:r>
    </w:p>
    <w:p w14:paraId="5997120F" w14:textId="77777777" w:rsidR="00116E80" w:rsidRPr="00220840" w:rsidRDefault="00116E80" w:rsidP="00116E80">
      <w:pPr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>- в процессе проведения промежуточной аттестации допускается помощь ассистента, выбираемого самим обучающимся, и сведения, о котором в объёме, необходимом для оформления пропуска на территорию университета, сообщаются в заявлении;</w:t>
      </w:r>
    </w:p>
    <w:p w14:paraId="139CADB5" w14:textId="77777777" w:rsidR="00116E80" w:rsidRPr="00220840" w:rsidRDefault="00116E80" w:rsidP="00116E80">
      <w:pPr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 xml:space="preserve">- форма проведения промежуточной аттестации устанавливается с учётом индивидуальных психофизических особенностей (устно, письменно на бумаге, письменно на компьютере). </w:t>
      </w:r>
    </w:p>
    <w:p w14:paraId="7CC0AD93" w14:textId="77777777" w:rsidR="00116E80" w:rsidRPr="00220840" w:rsidRDefault="00116E80" w:rsidP="00116E80">
      <w:pPr>
        <w:autoSpaceDE w:val="0"/>
        <w:autoSpaceDN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>Для осуществления процедур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Pr="00220840">
        <w:rPr>
          <w:rFonts w:ascii="Times New Roman" w:hAnsi="Times New Roman" w:cs="Times New Roman"/>
          <w:sz w:val="24"/>
          <w:szCs w:val="24"/>
        </w:rPr>
        <w:t>промежуточной аттестации обучающихся с ограниченными возможностями здоровья используются оценочные средства, адаптированные для таких обучающихся с учётом их индивидуальных особенностей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6CFE2C8" w14:textId="77777777" w:rsidR="00116E80" w:rsidRPr="00220840" w:rsidRDefault="00116E80" w:rsidP="00FA43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3BC83A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789BD2" w14:textId="77777777" w:rsidR="00EC0750" w:rsidRPr="00EC0750" w:rsidRDefault="00EC0750" w:rsidP="00EC075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C0750">
        <w:rPr>
          <w:rFonts w:ascii="Times New Roman" w:hAnsi="Times New Roman" w:cs="Times New Roman"/>
          <w:b/>
          <w:sz w:val="24"/>
          <w:szCs w:val="24"/>
        </w:rPr>
        <w:t xml:space="preserve">3.1.3.2. Методика и критерии оценивания </w:t>
      </w:r>
    </w:p>
    <w:p w14:paraId="5BFE845B" w14:textId="77777777" w:rsidR="00EC0750" w:rsidRPr="00EC0750" w:rsidRDefault="00EC0750" w:rsidP="00EC075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E287252" w14:textId="77777777" w:rsidR="00EC0750" w:rsidRPr="00EC0750" w:rsidRDefault="00EC0750" w:rsidP="00EC0750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750">
        <w:rPr>
          <w:rFonts w:ascii="Times New Roman" w:hAnsi="Times New Roman" w:cs="Times New Roman"/>
          <w:sz w:val="24"/>
          <w:szCs w:val="24"/>
        </w:rPr>
        <w:t>1. Промежуточная аттестация по производственной практике проводится в форме зачёта по системе оценивания «зачтено» - «не зачтено».</w:t>
      </w:r>
    </w:p>
    <w:p w14:paraId="00B696C6" w14:textId="77777777" w:rsidR="00EC0750" w:rsidRPr="00EC0750" w:rsidRDefault="00EC0750" w:rsidP="00EC0750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750">
        <w:rPr>
          <w:rFonts w:ascii="Times New Roman" w:hAnsi="Times New Roman" w:cs="Times New Roman"/>
          <w:sz w:val="24"/>
          <w:szCs w:val="24"/>
        </w:rPr>
        <w:t xml:space="preserve">Промежуточная аттестация по производственной практике проводится в </w:t>
      </w:r>
      <w:r w:rsidRPr="00EC0750">
        <w:rPr>
          <w:rFonts w:ascii="Times New Roman" w:hAnsi="Times New Roman" w:cs="Times New Roman"/>
          <w:sz w:val="24"/>
          <w:szCs w:val="24"/>
          <w:lang w:val="ru-RU"/>
        </w:rPr>
        <w:t xml:space="preserve">виде </w:t>
      </w:r>
      <w:r w:rsidRPr="00EC0750">
        <w:rPr>
          <w:rFonts w:ascii="Times New Roman" w:hAnsi="Times New Roman" w:cs="Times New Roman"/>
          <w:sz w:val="24"/>
          <w:szCs w:val="24"/>
        </w:rPr>
        <w:t>публичной защиты практики перед комиссией, которая оценивает практику обучающегося на основании собеседования по содержанию письменного отчёта, обучающегося о практике</w:t>
      </w:r>
      <w:r w:rsidRPr="00EC0750">
        <w:rPr>
          <w:rFonts w:ascii="Times New Roman" w:hAnsi="Times New Roman" w:cs="Times New Roman"/>
          <w:sz w:val="24"/>
          <w:szCs w:val="24"/>
          <w:lang w:val="ru-RU"/>
        </w:rPr>
        <w:t xml:space="preserve"> (п. 3.1.2.2 Рабочей программы)</w:t>
      </w:r>
      <w:r w:rsidRPr="00EC075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C2DB61" w14:textId="77777777" w:rsidR="00EC0750" w:rsidRPr="00EC0750" w:rsidRDefault="00EC0750" w:rsidP="00EC0750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750">
        <w:rPr>
          <w:rFonts w:ascii="Times New Roman" w:hAnsi="Times New Roman" w:cs="Times New Roman"/>
          <w:sz w:val="24"/>
          <w:szCs w:val="24"/>
        </w:rPr>
        <w:t>При принятии решения об аттестации обучающегося комиссия оценивает содержание письменного</w:t>
      </w:r>
      <w:r w:rsidRPr="00EC07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0750">
        <w:rPr>
          <w:rFonts w:ascii="Times New Roman" w:hAnsi="Times New Roman" w:cs="Times New Roman"/>
          <w:sz w:val="24"/>
          <w:szCs w:val="24"/>
        </w:rPr>
        <w:t>отчёта, обучающегося о практике и устные ответы обучающегося на вопросы комиссии.</w:t>
      </w:r>
    </w:p>
    <w:p w14:paraId="096713F3" w14:textId="77777777" w:rsidR="00EC0750" w:rsidRPr="00EC0750" w:rsidRDefault="00EC0750" w:rsidP="00EC0750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0750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Pr="00EC0750">
        <w:rPr>
          <w:rFonts w:ascii="Times New Roman" w:hAnsi="Times New Roman" w:cs="Times New Roman"/>
          <w:sz w:val="24"/>
          <w:szCs w:val="24"/>
        </w:rPr>
        <w:t xml:space="preserve">Состав комиссии, формируемой в целях проведения аттестации по производственной практике, утверждается приказом Проректора по учебно-методической работе. Возглавляет комиссию </w:t>
      </w:r>
      <w:r w:rsidRPr="00EC075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EC0750">
        <w:rPr>
          <w:rFonts w:ascii="Times New Roman" w:hAnsi="Times New Roman" w:cs="Times New Roman"/>
          <w:sz w:val="24"/>
          <w:szCs w:val="24"/>
        </w:rPr>
        <w:t>уководитель практик по направлению юриспруденция</w:t>
      </w:r>
      <w:r w:rsidRPr="00EC0750">
        <w:rPr>
          <w:rFonts w:ascii="Times New Roman" w:hAnsi="Times New Roman" w:cs="Times New Roman"/>
          <w:sz w:val="24"/>
          <w:szCs w:val="24"/>
          <w:lang w:val="ru-RU"/>
        </w:rPr>
        <w:t xml:space="preserve"> СПбГУ.</w:t>
      </w:r>
    </w:p>
    <w:p w14:paraId="44CCA53E" w14:textId="77777777" w:rsidR="00EC0750" w:rsidRPr="00EC0750" w:rsidRDefault="00EC0750" w:rsidP="00EC075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EC076C" w14:textId="77777777" w:rsidR="00EC0750" w:rsidRPr="00EC0750" w:rsidRDefault="00EC0750" w:rsidP="00EC075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750">
        <w:rPr>
          <w:rFonts w:ascii="Times New Roman" w:hAnsi="Times New Roman" w:cs="Times New Roman"/>
          <w:b/>
          <w:sz w:val="24"/>
          <w:szCs w:val="24"/>
        </w:rPr>
        <w:t xml:space="preserve">3.1.3.3. Оценочные средства: контрольно-измерительные материалы и фонды </w:t>
      </w:r>
    </w:p>
    <w:p w14:paraId="6EE5BA82" w14:textId="77777777" w:rsidR="00EC0750" w:rsidRPr="00EC0750" w:rsidRDefault="00EC0750" w:rsidP="00EC075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750">
        <w:rPr>
          <w:rFonts w:ascii="Times New Roman" w:hAnsi="Times New Roman" w:cs="Times New Roman"/>
          <w:b/>
          <w:sz w:val="24"/>
          <w:szCs w:val="24"/>
        </w:rPr>
        <w:t xml:space="preserve">оценочных средств (виды и примеры) </w:t>
      </w:r>
    </w:p>
    <w:p w14:paraId="7E310C3A" w14:textId="77777777" w:rsidR="00EC0750" w:rsidRPr="00EC0750" w:rsidRDefault="00EC0750" w:rsidP="00EC07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0750">
        <w:rPr>
          <w:rFonts w:ascii="Times New Roman" w:hAnsi="Times New Roman" w:cs="Times New Roman"/>
          <w:sz w:val="24"/>
          <w:szCs w:val="24"/>
          <w:lang w:val="ru-RU"/>
        </w:rPr>
        <w:t>Не предусмотрены.</w:t>
      </w:r>
    </w:p>
    <w:p w14:paraId="261D1A41" w14:textId="294F024C" w:rsidR="003F04BE" w:rsidRPr="00EC075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58505C8" w14:textId="77777777" w:rsidR="003F04BE" w:rsidRPr="00220840" w:rsidRDefault="003F04BE" w:rsidP="003F04BE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3B9F27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840">
        <w:rPr>
          <w:rFonts w:ascii="Times New Roman" w:hAnsi="Times New Roman" w:cs="Times New Roman"/>
          <w:b/>
          <w:sz w:val="24"/>
          <w:szCs w:val="24"/>
        </w:rPr>
        <w:t xml:space="preserve">3.1.3.4. Рекомендуемая форма отчёта о практике </w:t>
      </w:r>
    </w:p>
    <w:p w14:paraId="5955584F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 xml:space="preserve">1. Титульный лист. </w:t>
      </w:r>
    </w:p>
    <w:p w14:paraId="3A29B0EE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>2. Содержание отчёта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(оглавление)</w:t>
      </w:r>
      <w:r w:rsidRPr="0022084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757951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 xml:space="preserve">3. Введение. </w:t>
      </w:r>
    </w:p>
    <w:p w14:paraId="71BC16FA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 xml:space="preserve">4. Основные результаты практики. </w:t>
      </w:r>
    </w:p>
    <w:p w14:paraId="57CA6D14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 xml:space="preserve">5. Заключение (основные выводы и предложения). </w:t>
      </w:r>
    </w:p>
    <w:p w14:paraId="0BC786A3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>6. Список использованных литературных источников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220840">
        <w:rPr>
          <w:rFonts w:ascii="Times New Roman" w:hAnsi="Times New Roman" w:cs="Times New Roman"/>
          <w:sz w:val="24"/>
          <w:szCs w:val="24"/>
        </w:rPr>
        <w:t xml:space="preserve"> информационных материалов. </w:t>
      </w:r>
    </w:p>
    <w:p w14:paraId="0084E40D" w14:textId="77777777" w:rsidR="001173C2" w:rsidRPr="00220840" w:rsidRDefault="001173C2" w:rsidP="001173C2">
      <w:pPr>
        <w:autoSpaceDE w:val="0"/>
        <w:autoSpaceDN w:val="0"/>
        <w:adjustRightInd w:val="0"/>
        <w:spacing w:line="240" w:lineRule="auto"/>
        <w:jc w:val="both"/>
        <w:rPr>
          <w:rFonts w:ascii="TimesNewRomanPSMT" w:eastAsiaTheme="minorHAnsi" w:hAnsi="TimesNewRomanPSMT" w:cs="TimesNewRomanPSMT"/>
          <w:sz w:val="24"/>
          <w:szCs w:val="24"/>
          <w:lang w:val="ru-RU" w:eastAsia="en-US"/>
        </w:rPr>
      </w:pPr>
      <w:r w:rsidRPr="00220840">
        <w:rPr>
          <w:rFonts w:ascii="TimesNewRomanPSMT" w:eastAsiaTheme="minorHAnsi" w:hAnsi="TimesNewRomanPSMT" w:cs="TimesNewRomanPSMT"/>
          <w:sz w:val="24"/>
          <w:szCs w:val="24"/>
          <w:lang w:val="ru-RU" w:eastAsia="en-US"/>
        </w:rPr>
        <w:t>7. Перечень использованного оборудования, в том числе оборудования Научного парка СПбГУ (при необходимости).</w:t>
      </w:r>
    </w:p>
    <w:p w14:paraId="052D691E" w14:textId="77777777" w:rsidR="003F04BE" w:rsidRPr="00220840" w:rsidRDefault="001173C2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>8</w:t>
      </w:r>
      <w:r w:rsidR="003F04BE" w:rsidRPr="00220840">
        <w:rPr>
          <w:rFonts w:ascii="Times New Roman" w:hAnsi="Times New Roman" w:cs="Times New Roman"/>
          <w:sz w:val="24"/>
          <w:szCs w:val="24"/>
        </w:rPr>
        <w:t xml:space="preserve">. Приложения (дневник производственной практики, </w:t>
      </w:r>
      <w:r w:rsidR="003F04BE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проекты </w:t>
      </w:r>
      <w:r w:rsidR="003F04BE" w:rsidRPr="00220840">
        <w:rPr>
          <w:rFonts w:ascii="Times New Roman" w:hAnsi="Times New Roman" w:cs="Times New Roman"/>
          <w:sz w:val="24"/>
          <w:szCs w:val="24"/>
        </w:rPr>
        <w:t xml:space="preserve">подготовленных юридических документов, </w:t>
      </w:r>
      <w:r w:rsidR="003F04BE" w:rsidRPr="00220840">
        <w:rPr>
          <w:rFonts w:ascii="Times New Roman" w:hAnsi="Times New Roman" w:cs="Times New Roman"/>
          <w:sz w:val="24"/>
          <w:szCs w:val="24"/>
          <w:lang w:val="ru-RU"/>
        </w:rPr>
        <w:t>результатов</w:t>
      </w:r>
      <w:r w:rsidR="003F04BE" w:rsidRPr="00220840">
        <w:rPr>
          <w:rFonts w:ascii="Times New Roman" w:hAnsi="Times New Roman" w:cs="Times New Roman"/>
          <w:sz w:val="24"/>
          <w:szCs w:val="24"/>
        </w:rPr>
        <w:t xml:space="preserve"> обобщения</w:t>
      </w:r>
      <w:r w:rsidR="003F04BE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юридической практики </w:t>
      </w:r>
      <w:r w:rsidR="003F04BE" w:rsidRPr="00220840">
        <w:rPr>
          <w:rFonts w:ascii="Times New Roman" w:hAnsi="Times New Roman" w:cs="Times New Roman"/>
          <w:sz w:val="24"/>
          <w:szCs w:val="24"/>
        </w:rPr>
        <w:t>и т.п.</w:t>
      </w:r>
      <w:r w:rsidR="003F04BE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F04BE" w:rsidRPr="00220840">
        <w:rPr>
          <w:rFonts w:ascii="Times New Roman" w:hAnsi="Times New Roman" w:cs="Times New Roman"/>
          <w:sz w:val="24"/>
          <w:szCs w:val="24"/>
        </w:rPr>
        <w:t>отзыв</w:t>
      </w:r>
      <w:r w:rsidR="003F04BE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о прохождении производственной практики</w:t>
      </w:r>
      <w:r w:rsidR="003F04BE" w:rsidRPr="00220840">
        <w:rPr>
          <w:rFonts w:ascii="Times New Roman" w:hAnsi="Times New Roman" w:cs="Times New Roman"/>
          <w:sz w:val="24"/>
          <w:szCs w:val="24"/>
        </w:rPr>
        <w:t xml:space="preserve"> обучающимся, выданный по месту прохождения производственной практики). </w:t>
      </w:r>
    </w:p>
    <w:p w14:paraId="3A2665B0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17E257" w14:textId="77777777" w:rsidR="003F04BE" w:rsidRPr="00220840" w:rsidRDefault="003F04BE" w:rsidP="003F04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840">
        <w:rPr>
          <w:rFonts w:ascii="Times New Roman" w:eastAsia="Times New Roman" w:hAnsi="Times New Roman" w:cs="Times New Roman"/>
          <w:b/>
          <w:sz w:val="24"/>
          <w:szCs w:val="24"/>
        </w:rPr>
        <w:t>3.2. Кадровое обеспечение</w:t>
      </w:r>
    </w:p>
    <w:p w14:paraId="2553168C" w14:textId="77777777" w:rsidR="003F4FE5" w:rsidRPr="00220840" w:rsidRDefault="003F4FE5"/>
    <w:p w14:paraId="7F94C4E8" w14:textId="77777777" w:rsidR="004F121C" w:rsidRPr="00220840" w:rsidRDefault="004F121C" w:rsidP="00941E5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840">
        <w:rPr>
          <w:rFonts w:ascii="Times New Roman" w:hAnsi="Times New Roman" w:cs="Times New Roman"/>
          <w:b/>
          <w:sz w:val="24"/>
          <w:szCs w:val="24"/>
        </w:rPr>
        <w:t xml:space="preserve">3.2.1. Образование и (или) квалификация штатных преподавателей и иных лиц, допущенных к проведению практик </w:t>
      </w:r>
    </w:p>
    <w:p w14:paraId="09530680" w14:textId="77777777" w:rsidR="004F121C" w:rsidRPr="00220840" w:rsidRDefault="004F121C" w:rsidP="004F121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41E5C" w:rsidRPr="00220840" w14:paraId="3DE39E0B" w14:textId="77777777" w:rsidTr="00941E5C">
        <w:tc>
          <w:tcPr>
            <w:tcW w:w="4672" w:type="dxa"/>
          </w:tcPr>
          <w:p w14:paraId="512D06AF" w14:textId="77777777" w:rsidR="00941E5C" w:rsidRPr="00220840" w:rsidRDefault="00941E5C" w:rsidP="00941E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08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Лица, допущенные к проведению</w:t>
            </w:r>
          </w:p>
          <w:p w14:paraId="47664B87" w14:textId="77777777" w:rsidR="00941E5C" w:rsidRPr="00220840" w:rsidRDefault="00941E5C" w:rsidP="00941E5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08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практики</w:t>
            </w:r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14:paraId="3A6C5FB9" w14:textId="77777777" w:rsidR="00941E5C" w:rsidRPr="00220840" w:rsidRDefault="00941E5C" w:rsidP="00941E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08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Образование/квалификация</w:t>
            </w:r>
          </w:p>
          <w:p w14:paraId="6AA10256" w14:textId="77777777" w:rsidR="00941E5C" w:rsidRPr="00220840" w:rsidRDefault="00941E5C" w:rsidP="00941E5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7937" w:rsidRPr="00220840" w14:paraId="15F8E074" w14:textId="77777777" w:rsidTr="00941E5C">
        <w:tc>
          <w:tcPr>
            <w:tcW w:w="4672" w:type="dxa"/>
            <w:tcBorders>
              <w:right w:val="nil"/>
            </w:tcBorders>
          </w:tcPr>
          <w:p w14:paraId="6032EF0D" w14:textId="77777777" w:rsidR="00377937" w:rsidRPr="00220840" w:rsidRDefault="00377937" w:rsidP="0037793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СПбГУ: </w:t>
            </w:r>
          </w:p>
        </w:tc>
        <w:tc>
          <w:tcPr>
            <w:tcW w:w="4673" w:type="dxa"/>
            <w:tcBorders>
              <w:left w:val="nil"/>
            </w:tcBorders>
          </w:tcPr>
          <w:p w14:paraId="1D09A482" w14:textId="77777777" w:rsidR="00377937" w:rsidRPr="00220840" w:rsidRDefault="00377937" w:rsidP="0037793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7937" w:rsidRPr="00220840" w14:paraId="7EAFAD24" w14:textId="77777777" w:rsidTr="00941E5C">
        <w:tc>
          <w:tcPr>
            <w:tcW w:w="4672" w:type="dxa"/>
          </w:tcPr>
          <w:p w14:paraId="07C771B9" w14:textId="77777777" w:rsidR="00377937" w:rsidRPr="00220840" w:rsidRDefault="00377937" w:rsidP="00377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208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Ответственный за проведение практик Учебно-методической комиссии</w:t>
            </w:r>
          </w:p>
          <w:p w14:paraId="096286CD" w14:textId="77777777" w:rsidR="00377937" w:rsidRPr="00220840" w:rsidRDefault="00377937" w:rsidP="0037793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08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Юридического факультета</w:t>
            </w:r>
          </w:p>
        </w:tc>
        <w:tc>
          <w:tcPr>
            <w:tcW w:w="4673" w:type="dxa"/>
          </w:tcPr>
          <w:p w14:paraId="23DA099E" w14:textId="77777777" w:rsidR="00377937" w:rsidRPr="00220840" w:rsidRDefault="00377937" w:rsidP="0037793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0840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 xml:space="preserve">- из числа научно-педагогических работников, членов Учебно-методической комиссии, по решению председателя Учебно-методической комиссии Юридического факультета; </w:t>
            </w:r>
          </w:p>
        </w:tc>
      </w:tr>
      <w:tr w:rsidR="00377937" w:rsidRPr="00220840" w14:paraId="00BFBC85" w14:textId="77777777" w:rsidTr="00941E5C">
        <w:tc>
          <w:tcPr>
            <w:tcW w:w="4672" w:type="dxa"/>
          </w:tcPr>
          <w:p w14:paraId="34922781" w14:textId="77777777" w:rsidR="00377937" w:rsidRPr="00220840" w:rsidRDefault="00377937" w:rsidP="0037793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20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практик </w:t>
            </w:r>
            <w:r w:rsidRPr="002208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направлению юриспруденция СПбГУ </w:t>
            </w:r>
          </w:p>
        </w:tc>
        <w:tc>
          <w:tcPr>
            <w:tcW w:w="4673" w:type="dxa"/>
          </w:tcPr>
          <w:p w14:paraId="66024937" w14:textId="77777777" w:rsidR="00377937" w:rsidRPr="00220840" w:rsidRDefault="00377937" w:rsidP="001A5F2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из числа научно-педагогических работников</w:t>
            </w: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>, обладающих ученой степенью кандидата юридических наук или доктора юридических наук, и (или) имеющих опыт преподавательской и практической профессиональной деятельности по направлению «Юриспруденция»;</w:t>
            </w:r>
            <w:r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208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имеющих </w:t>
            </w:r>
            <w:r w:rsidRPr="00220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опыт </w:t>
            </w:r>
            <w:r w:rsidRPr="002208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</w:t>
            </w:r>
            <w:r w:rsidRPr="00220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методической </w:t>
            </w:r>
            <w:r w:rsidR="001A5F2E" w:rsidRPr="002208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организационно-методической работы; </w:t>
            </w:r>
            <w:r w:rsidR="001A5F2E"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имеющих</w:t>
            </w:r>
            <w:r w:rsidRPr="002208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20840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административной работы</w:t>
            </w:r>
            <w:r w:rsidRPr="002208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</w:tr>
      <w:tr w:rsidR="00377937" w:rsidRPr="00220840" w14:paraId="189DECF0" w14:textId="77777777" w:rsidTr="00941E5C">
        <w:tc>
          <w:tcPr>
            <w:tcW w:w="4672" w:type="dxa"/>
          </w:tcPr>
          <w:p w14:paraId="56AFDF41" w14:textId="77777777" w:rsidR="00377937" w:rsidRPr="00220840" w:rsidRDefault="00377937" w:rsidP="0037793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20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Координатор </w:t>
            </w:r>
            <w:r w:rsidRPr="002208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сотрудничества по договору об организации и проведении практики обучающихся СПбГУ</w:t>
            </w:r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14:paraId="3414AF82" w14:textId="77777777" w:rsidR="00377937" w:rsidRPr="00220840" w:rsidRDefault="00377937" w:rsidP="001A5F2E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A5F2E" w:rsidRPr="002208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имеющие </w:t>
            </w:r>
            <w:r w:rsidR="001A5F2E" w:rsidRPr="00220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опыт </w:t>
            </w:r>
            <w:r w:rsidR="001A5F2E" w:rsidRPr="002208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</w:t>
            </w:r>
            <w:r w:rsidR="001A5F2E" w:rsidRPr="00220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методической </w:t>
            </w:r>
            <w:r w:rsidR="001A5F2E" w:rsidRPr="002208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организационно-методической работы; </w:t>
            </w:r>
            <w:r w:rsidR="001A5F2E"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имеющие</w:t>
            </w:r>
            <w:r w:rsidR="001A5F2E" w:rsidRPr="002208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A5F2E" w:rsidRPr="00220840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административной работы</w:t>
            </w:r>
            <w:r w:rsidR="001A5F2E" w:rsidRPr="002208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</w:tr>
      <w:tr w:rsidR="00377937" w:rsidRPr="00220840" w14:paraId="16F36944" w14:textId="77777777" w:rsidTr="00941E5C">
        <w:tc>
          <w:tcPr>
            <w:tcW w:w="4672" w:type="dxa"/>
            <w:tcBorders>
              <w:right w:val="nil"/>
            </w:tcBorders>
          </w:tcPr>
          <w:p w14:paraId="7D977D70" w14:textId="77777777" w:rsidR="00377937" w:rsidRPr="00220840" w:rsidRDefault="00377937" w:rsidP="00377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</w:t>
            </w:r>
            <w:r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профильных организаций:</w:t>
            </w: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  <w:tcBorders>
              <w:left w:val="nil"/>
            </w:tcBorders>
          </w:tcPr>
          <w:p w14:paraId="37B4321E" w14:textId="77777777" w:rsidR="00377937" w:rsidRPr="00220840" w:rsidRDefault="00377937" w:rsidP="0037793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7937" w:rsidRPr="00220840" w14:paraId="437EEC5A" w14:textId="77777777" w:rsidTr="00941E5C">
        <w:tc>
          <w:tcPr>
            <w:tcW w:w="4672" w:type="dxa"/>
          </w:tcPr>
          <w:p w14:paraId="131A0A4E" w14:textId="77777777" w:rsidR="00377937" w:rsidRPr="00220840" w:rsidRDefault="00377937" w:rsidP="0037793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208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Координатор сотрудничества по договору об организации и проведении практики обучающихся СПбГУ</w:t>
            </w:r>
          </w:p>
        </w:tc>
        <w:tc>
          <w:tcPr>
            <w:tcW w:w="4673" w:type="dxa"/>
          </w:tcPr>
          <w:p w14:paraId="690A1971" w14:textId="77777777" w:rsidR="00377937" w:rsidRPr="00220840" w:rsidRDefault="00377937" w:rsidP="0037793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0840"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ru-RU"/>
              </w:rPr>
              <w:t>- определяются актуальным договором/соглашением;</w:t>
            </w:r>
          </w:p>
        </w:tc>
      </w:tr>
      <w:tr w:rsidR="00377937" w:rsidRPr="00220840" w14:paraId="54762856" w14:textId="77777777" w:rsidTr="00941E5C">
        <w:tc>
          <w:tcPr>
            <w:tcW w:w="4672" w:type="dxa"/>
          </w:tcPr>
          <w:p w14:paraId="773E0C89" w14:textId="77777777" w:rsidR="00377937" w:rsidRPr="00220840" w:rsidRDefault="00377937" w:rsidP="0037793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084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0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208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Руководитель (куратор) практики от профильной организации</w:t>
            </w:r>
          </w:p>
        </w:tc>
        <w:tc>
          <w:tcPr>
            <w:tcW w:w="4673" w:type="dxa"/>
          </w:tcPr>
          <w:p w14:paraId="2273EDCA" w14:textId="77777777" w:rsidR="00377937" w:rsidRPr="00220840" w:rsidRDefault="00377937" w:rsidP="0037793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0840"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ru-RU"/>
              </w:rPr>
              <w:t>- определяются актуальным договором/соглашением.</w:t>
            </w:r>
          </w:p>
        </w:tc>
      </w:tr>
    </w:tbl>
    <w:p w14:paraId="53F64FCC" w14:textId="77777777" w:rsidR="00941E5C" w:rsidRPr="00220840" w:rsidRDefault="00941E5C" w:rsidP="004F121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6015CF" w14:textId="77777777" w:rsidR="004F121C" w:rsidRPr="00220840" w:rsidRDefault="004F121C" w:rsidP="004F12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b/>
          <w:sz w:val="24"/>
          <w:szCs w:val="24"/>
        </w:rPr>
        <w:t>3.2.2. Обеспечение учебно-вспомогательным и (или) иным персоналом</w:t>
      </w:r>
      <w:r w:rsidRPr="002208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3171BB" w14:textId="77777777" w:rsidR="00941E5C" w:rsidRPr="00220840" w:rsidRDefault="00941E5C" w:rsidP="004F12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hAnsi="Times New Roman" w:cs="Times New Roman"/>
          <w:sz w:val="24"/>
          <w:szCs w:val="24"/>
          <w:lang w:val="ru-RU"/>
        </w:rPr>
        <w:t>Не требуется.</w:t>
      </w:r>
    </w:p>
    <w:p w14:paraId="23E4CA02" w14:textId="77777777" w:rsidR="00941E5C" w:rsidRPr="00220840" w:rsidRDefault="00941E5C" w:rsidP="004F12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B26759C" w14:textId="77777777" w:rsidR="00941E5C" w:rsidRPr="00220840" w:rsidRDefault="00941E5C" w:rsidP="004F12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D7AB512" w14:textId="77777777" w:rsidR="004F121C" w:rsidRPr="00220840" w:rsidRDefault="004F121C" w:rsidP="004F121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840">
        <w:rPr>
          <w:rFonts w:ascii="Times New Roman" w:hAnsi="Times New Roman" w:cs="Times New Roman"/>
          <w:b/>
          <w:sz w:val="24"/>
          <w:szCs w:val="24"/>
        </w:rPr>
        <w:t xml:space="preserve">3.3. Материально-техническое обеспечение  </w:t>
      </w:r>
    </w:p>
    <w:p w14:paraId="57812D62" w14:textId="77777777" w:rsidR="00941E5C" w:rsidRPr="00220840" w:rsidRDefault="00941E5C" w:rsidP="00941E5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11B6EB23" w14:textId="77777777" w:rsidR="00941E5C" w:rsidRPr="00220840" w:rsidRDefault="00941E5C" w:rsidP="00941E5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840">
        <w:rPr>
          <w:rFonts w:ascii="Times New Roman" w:eastAsia="Times New Roman" w:hAnsi="Times New Roman" w:cs="Times New Roman"/>
          <w:b/>
          <w:sz w:val="24"/>
          <w:szCs w:val="24"/>
        </w:rPr>
        <w:t>3.3.1. Характеристики аудиторий (помещений, мест) для проведения практики</w:t>
      </w:r>
    </w:p>
    <w:p w14:paraId="31674BB9" w14:textId="77777777" w:rsidR="00941E5C" w:rsidRPr="00220840" w:rsidRDefault="00941E5C" w:rsidP="00941E5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>Аудитории (помещения, места) для проведения практики должны отвечать требованиям охраны труда.</w:t>
      </w:r>
    </w:p>
    <w:p w14:paraId="62D0BFE9" w14:textId="77777777" w:rsidR="00941E5C" w:rsidRPr="00220840" w:rsidRDefault="00941E5C" w:rsidP="00941E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hAnsi="Times New Roman" w:cs="Times New Roman"/>
          <w:sz w:val="24"/>
          <w:szCs w:val="24"/>
          <w:lang w:val="ru-RU"/>
        </w:rPr>
        <w:t>Для проведения практики обучающихся по образовательной программе по очно-заочной форме с применением средств электронного обучения – аудитории с характеристиками, традиционными для реализации образовательной программы.</w:t>
      </w:r>
    </w:p>
    <w:p w14:paraId="7D5F4753" w14:textId="77777777" w:rsidR="00941E5C" w:rsidRPr="00220840" w:rsidRDefault="00941E5C" w:rsidP="004F12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B403AC1" w14:textId="77777777" w:rsidR="00941E5C" w:rsidRPr="00220840" w:rsidRDefault="00941E5C" w:rsidP="00941E5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840">
        <w:rPr>
          <w:rFonts w:ascii="Times New Roman" w:hAnsi="Times New Roman" w:cs="Times New Roman"/>
          <w:b/>
          <w:sz w:val="24"/>
          <w:szCs w:val="24"/>
          <w:lang w:val="ru-RU"/>
        </w:rPr>
        <w:t>3.3.2.</w:t>
      </w:r>
      <w:r w:rsidRPr="00220840">
        <w:rPr>
          <w:rFonts w:ascii="Times New Roman" w:hAnsi="Times New Roman" w:cs="Times New Roman"/>
          <w:b/>
          <w:sz w:val="24"/>
          <w:szCs w:val="24"/>
        </w:rPr>
        <w:t xml:space="preserve"> Характеристики аудиторного оборудования, в том числе неспециализированного компьютерного оборудования и программного обеспечения общего пользования </w:t>
      </w:r>
    </w:p>
    <w:p w14:paraId="7A1AE4D6" w14:textId="77777777" w:rsidR="00941E5C" w:rsidRPr="00220840" w:rsidRDefault="00941E5C" w:rsidP="00941E5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Для проведения потоковых консультаций: компьютер с доступом к базам данных </w:t>
      </w:r>
      <w:r w:rsidR="000F427B" w:rsidRPr="00220840">
        <w:rPr>
          <w:rFonts w:ascii="Times New Roman" w:eastAsia="Calibri" w:hAnsi="Times New Roman" w:cs="Times New Roman"/>
          <w:sz w:val="24"/>
          <w:szCs w:val="24"/>
          <w:lang w:eastAsia="en-US"/>
        </w:rPr>
        <w:t>отраслевого отдела по направлению юриспруденция Научной библиотеки им. М. Горького СПбГУ</w:t>
      </w:r>
      <w:r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>, проектор, микрофон, динамики.</w:t>
      </w:r>
    </w:p>
    <w:p w14:paraId="74C9E711" w14:textId="77777777" w:rsidR="00941E5C" w:rsidRPr="00220840" w:rsidRDefault="00941E5C" w:rsidP="00941E5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0B264CD" w14:textId="77777777" w:rsidR="00941E5C" w:rsidRPr="00220840" w:rsidRDefault="00941E5C" w:rsidP="00941E5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840">
        <w:rPr>
          <w:rFonts w:ascii="Times New Roman" w:hAnsi="Times New Roman" w:cs="Times New Roman"/>
          <w:b/>
          <w:sz w:val="24"/>
          <w:szCs w:val="24"/>
        </w:rPr>
        <w:t xml:space="preserve">3.3.3. Характеристики специализированного оборудования  </w:t>
      </w:r>
    </w:p>
    <w:p w14:paraId="56D1B60F" w14:textId="77777777" w:rsidR="00941E5C" w:rsidRPr="00220840" w:rsidRDefault="00941E5C" w:rsidP="00941E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Для проведения практики обучающихся по образовательной программе по очно-заочной форме с применением средств электронного обучения – традиционное </w:t>
      </w:r>
      <w:r w:rsidR="000F427B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для реализации образовательной программы 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специализированное</w:t>
      </w:r>
      <w:r w:rsidR="000F427B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оборудование</w:t>
      </w:r>
      <w:r w:rsidRPr="0022084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6423005" w14:textId="77777777" w:rsidR="00941E5C" w:rsidRPr="00220840" w:rsidRDefault="00941E5C" w:rsidP="00941E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4391B8F" w14:textId="77777777" w:rsidR="00941E5C" w:rsidRPr="00220840" w:rsidRDefault="00941E5C" w:rsidP="00941E5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840">
        <w:rPr>
          <w:rFonts w:ascii="Times New Roman" w:hAnsi="Times New Roman" w:cs="Times New Roman"/>
          <w:b/>
          <w:sz w:val="24"/>
          <w:szCs w:val="24"/>
        </w:rPr>
        <w:t>3.3.4</w:t>
      </w:r>
      <w:r w:rsidRPr="00220840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220840">
        <w:rPr>
          <w:rFonts w:ascii="Times New Roman" w:hAnsi="Times New Roman" w:cs="Times New Roman"/>
          <w:b/>
          <w:sz w:val="24"/>
          <w:szCs w:val="24"/>
        </w:rPr>
        <w:t xml:space="preserve"> Характеристики специализированного программного обеспечения </w:t>
      </w:r>
    </w:p>
    <w:p w14:paraId="4DE344CB" w14:textId="77777777" w:rsidR="00941E5C" w:rsidRPr="00220840" w:rsidRDefault="00941E5C" w:rsidP="00941E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hAnsi="Times New Roman" w:cs="Times New Roman"/>
          <w:sz w:val="24"/>
          <w:szCs w:val="24"/>
          <w:lang w:val="ru-RU"/>
        </w:rPr>
        <w:t>Не требуется.</w:t>
      </w:r>
    </w:p>
    <w:p w14:paraId="22D305BA" w14:textId="77777777" w:rsidR="00941E5C" w:rsidRPr="00220840" w:rsidRDefault="00941E5C" w:rsidP="00941E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48F6C37" w14:textId="77777777" w:rsidR="00941E5C" w:rsidRPr="00220840" w:rsidRDefault="00941E5C" w:rsidP="00941E5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840">
        <w:rPr>
          <w:rFonts w:ascii="Times New Roman" w:hAnsi="Times New Roman" w:cs="Times New Roman"/>
          <w:b/>
          <w:sz w:val="24"/>
          <w:szCs w:val="24"/>
        </w:rPr>
        <w:t>3.3.5</w:t>
      </w:r>
      <w:r w:rsidRPr="00220840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220840">
        <w:rPr>
          <w:rFonts w:ascii="Times New Roman" w:hAnsi="Times New Roman" w:cs="Times New Roman"/>
          <w:b/>
          <w:sz w:val="24"/>
          <w:szCs w:val="24"/>
        </w:rPr>
        <w:t xml:space="preserve"> Перечень, объемы и характеристики требуемых расходных материалов </w:t>
      </w:r>
    </w:p>
    <w:p w14:paraId="5D3743EF" w14:textId="77777777" w:rsidR="00941E5C" w:rsidRPr="00220840" w:rsidRDefault="00941E5C" w:rsidP="00941E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220840">
        <w:rPr>
          <w:rFonts w:ascii="Times New Roman" w:eastAsia="Times New Roman" w:hAnsi="Times New Roman" w:cs="Times New Roman"/>
          <w:sz w:val="24"/>
          <w:szCs w:val="24"/>
        </w:rPr>
        <w:t xml:space="preserve">умага формата А4 для печати, папки-регистраторы, </w:t>
      </w:r>
      <w:r w:rsidRPr="00220840">
        <w:rPr>
          <w:rFonts w:ascii="Times New Roman" w:eastAsia="Times New Roman" w:hAnsi="Times New Roman" w:cs="Times New Roman"/>
          <w:sz w:val="24"/>
          <w:szCs w:val="24"/>
          <w:lang w:val="ru-RU"/>
        </w:rPr>
        <w:t>маркеры</w:t>
      </w:r>
      <w:r w:rsidRPr="0022084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360C61" w14:textId="77777777" w:rsidR="00941E5C" w:rsidRPr="00220840" w:rsidRDefault="00941E5C" w:rsidP="00941E5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85B5F0" w14:textId="77777777" w:rsidR="00941E5C" w:rsidRPr="00220840" w:rsidRDefault="00941E5C" w:rsidP="00941E5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A183B8" w14:textId="77777777" w:rsidR="00941E5C" w:rsidRPr="00220840" w:rsidRDefault="00941E5C" w:rsidP="00941E5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40">
        <w:rPr>
          <w:rFonts w:ascii="Times New Roman" w:eastAsia="Times New Roman" w:hAnsi="Times New Roman" w:cs="Times New Roman"/>
          <w:b/>
          <w:sz w:val="24"/>
          <w:szCs w:val="24"/>
        </w:rPr>
        <w:t xml:space="preserve">3.4. Информационное обеспечение </w:t>
      </w:r>
    </w:p>
    <w:p w14:paraId="1346E0EB" w14:textId="77777777" w:rsidR="00941E5C" w:rsidRPr="00220840" w:rsidRDefault="00941E5C" w:rsidP="00941E5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2F5E41" w14:textId="77777777" w:rsidR="00947F80" w:rsidRPr="00FC382F" w:rsidRDefault="00947F80" w:rsidP="00947F8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382F">
        <w:rPr>
          <w:rFonts w:ascii="Times New Roman" w:eastAsia="Times New Roman" w:hAnsi="Times New Roman" w:cs="Times New Roman"/>
          <w:b/>
          <w:sz w:val="24"/>
          <w:szCs w:val="24"/>
        </w:rPr>
        <w:t>3.4.1. Список обязательной литературы</w:t>
      </w:r>
    </w:p>
    <w:p w14:paraId="313FB702" w14:textId="77777777" w:rsidR="00947F80" w:rsidRPr="00834F64" w:rsidRDefault="00947F80" w:rsidP="00947F8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82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FC382F">
        <w:rPr>
          <w:rFonts w:ascii="Times New Roman" w:hAnsi="Times New Roman" w:cs="Times New Roman"/>
          <w:sz w:val="24"/>
          <w:szCs w:val="24"/>
        </w:rPr>
        <w:t xml:space="preserve">Устав СПбГУ // Санкт-Петербургский государственный университет : [сайт]. – URL : </w:t>
      </w:r>
      <w:hyperlink r:id="rId8" w:history="1">
        <w:r w:rsidR="00834F64" w:rsidRPr="009C0D51">
          <w:rPr>
            <w:rStyle w:val="af1"/>
            <w:rFonts w:ascii="Times New Roman" w:hAnsi="Times New Roman"/>
            <w:sz w:val="24"/>
            <w:szCs w:val="24"/>
          </w:rPr>
          <w:t>https://spbu.ru/openuniversity/documents/ustav-spbgu</w:t>
        </w:r>
      </w:hyperlink>
      <w:r w:rsidRPr="00FC382F">
        <w:rPr>
          <w:rFonts w:ascii="Times New Roman" w:hAnsi="Times New Roman" w:cs="Times New Roman"/>
          <w:sz w:val="24"/>
          <w:szCs w:val="24"/>
        </w:rPr>
        <w:t>.</w:t>
      </w:r>
      <w:r w:rsidR="00834F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45CA7EE" w14:textId="77777777" w:rsidR="00947F80" w:rsidRPr="00FC382F" w:rsidRDefault="00947F80" w:rsidP="00947F80">
      <w:pPr>
        <w:spacing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A35E5B" w14:textId="77777777" w:rsidR="00947F80" w:rsidRPr="002C136A" w:rsidRDefault="00947F80" w:rsidP="00947F8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82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FC3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утверждении </w:t>
      </w:r>
      <w:r w:rsidRPr="00FC382F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Образовательного стандарта высшего образования Санкт-Петербургского государственного университета : приказ от 1 сентября </w:t>
      </w:r>
      <w:r w:rsidRPr="00FC3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2018 года.  № 7828/1 // Санкт-Петербургский государственный университет : [сайт]. </w:t>
      </w:r>
      <w:r w:rsidRPr="00FC382F">
        <w:rPr>
          <w:rFonts w:ascii="Times New Roman" w:hAnsi="Times New Roman" w:cs="Times New Roman"/>
          <w:sz w:val="24"/>
          <w:szCs w:val="24"/>
        </w:rPr>
        <w:t>–</w:t>
      </w:r>
      <w:r w:rsidRPr="00FC3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38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URL</w:t>
      </w:r>
      <w:r w:rsidRPr="00FC3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 </w:t>
      </w:r>
      <w:hyperlink r:id="rId9" w:history="1">
        <w:r w:rsidR="002C136A" w:rsidRPr="009C0D51">
          <w:rPr>
            <w:rStyle w:val="af1"/>
            <w:rFonts w:ascii="Times New Roman" w:eastAsia="Times New Roman" w:hAnsi="Times New Roman" w:cs="Times New Roman"/>
            <w:sz w:val="24"/>
            <w:szCs w:val="24"/>
          </w:rPr>
          <w:t>https://spbu.ru/openuniversity/documents/ob-utverzhdenii-obrazovatelnogo-standarta-vysshego-obrazovaniya-spbgu</w:t>
        </w:r>
      </w:hyperlink>
      <w:r w:rsidRPr="00FC382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</w:t>
      </w:r>
      <w:r w:rsidR="002C136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/>
        </w:rPr>
        <w:t xml:space="preserve">  </w:t>
      </w:r>
    </w:p>
    <w:p w14:paraId="13679D81" w14:textId="77777777" w:rsidR="00947F80" w:rsidRPr="00FC382F" w:rsidRDefault="00947F80" w:rsidP="00947F8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122C8B" w14:textId="77777777" w:rsidR="00947F80" w:rsidRPr="002C136A" w:rsidRDefault="00947F80" w:rsidP="00947F8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82F">
        <w:rPr>
          <w:rFonts w:ascii="Times New Roman" w:eastAsia="Times New Roman" w:hAnsi="Times New Roman" w:cs="Times New Roman"/>
          <w:sz w:val="24"/>
          <w:szCs w:val="24"/>
        </w:rPr>
        <w:t xml:space="preserve">3. Об утверждении Федерального государственного образовательного стандарта по направлению 40.03.01 Юриспруденция (уровень бакалавриата) : приказ Министерства образования и науки Российской Федерации от 1 декабря 2016 года. № 1511 // Министерство образования и науки Российской Федерации : [сайт]. – URL : </w:t>
      </w:r>
      <w:hyperlink r:id="rId10" w:history="1">
        <w:r w:rsidR="002C136A" w:rsidRPr="009C0D51">
          <w:rPr>
            <w:rStyle w:val="af1"/>
            <w:rFonts w:ascii="Times New Roman" w:eastAsia="Times New Roman" w:hAnsi="Times New Roman"/>
            <w:sz w:val="24"/>
            <w:szCs w:val="24"/>
          </w:rPr>
          <w:t>http://fgosvo.ru/uploadfiles/fgosvob/400301_B_15062018.pdf</w:t>
        </w:r>
      </w:hyperlink>
      <w:r w:rsidRPr="00FC382F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136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19437956" w14:textId="77777777" w:rsidR="00947F80" w:rsidRPr="007F51F1" w:rsidRDefault="00947F80" w:rsidP="00947F8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82F">
        <w:rPr>
          <w:rFonts w:ascii="Times New Roman" w:eastAsia="Times New Roman" w:hAnsi="Times New Roman" w:cs="Times New Roman"/>
          <w:sz w:val="24"/>
          <w:szCs w:val="24"/>
        </w:rPr>
        <w:t xml:space="preserve">4. Положение о практике обучающихся по основным образовательным программам высшего образования Санкт-Петербургского государственного университета от 22.12.2017 № 12836/1 // Санкт-Петербургский государственный университет : [сайт]. – URL : </w:t>
      </w:r>
      <w:hyperlink r:id="rId11" w:history="1">
        <w:r w:rsidR="007F51F1" w:rsidRPr="009C0D51">
          <w:rPr>
            <w:rStyle w:val="af1"/>
            <w:rFonts w:ascii="Times New Roman" w:eastAsia="Times New Roman" w:hAnsi="Times New Roman" w:cs="Times New Roman"/>
            <w:sz w:val="24"/>
            <w:szCs w:val="24"/>
          </w:rPr>
          <w:t>https://spbu.ru/openuniversity/documents/o-praktike-obuchayushchihsya-po-osnovnym-obrazovatelnym-programmam-vysshego</w:t>
        </w:r>
      </w:hyperlink>
      <w:r w:rsidRPr="00FC382F">
        <w:rPr>
          <w:rFonts w:ascii="Times New Roman" w:eastAsia="Times New Roman" w:hAnsi="Times New Roman" w:cs="Times New Roman"/>
          <w:sz w:val="24"/>
          <w:szCs w:val="24"/>
        </w:rPr>
        <w:t>.</w:t>
      </w:r>
      <w:r w:rsidR="007F51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4C928B7E" w14:textId="77777777" w:rsidR="00947F80" w:rsidRPr="00FC382F" w:rsidRDefault="00947F80" w:rsidP="00947F80">
      <w:pPr>
        <w:spacing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FE43E8" w14:textId="77777777" w:rsidR="00947F80" w:rsidRPr="007F51F1" w:rsidRDefault="00947F80" w:rsidP="00947F8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82F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FC382F">
        <w:rPr>
          <w:rFonts w:ascii="Times New Roman" w:hAnsi="Times New Roman" w:cs="Times New Roman"/>
          <w:sz w:val="24"/>
          <w:szCs w:val="24"/>
        </w:rPr>
        <w:t xml:space="preserve">Об утверждении Положения о практике обучающихся, осваивающих основные профессиональные образовательные программы высшего образования : приказ Министерства образования и науки Российской Федерации от 27 ноября 2015 года. № 1383 // Министерство юстиции Российской Федерации : [сайт]. – URL : </w:t>
      </w:r>
      <w:hyperlink r:id="rId12" w:history="1">
        <w:r w:rsidR="007F51F1" w:rsidRPr="009C0D51">
          <w:rPr>
            <w:rStyle w:val="af1"/>
            <w:rFonts w:ascii="Times New Roman" w:hAnsi="Times New Roman"/>
            <w:sz w:val="24"/>
            <w:szCs w:val="24"/>
          </w:rPr>
          <w:t>https://minjust.consultant.ru/documents/17381</w:t>
        </w:r>
      </w:hyperlink>
      <w:r w:rsidRPr="00FC382F">
        <w:rPr>
          <w:rFonts w:ascii="Times New Roman" w:hAnsi="Times New Roman" w:cs="Times New Roman"/>
          <w:sz w:val="24"/>
          <w:szCs w:val="24"/>
        </w:rPr>
        <w:t>.</w:t>
      </w:r>
      <w:r w:rsidR="007F5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17FDAAC" w14:textId="77777777" w:rsidR="00941E5C" w:rsidRPr="00220840" w:rsidRDefault="00941E5C" w:rsidP="00941E5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F4C597" w14:textId="77777777" w:rsidR="00941E5C" w:rsidRPr="00220840" w:rsidRDefault="00941E5C" w:rsidP="00941E5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b/>
          <w:sz w:val="24"/>
          <w:szCs w:val="24"/>
        </w:rPr>
        <w:t>3.4.2</w:t>
      </w:r>
      <w:r w:rsidRPr="00220840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220840">
        <w:rPr>
          <w:rFonts w:ascii="Times New Roman" w:hAnsi="Times New Roman" w:cs="Times New Roman"/>
          <w:b/>
          <w:sz w:val="24"/>
          <w:szCs w:val="24"/>
        </w:rPr>
        <w:t>Список дополнительной литературы</w:t>
      </w:r>
    </w:p>
    <w:p w14:paraId="194CE1D0" w14:textId="51D22FCF" w:rsidR="00941E5C" w:rsidRPr="007C5E82" w:rsidRDefault="00941E5C" w:rsidP="00941E5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hAnsi="Times New Roman" w:cs="Times New Roman"/>
          <w:sz w:val="24"/>
          <w:szCs w:val="24"/>
        </w:rPr>
        <w:t>Не</w:t>
      </w:r>
      <w:r w:rsidR="007C5E82">
        <w:rPr>
          <w:rFonts w:ascii="Times New Roman" w:hAnsi="Times New Roman" w:cs="Times New Roman"/>
          <w:sz w:val="24"/>
          <w:szCs w:val="24"/>
          <w:lang w:val="ru-RU"/>
        </w:rPr>
        <w:t xml:space="preserve"> предусмотрена.</w:t>
      </w:r>
    </w:p>
    <w:p w14:paraId="357FA5A1" w14:textId="77777777" w:rsidR="00941E5C" w:rsidRPr="00220840" w:rsidRDefault="00941E5C" w:rsidP="00941E5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01ECBF" w14:textId="77777777" w:rsidR="00941E5C" w:rsidRDefault="00941E5C" w:rsidP="00941E5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20840">
        <w:rPr>
          <w:rFonts w:ascii="Times New Roman" w:eastAsia="Times New Roman" w:hAnsi="Times New Roman" w:cs="Times New Roman"/>
          <w:b/>
          <w:sz w:val="24"/>
          <w:szCs w:val="24"/>
        </w:rPr>
        <w:t>3.4.3</w:t>
      </w:r>
      <w:r w:rsidRPr="0022084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Pr="00220840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Перечень иных информационных источников</w:t>
      </w:r>
    </w:p>
    <w:p w14:paraId="4DE464BB" w14:textId="77777777" w:rsidR="007504C0" w:rsidRPr="007504C0" w:rsidRDefault="007504C0" w:rsidP="00941E5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4DF931D3" w14:textId="77777777" w:rsidR="00941E5C" w:rsidRPr="007504C0" w:rsidRDefault="00941E5C" w:rsidP="00941E5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hyperlink r:id="rId13" w:history="1">
        <w:r w:rsidR="007504C0" w:rsidRPr="009C0D51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504C0" w:rsidRPr="009C0D51">
          <w:rPr>
            <w:rStyle w:val="af1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7504C0" w:rsidRPr="009C0D51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law</w:t>
        </w:r>
        <w:r w:rsidR="007504C0" w:rsidRPr="009C0D51">
          <w:rPr>
            <w:rStyle w:val="af1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7504C0" w:rsidRPr="009C0D51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spbu</w:t>
        </w:r>
        <w:r w:rsidR="007504C0" w:rsidRPr="009C0D51">
          <w:rPr>
            <w:rStyle w:val="af1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7504C0" w:rsidRPr="009C0D51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7504C0" w:rsidRPr="009C0D51">
          <w:rPr>
            <w:rStyle w:val="af1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7504C0" w:rsidRPr="009C0D51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Structure</w:t>
        </w:r>
        <w:r w:rsidR="007504C0" w:rsidRPr="009C0D51">
          <w:rPr>
            <w:rStyle w:val="af1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7504C0" w:rsidRPr="009C0D51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Education</w:t>
        </w:r>
        <w:r w:rsidR="007504C0" w:rsidRPr="009C0D51">
          <w:rPr>
            <w:rStyle w:val="af1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7504C0" w:rsidRPr="009C0D51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Practice</w:t>
        </w:r>
        <w:r w:rsidR="007504C0" w:rsidRPr="009C0D51">
          <w:rPr>
            <w:rStyle w:val="af1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7504C0" w:rsidRPr="009C0D51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aspx</w:t>
        </w:r>
      </w:hyperlink>
      <w:r w:rsidR="007504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BF947F6" w14:textId="77777777" w:rsidR="00941E5C" w:rsidRPr="00220840" w:rsidRDefault="00941E5C" w:rsidP="00941E5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14:paraId="554AA02D" w14:textId="77777777" w:rsidR="00941E5C" w:rsidRPr="007504C0" w:rsidRDefault="00941E5C" w:rsidP="00941E5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hyperlink r:id="rId14" w:history="1">
        <w:r w:rsidRPr="00220840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220840">
          <w:rPr>
            <w:rStyle w:val="af1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220840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220840">
          <w:rPr>
            <w:rStyle w:val="af1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220840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spbu</w:t>
        </w:r>
        <w:r w:rsidRPr="00220840">
          <w:rPr>
            <w:rStyle w:val="af1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220840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220840">
          <w:rPr>
            <w:rStyle w:val="af1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20840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uchebnaya</w:t>
        </w:r>
        <w:r w:rsidRPr="00220840">
          <w:rPr>
            <w:rStyle w:val="af1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20840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deyatelnost</w:t>
        </w:r>
        <w:r w:rsidRPr="00220840">
          <w:rPr>
            <w:rStyle w:val="af1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20840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organizatsiya</w:t>
        </w:r>
        <w:r w:rsidRPr="00220840">
          <w:rPr>
            <w:rStyle w:val="af1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20840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praktik</w:t>
        </w:r>
        <w:r w:rsidRPr="00220840">
          <w:rPr>
            <w:rStyle w:val="af1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20840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i</w:t>
        </w:r>
        <w:r w:rsidRPr="00220840">
          <w:rPr>
            <w:rStyle w:val="af1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20840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sodejstvie</w:t>
        </w:r>
        <w:r w:rsidRPr="00220840">
          <w:rPr>
            <w:rStyle w:val="af1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20840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trudoustrojstvu</w:t>
        </w:r>
        <w:r w:rsidRPr="00220840">
          <w:rPr>
            <w:rStyle w:val="af1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220840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="007504C0">
        <w:rPr>
          <w:rStyle w:val="af1"/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14:paraId="2AEFC946" w14:textId="77777777" w:rsidR="00941E5C" w:rsidRPr="00220840" w:rsidRDefault="00941E5C" w:rsidP="00941E5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14:paraId="4C093D9F" w14:textId="77777777" w:rsidR="00941E5C" w:rsidRPr="007504C0" w:rsidRDefault="00941E5C" w:rsidP="00941E5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hyperlink r:id="rId15" w:history="1">
        <w:r w:rsidR="007504C0" w:rsidRPr="00C14B3A">
          <w:rPr>
            <w:rStyle w:val="af1"/>
            <w:rFonts w:ascii="Times New Roman" w:hAnsi="Times New Roman" w:cs="Times New Roman"/>
            <w:sz w:val="24"/>
            <w:szCs w:val="24"/>
          </w:rPr>
          <w:t>https://profstandart.rosmintrud.ru/</w:t>
        </w:r>
      </w:hyperlink>
      <w:r w:rsidR="007504C0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14:paraId="198DE9A3" w14:textId="77777777" w:rsidR="00941E5C" w:rsidRPr="00220840" w:rsidRDefault="00941E5C" w:rsidP="00941E5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14:paraId="7448C2C4" w14:textId="77777777" w:rsidR="00D917E3" w:rsidRPr="00D917E3" w:rsidRDefault="00D917E3" w:rsidP="00D917E3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D917E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Электронные ресурсы по праву на сайте Научной библиотеки им. М. Горького СПбГУ  </w:t>
      </w:r>
      <w:hyperlink r:id="rId16" w:history="1">
        <w:r w:rsidRPr="009C0D51">
          <w:rPr>
            <w:rStyle w:val="af1"/>
            <w:rFonts w:ascii="Times New Roman" w:eastAsia="Calibri" w:hAnsi="Times New Roman" w:cs="Times New Roman"/>
            <w:sz w:val="24"/>
            <w:szCs w:val="24"/>
            <w:lang w:val="ru-RU" w:eastAsia="en-US"/>
          </w:rPr>
          <w:t>http://cufts.library.spbu.ru/CRDB/SPBGU/browse/facets/subject/28</w:t>
        </w:r>
      </w:hyperlink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</w:t>
      </w:r>
      <w:r w:rsidRPr="00D917E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   </w:t>
      </w:r>
    </w:p>
    <w:p w14:paraId="2664CE05" w14:textId="77777777" w:rsidR="00D917E3" w:rsidRPr="00D917E3" w:rsidRDefault="00D917E3" w:rsidP="00D917E3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D917E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Электронные ресурсы по праву на сайте отраслевого отдела по направлению юриспруденция Научной библиотеки им. М. Горького СПбГУ  </w:t>
      </w:r>
      <w:hyperlink r:id="rId17" w:history="1">
        <w:r w:rsidRPr="009C0D51">
          <w:rPr>
            <w:rStyle w:val="af1"/>
            <w:rFonts w:ascii="Times New Roman" w:eastAsia="Calibri" w:hAnsi="Times New Roman" w:cs="Times New Roman"/>
            <w:sz w:val="24"/>
            <w:szCs w:val="24"/>
            <w:lang w:val="ru-RU" w:eastAsia="en-US"/>
          </w:rPr>
          <w:t>http://lib.law.spbu.ru/ElDatabases</w:t>
        </w:r>
      </w:hyperlink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</w:t>
      </w:r>
      <w:r w:rsidRPr="00D917E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 </w:t>
      </w:r>
    </w:p>
    <w:p w14:paraId="04405031" w14:textId="77777777" w:rsidR="00D917E3" w:rsidRPr="00D917E3" w:rsidRDefault="00D917E3" w:rsidP="00D917E3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D917E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Онлайн-версия КонсультантПлюс: Студент  </w:t>
      </w:r>
      <w:hyperlink r:id="rId18" w:history="1">
        <w:r w:rsidR="00D0261D" w:rsidRPr="009C0D51">
          <w:rPr>
            <w:rStyle w:val="af1"/>
            <w:rFonts w:ascii="Times New Roman" w:eastAsia="Calibri" w:hAnsi="Times New Roman" w:cs="Times New Roman"/>
            <w:sz w:val="24"/>
            <w:szCs w:val="24"/>
            <w:lang w:val="ru-RU" w:eastAsia="en-US"/>
          </w:rPr>
          <w:t>https://student2.consultant.ru/cgi/online.cgi?req=home;rnd=0.6247815581499716</w:t>
        </w:r>
      </w:hyperlink>
      <w:r w:rsidR="00D0261D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</w:t>
      </w:r>
      <w:r w:rsidRPr="00D917E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 </w:t>
      </w:r>
    </w:p>
    <w:p w14:paraId="32510805" w14:textId="77777777" w:rsidR="00D917E3" w:rsidRPr="00D917E3" w:rsidRDefault="00D917E3" w:rsidP="00D917E3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D917E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Сайт Научной библиотеки им. М. Горького СПбГУ:</w:t>
      </w:r>
    </w:p>
    <w:p w14:paraId="69AD85B3" w14:textId="77777777" w:rsidR="00D917E3" w:rsidRPr="00D917E3" w:rsidRDefault="0071390B" w:rsidP="00D917E3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hyperlink r:id="rId19" w:history="1">
        <w:r w:rsidR="00D0261D" w:rsidRPr="009C0D51">
          <w:rPr>
            <w:rStyle w:val="af1"/>
            <w:rFonts w:ascii="Times New Roman" w:eastAsia="Calibri" w:hAnsi="Times New Roman" w:cs="Times New Roman"/>
            <w:sz w:val="24"/>
            <w:szCs w:val="24"/>
            <w:lang w:val="ru-RU" w:eastAsia="en-US"/>
          </w:rPr>
          <w:t>http://www.library.spbu.ru/</w:t>
        </w:r>
      </w:hyperlink>
      <w:r w:rsidR="00D0261D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</w:t>
      </w:r>
      <w:r w:rsidR="00D917E3" w:rsidRPr="00D917E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 </w:t>
      </w:r>
    </w:p>
    <w:p w14:paraId="40EF14B8" w14:textId="77777777" w:rsidR="00D917E3" w:rsidRPr="00D917E3" w:rsidRDefault="00D917E3" w:rsidP="00D917E3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D917E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Электронный каталог Научной библиотеки им. М. Горького СПбГУ:</w:t>
      </w:r>
    </w:p>
    <w:p w14:paraId="2EFAB7E1" w14:textId="77777777" w:rsidR="00D917E3" w:rsidRPr="00D917E3" w:rsidRDefault="0071390B" w:rsidP="00D917E3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hyperlink r:id="rId20" w:history="1">
        <w:r w:rsidR="00D0261D" w:rsidRPr="009C0D51">
          <w:rPr>
            <w:rStyle w:val="af1"/>
            <w:rFonts w:ascii="Times New Roman" w:eastAsia="Calibri" w:hAnsi="Times New Roman" w:cs="Times New Roman"/>
            <w:sz w:val="24"/>
            <w:szCs w:val="24"/>
            <w:lang w:val="ru-RU" w:eastAsia="en-US"/>
          </w:rPr>
          <w:t>http://www.library.spbu.ru/cgi-bin/irbis64r/cgiirbis_64.exe?C21COM=F&amp;I21DBN=IBIS&amp;P21DBN=IBIS</w:t>
        </w:r>
      </w:hyperlink>
      <w:r w:rsidR="00D0261D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</w:t>
      </w:r>
      <w:r w:rsidR="00D917E3" w:rsidRPr="00D917E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 </w:t>
      </w:r>
    </w:p>
    <w:p w14:paraId="636CEED4" w14:textId="77777777" w:rsidR="00D917E3" w:rsidRPr="00D917E3" w:rsidRDefault="00D917E3" w:rsidP="00D917E3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14:paraId="65132EC7" w14:textId="77777777" w:rsidR="00D917E3" w:rsidRPr="00D917E3" w:rsidRDefault="00D917E3" w:rsidP="00D917E3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D917E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Перечень электронных ресурсов, находящихся в доступе СПбГУ:</w:t>
      </w:r>
    </w:p>
    <w:p w14:paraId="2BF67A7C" w14:textId="77777777" w:rsidR="00D917E3" w:rsidRPr="00D917E3" w:rsidRDefault="0071390B" w:rsidP="00D917E3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hyperlink r:id="rId21" w:history="1">
        <w:r w:rsidR="00D0261D" w:rsidRPr="009C0D51">
          <w:rPr>
            <w:rStyle w:val="af1"/>
            <w:rFonts w:ascii="Times New Roman" w:eastAsia="Calibri" w:hAnsi="Times New Roman" w:cs="Times New Roman"/>
            <w:sz w:val="24"/>
            <w:szCs w:val="24"/>
            <w:lang w:val="ru-RU" w:eastAsia="en-US"/>
          </w:rPr>
          <w:t>http://cufts.library.spbu.ru/CRDB/SPBGU/</w:t>
        </w:r>
      </w:hyperlink>
      <w:r w:rsidR="00D0261D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</w:t>
      </w:r>
      <w:r w:rsidR="00D917E3" w:rsidRPr="00D917E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</w:t>
      </w:r>
    </w:p>
    <w:p w14:paraId="29C5B9FF" w14:textId="77777777" w:rsidR="00D917E3" w:rsidRPr="00D917E3" w:rsidRDefault="00D917E3" w:rsidP="00D917E3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D917E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Перечень ЭБС, на платформах которых представлены российские учебники, находящиеся в доступе СПбГУ:</w:t>
      </w:r>
    </w:p>
    <w:p w14:paraId="217D2209" w14:textId="77777777" w:rsidR="00941E5C" w:rsidRPr="00220840" w:rsidRDefault="0071390B" w:rsidP="00D917E3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22" w:history="1">
        <w:r w:rsidR="00D0261D" w:rsidRPr="009C0D51">
          <w:rPr>
            <w:rStyle w:val="af1"/>
            <w:rFonts w:ascii="Times New Roman" w:eastAsia="Calibri" w:hAnsi="Times New Roman" w:cs="Times New Roman"/>
            <w:sz w:val="24"/>
            <w:szCs w:val="24"/>
            <w:lang w:val="ru-RU" w:eastAsia="en-US"/>
          </w:rPr>
          <w:t>http://cufts.library.spbu.ru/CRDB/SPBGU/browse?name=rures&amp;resource_type=8</w:t>
        </w:r>
      </w:hyperlink>
      <w:r w:rsidR="00D0261D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</w:t>
      </w:r>
    </w:p>
    <w:p w14:paraId="588F882A" w14:textId="77777777" w:rsidR="00941E5C" w:rsidRPr="00220840" w:rsidRDefault="00941E5C" w:rsidP="00941E5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678562" w14:textId="77777777" w:rsidR="00941E5C" w:rsidRPr="00220840" w:rsidRDefault="00941E5C" w:rsidP="00941E5C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840">
        <w:rPr>
          <w:rFonts w:ascii="Times New Roman" w:eastAsia="Times New Roman" w:hAnsi="Times New Roman" w:cs="Times New Roman"/>
          <w:b/>
          <w:sz w:val="24"/>
          <w:szCs w:val="24"/>
        </w:rPr>
        <w:t>Раздел 4. Разработчик (-и) программы</w:t>
      </w:r>
    </w:p>
    <w:p w14:paraId="3F74B713" w14:textId="628192D6" w:rsidR="00941E5C" w:rsidRPr="00807183" w:rsidRDefault="005C2052" w:rsidP="00941E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Юдина Марина Игоревна, к.ю.н., доцент кафедры теории и истории государства и права, </w:t>
      </w:r>
      <w:r w:rsidR="00941E5C" w:rsidRPr="00220840">
        <w:rPr>
          <w:rFonts w:ascii="Times New Roman" w:hAnsi="Times New Roman" w:cs="Times New Roman"/>
          <w:sz w:val="24"/>
          <w:szCs w:val="24"/>
        </w:rPr>
        <w:t xml:space="preserve">руководитель практик </w:t>
      </w:r>
      <w:r w:rsidR="00941E5C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– ответственный за проведение практик Учебно-методической комиссии </w:t>
      </w:r>
      <w:r w:rsidR="00941E5C" w:rsidRPr="00220840">
        <w:rPr>
          <w:rFonts w:ascii="Times New Roman" w:hAnsi="Times New Roman" w:cs="Times New Roman"/>
          <w:sz w:val="24"/>
          <w:szCs w:val="24"/>
        </w:rPr>
        <w:t>по направлению юриспруденция</w:t>
      </w:r>
      <w:r w:rsidR="00941E5C" w:rsidRPr="00220840">
        <w:rPr>
          <w:rFonts w:ascii="Times New Roman" w:hAnsi="Times New Roman" w:cs="Times New Roman"/>
          <w:sz w:val="24"/>
          <w:szCs w:val="24"/>
          <w:lang w:val="ru-RU"/>
        </w:rPr>
        <w:t xml:space="preserve"> СПбГУ</w:t>
      </w:r>
      <w:r w:rsidR="00941E5C" w:rsidRPr="00220840">
        <w:rPr>
          <w:rFonts w:ascii="Times New Roman" w:hAnsi="Times New Roman" w:cs="Times New Roman"/>
          <w:sz w:val="24"/>
          <w:szCs w:val="24"/>
        </w:rPr>
        <w:t>.</w:t>
      </w:r>
    </w:p>
    <w:p w14:paraId="7BA02FC3" w14:textId="77777777" w:rsidR="00941E5C" w:rsidRPr="00807183" w:rsidRDefault="00941E5C" w:rsidP="00941E5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B554034" w14:textId="77777777" w:rsidR="00941E5C" w:rsidRDefault="00941E5C" w:rsidP="00941E5C">
      <w:pPr>
        <w:contextualSpacing/>
      </w:pPr>
    </w:p>
    <w:sectPr w:rsidR="00941E5C" w:rsidSect="00C72571">
      <w:headerReference w:type="default" r:id="rId23"/>
      <w:headerReference w:type="first" r:id="rId24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187963" w14:textId="77777777" w:rsidR="0071390B" w:rsidRDefault="0071390B" w:rsidP="003F04BE">
      <w:pPr>
        <w:spacing w:line="240" w:lineRule="auto"/>
      </w:pPr>
      <w:r>
        <w:separator/>
      </w:r>
    </w:p>
  </w:endnote>
  <w:endnote w:type="continuationSeparator" w:id="0">
    <w:p w14:paraId="0520254E" w14:textId="77777777" w:rsidR="0071390B" w:rsidRDefault="0071390B" w:rsidP="003F04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NewRomanPS-Italic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BoldMT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DCF94" w14:textId="77777777" w:rsidR="0071390B" w:rsidRDefault="0071390B" w:rsidP="003F04BE">
      <w:pPr>
        <w:spacing w:line="240" w:lineRule="auto"/>
      </w:pPr>
      <w:r>
        <w:separator/>
      </w:r>
    </w:p>
  </w:footnote>
  <w:footnote w:type="continuationSeparator" w:id="0">
    <w:p w14:paraId="5AE45C1D" w14:textId="77777777" w:rsidR="0071390B" w:rsidRDefault="0071390B" w:rsidP="003F04BE">
      <w:pPr>
        <w:spacing w:line="240" w:lineRule="auto"/>
      </w:pPr>
      <w:r>
        <w:continuationSeparator/>
      </w:r>
    </w:p>
  </w:footnote>
  <w:footnote w:id="1">
    <w:p w14:paraId="5DE23F62" w14:textId="77777777" w:rsidR="0062561C" w:rsidRPr="00E650A8" w:rsidRDefault="0062561C" w:rsidP="003F04BE">
      <w:pPr>
        <w:pStyle w:val="ac"/>
        <w:ind w:firstLine="737"/>
        <w:contextualSpacing/>
        <w:rPr>
          <w:rFonts w:ascii="Times New Roman" w:hAnsi="Times New Roman" w:cs="Times New Roman"/>
          <w:lang w:val="ru-RU"/>
        </w:rPr>
      </w:pPr>
      <w:r w:rsidRPr="00E650A8">
        <w:rPr>
          <w:rStyle w:val="ae"/>
          <w:rFonts w:ascii="Times New Roman" w:hAnsi="Times New Roman" w:cs="Times New Roman"/>
        </w:rPr>
        <w:footnoteRef/>
      </w:r>
      <w:r w:rsidRPr="00E650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По</w:t>
      </w:r>
      <w:r w:rsidRPr="00E650A8">
        <w:rPr>
          <w:rFonts w:ascii="Times New Roman" w:hAnsi="Times New Roman" w:cs="Times New Roman"/>
          <w:iCs/>
          <w:lang w:val="ru-RU"/>
        </w:rPr>
        <w:t xml:space="preserve"> мере утверждения профессиональных стандартов</w:t>
      </w:r>
      <w:r>
        <w:rPr>
          <w:rFonts w:ascii="Times New Roman" w:hAnsi="Times New Roman" w:cs="Times New Roman"/>
          <w:iCs/>
          <w:lang w:val="ru-RU"/>
        </w:rPr>
        <w:t>.</w:t>
      </w:r>
    </w:p>
  </w:footnote>
  <w:footnote w:id="2">
    <w:p w14:paraId="0B8D8C97" w14:textId="77777777" w:rsidR="00EC0750" w:rsidRPr="005F2994" w:rsidRDefault="00EC0750" w:rsidP="00EC0750">
      <w:pPr>
        <w:pStyle w:val="ac"/>
        <w:ind w:firstLine="737"/>
        <w:contextualSpacing/>
        <w:rPr>
          <w:rFonts w:ascii="Times New Roman" w:hAnsi="Times New Roman" w:cs="Times New Roman"/>
          <w:lang w:val="ru-RU"/>
        </w:rPr>
      </w:pPr>
      <w:r w:rsidRPr="000D02D8">
        <w:rPr>
          <w:rStyle w:val="ae"/>
          <w:rFonts w:ascii="Times New Roman" w:hAnsi="Times New Roman" w:cs="Times New Roman"/>
        </w:rPr>
        <w:footnoteRef/>
      </w:r>
      <w:r w:rsidRPr="000D02D8">
        <w:rPr>
          <w:rFonts w:ascii="Times New Roman" w:hAnsi="Times New Roman" w:cs="Times New Roman"/>
        </w:rPr>
        <w:t xml:space="preserve"> </w:t>
      </w:r>
      <w:r w:rsidRPr="000D02D8">
        <w:rPr>
          <w:rFonts w:ascii="Times New Roman" w:hAnsi="Times New Roman" w:cs="Times New Roman"/>
          <w:lang w:val="ru-RU"/>
        </w:rPr>
        <w:t>По</w:t>
      </w:r>
      <w:r w:rsidRPr="000D02D8">
        <w:rPr>
          <w:rFonts w:ascii="Times New Roman" w:hAnsi="Times New Roman" w:cs="Times New Roman"/>
          <w:iCs/>
          <w:lang w:val="ru-RU"/>
        </w:rPr>
        <w:t xml:space="preserve"> мере</w:t>
      </w:r>
      <w:r w:rsidRPr="00E650A8">
        <w:rPr>
          <w:rFonts w:ascii="Times New Roman" w:hAnsi="Times New Roman" w:cs="Times New Roman"/>
          <w:iCs/>
          <w:lang w:val="ru-RU"/>
        </w:rPr>
        <w:t xml:space="preserve"> утверждения профессиональных стандартов</w:t>
      </w:r>
      <w:r>
        <w:rPr>
          <w:rFonts w:ascii="Times New Roman" w:hAnsi="Times New Roman" w:cs="Times New Roman"/>
          <w:iCs/>
          <w:lang w:val="ru-RU"/>
        </w:rPr>
        <w:t>.</w:t>
      </w:r>
    </w:p>
  </w:footnote>
  <w:footnote w:id="3">
    <w:p w14:paraId="50573DAB" w14:textId="77777777" w:rsidR="00EC0750" w:rsidRPr="00E53391" w:rsidRDefault="00EC0750" w:rsidP="00EC0750">
      <w:pPr>
        <w:pStyle w:val="ac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E53391">
        <w:rPr>
          <w:rStyle w:val="ae"/>
          <w:rFonts w:ascii="Times New Roman" w:hAnsi="Times New Roman" w:cs="Times New Roman"/>
        </w:rPr>
        <w:footnoteRef/>
      </w:r>
      <w:r w:rsidRPr="00E53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 отдельных групп обучающихся</w:t>
      </w:r>
      <w:r w:rsidRPr="00E53391">
        <w:rPr>
          <w:rFonts w:ascii="Times New Roman" w:hAnsi="Times New Roman" w:cs="Times New Roman"/>
        </w:rPr>
        <w:t xml:space="preserve">, проходящих </w:t>
      </w:r>
      <w:r>
        <w:rPr>
          <w:rFonts w:ascii="Times New Roman" w:hAnsi="Times New Roman" w:cs="Times New Roman"/>
          <w:lang w:val="ru-RU"/>
        </w:rPr>
        <w:t>производственную</w:t>
      </w:r>
      <w:r w:rsidRPr="00E53391">
        <w:rPr>
          <w:rFonts w:ascii="Times New Roman" w:hAnsi="Times New Roman" w:cs="Times New Roman"/>
        </w:rPr>
        <w:t xml:space="preserve"> практику</w:t>
      </w:r>
      <w:r w:rsidRPr="00E5339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E5A788" w14:textId="77777777" w:rsidR="00EC0750" w:rsidRPr="00316795" w:rsidRDefault="00EC0750" w:rsidP="00EC0750">
      <w:pPr>
        <w:pStyle w:val="ac"/>
        <w:ind w:firstLine="737"/>
        <w:rPr>
          <w:sz w:val="24"/>
          <w:szCs w:val="24"/>
        </w:rPr>
      </w:pPr>
      <w:r w:rsidRPr="00316795">
        <w:rPr>
          <w:sz w:val="24"/>
          <w:szCs w:val="24"/>
        </w:rPr>
        <w:t xml:space="preserve"> </w:t>
      </w:r>
    </w:p>
    <w:p w14:paraId="2E58E127" w14:textId="77777777" w:rsidR="00EC0750" w:rsidRDefault="00EC0750" w:rsidP="00EC0750">
      <w:pPr>
        <w:pStyle w:val="ac"/>
      </w:pPr>
    </w:p>
  </w:footnote>
  <w:footnote w:id="4">
    <w:p w14:paraId="22C2595B" w14:textId="77777777" w:rsidR="00EC0750" w:rsidRDefault="00EC0750" w:rsidP="00EC0750">
      <w:pPr>
        <w:pStyle w:val="ac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391">
        <w:rPr>
          <w:rStyle w:val="ae"/>
          <w:rFonts w:ascii="Times New Roman" w:hAnsi="Times New Roman" w:cs="Times New Roman"/>
        </w:rPr>
        <w:footnoteRef/>
      </w:r>
      <w:r w:rsidRPr="00E53391">
        <w:rPr>
          <w:rFonts w:ascii="Times New Roman" w:hAnsi="Times New Roman" w:cs="Times New Roman"/>
        </w:rPr>
        <w:t xml:space="preserve"> Для отдель</w:t>
      </w:r>
      <w:r>
        <w:rPr>
          <w:rFonts w:ascii="Times New Roman" w:hAnsi="Times New Roman" w:cs="Times New Roman"/>
        </w:rPr>
        <w:t>ных групп обучающихся, проходящих производственную</w:t>
      </w:r>
      <w:r w:rsidRPr="00E53391">
        <w:rPr>
          <w:rFonts w:ascii="Times New Roman" w:hAnsi="Times New Roman" w:cs="Times New Roman"/>
        </w:rPr>
        <w:t xml:space="preserve"> практику</w:t>
      </w:r>
      <w:r w:rsidRPr="00E5339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EAB6C7" w14:textId="77777777" w:rsidR="00EC0750" w:rsidRPr="008C4401" w:rsidRDefault="00EC0750" w:rsidP="00EC0750">
      <w:pPr>
        <w:pStyle w:val="ac"/>
        <w:ind w:firstLine="737"/>
        <w:jc w:val="both"/>
        <w:rPr>
          <w:rFonts w:ascii="Times New Roman" w:hAnsi="Times New Roman" w:cs="Times New Roman"/>
          <w:highlight w:val="yellow"/>
          <w:lang w:val="ru-RU"/>
        </w:rPr>
      </w:pPr>
      <w:r w:rsidRPr="008C4401">
        <w:rPr>
          <w:rFonts w:ascii="Times New Roman" w:hAnsi="Times New Roman" w:cs="Times New Roman"/>
        </w:rPr>
        <w:t xml:space="preserve">Специальные требования, связанные со знанием иностранных языков и степенью владения ими, могут быть определены в договорах о практиках </w:t>
      </w:r>
      <w:r w:rsidRPr="008C4401">
        <w:rPr>
          <w:rFonts w:ascii="Times New Roman" w:hAnsi="Times New Roman" w:cs="Times New Roman"/>
          <w:lang w:val="ru-RU"/>
        </w:rPr>
        <w:t>обучающихся</w:t>
      </w:r>
      <w:r w:rsidRPr="008C4401">
        <w:rPr>
          <w:rFonts w:ascii="Times New Roman" w:hAnsi="Times New Roman" w:cs="Times New Roman"/>
        </w:rPr>
        <w:t>, заключаемых СПбГУ с принимающими для прохождения практики организациями</w:t>
      </w:r>
      <w:r w:rsidRPr="008C4401">
        <w:rPr>
          <w:rFonts w:ascii="Times New Roman" w:hAnsi="Times New Roman" w:cs="Times New Roman"/>
          <w:lang w:val="ru-RU"/>
        </w:rPr>
        <w:t>, а также</w:t>
      </w:r>
      <w:r w:rsidRPr="008C4401">
        <w:rPr>
          <w:rFonts w:ascii="Times New Roman" w:hAnsi="Times New Roman" w:cs="Times New Roman"/>
        </w:rPr>
        <w:t xml:space="preserve"> </w:t>
      </w:r>
      <w:r w:rsidRPr="008C4401">
        <w:rPr>
          <w:rFonts w:ascii="Times New Roman" w:eastAsia="Times New Roman" w:hAnsi="Times New Roman" w:cs="Times New Roman"/>
        </w:rPr>
        <w:t>правилами конкурсного отбора практикантов в принимающих организациях</w:t>
      </w:r>
      <w:r>
        <w:rPr>
          <w:rFonts w:ascii="Times New Roman" w:eastAsia="Times New Roman" w:hAnsi="Times New Roman" w:cs="Times New Roman"/>
          <w:lang w:val="ru-RU"/>
        </w:rPr>
        <w:t xml:space="preserve"> (см. п. 1.5 Рабочей программы).</w:t>
      </w:r>
    </w:p>
  </w:footnote>
  <w:footnote w:id="5">
    <w:p w14:paraId="0B72A50C" w14:textId="77777777" w:rsidR="00EC0750" w:rsidRPr="00E53391" w:rsidRDefault="00EC0750" w:rsidP="00EC0750">
      <w:pPr>
        <w:pStyle w:val="ac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391">
        <w:rPr>
          <w:rStyle w:val="a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Для отдельных групп обучаю</w:t>
      </w:r>
      <w:r>
        <w:rPr>
          <w:rFonts w:ascii="Times New Roman" w:hAnsi="Times New Roman" w:cs="Times New Roman"/>
          <w:lang w:val="ru-RU"/>
        </w:rPr>
        <w:t>щихся</w:t>
      </w:r>
      <w:r w:rsidRPr="00E53391">
        <w:rPr>
          <w:rFonts w:ascii="Times New Roman" w:hAnsi="Times New Roman" w:cs="Times New Roman"/>
        </w:rPr>
        <w:t xml:space="preserve">, проходящих </w:t>
      </w:r>
      <w:r>
        <w:rPr>
          <w:rFonts w:ascii="Times New Roman" w:hAnsi="Times New Roman" w:cs="Times New Roman"/>
        </w:rPr>
        <w:t>производственную</w:t>
      </w:r>
      <w:r w:rsidRPr="00E53391">
        <w:rPr>
          <w:rFonts w:ascii="Times New Roman" w:hAnsi="Times New Roman" w:cs="Times New Roman"/>
        </w:rPr>
        <w:t xml:space="preserve"> практику</w:t>
      </w:r>
      <w:r w:rsidRPr="00E5339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326C0A" w14:textId="77777777" w:rsidR="00EC0750" w:rsidRPr="00316795" w:rsidRDefault="00EC0750" w:rsidP="00EC0750">
      <w:pPr>
        <w:pStyle w:val="ac"/>
        <w:ind w:firstLine="737"/>
        <w:rPr>
          <w:sz w:val="24"/>
          <w:szCs w:val="24"/>
        </w:rPr>
      </w:pPr>
      <w:r w:rsidRPr="00316795">
        <w:rPr>
          <w:sz w:val="24"/>
          <w:szCs w:val="24"/>
        </w:rPr>
        <w:t xml:space="preserve"> </w:t>
      </w:r>
    </w:p>
    <w:p w14:paraId="51679BB1" w14:textId="77777777" w:rsidR="00EC0750" w:rsidRDefault="00EC0750" w:rsidP="00EC0750">
      <w:pPr>
        <w:pStyle w:val="ac"/>
      </w:pPr>
    </w:p>
  </w:footnote>
  <w:footnote w:id="6">
    <w:p w14:paraId="0ECCA9E6" w14:textId="77777777" w:rsidR="00EC0750" w:rsidRPr="00E53391" w:rsidRDefault="00EC0750" w:rsidP="00EC0750">
      <w:pPr>
        <w:pStyle w:val="ac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391">
        <w:rPr>
          <w:rStyle w:val="a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Для отдельных групп обучающихся</w:t>
      </w:r>
      <w:r w:rsidRPr="00E53391">
        <w:rPr>
          <w:rFonts w:ascii="Times New Roman" w:hAnsi="Times New Roman" w:cs="Times New Roman"/>
        </w:rPr>
        <w:t xml:space="preserve">, проходящих </w:t>
      </w:r>
      <w:r>
        <w:rPr>
          <w:rFonts w:ascii="Times New Roman" w:hAnsi="Times New Roman" w:cs="Times New Roman"/>
        </w:rPr>
        <w:t>производственную</w:t>
      </w:r>
      <w:r w:rsidRPr="00E53391">
        <w:rPr>
          <w:rFonts w:ascii="Times New Roman" w:hAnsi="Times New Roman" w:cs="Times New Roman"/>
        </w:rPr>
        <w:t xml:space="preserve"> практику</w:t>
      </w:r>
      <w:r w:rsidRPr="00E5339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9E92CD" w14:textId="77777777" w:rsidR="00EC0750" w:rsidRPr="008C4401" w:rsidRDefault="00EC0750" w:rsidP="00EC0750">
      <w:pPr>
        <w:pStyle w:val="ac"/>
        <w:ind w:firstLine="737"/>
        <w:jc w:val="both"/>
        <w:rPr>
          <w:rFonts w:ascii="Times New Roman" w:hAnsi="Times New Roman" w:cs="Times New Roman"/>
          <w:highlight w:val="yellow"/>
          <w:lang w:val="ru-RU"/>
        </w:rPr>
      </w:pPr>
      <w:r w:rsidRPr="00316795">
        <w:rPr>
          <w:sz w:val="24"/>
          <w:szCs w:val="24"/>
        </w:rPr>
        <w:t xml:space="preserve"> </w:t>
      </w:r>
      <w:r w:rsidRPr="008C4401">
        <w:rPr>
          <w:rFonts w:ascii="Times New Roman" w:hAnsi="Times New Roman" w:cs="Times New Roman"/>
        </w:rPr>
        <w:t xml:space="preserve">Специальные требования, связанные со знанием иностранных языков и степенью владения ими, могут быть определены в договорах о практиках </w:t>
      </w:r>
      <w:r w:rsidRPr="008C4401">
        <w:rPr>
          <w:rFonts w:ascii="Times New Roman" w:hAnsi="Times New Roman" w:cs="Times New Roman"/>
          <w:lang w:val="ru-RU"/>
        </w:rPr>
        <w:t>обучающихся</w:t>
      </w:r>
      <w:r w:rsidRPr="008C4401">
        <w:rPr>
          <w:rFonts w:ascii="Times New Roman" w:hAnsi="Times New Roman" w:cs="Times New Roman"/>
        </w:rPr>
        <w:t>, заключаемых СПбГУ с принимающими для прохождения практики организациями</w:t>
      </w:r>
      <w:r w:rsidRPr="008C4401">
        <w:rPr>
          <w:rFonts w:ascii="Times New Roman" w:hAnsi="Times New Roman" w:cs="Times New Roman"/>
          <w:lang w:val="ru-RU"/>
        </w:rPr>
        <w:t>, а также</w:t>
      </w:r>
      <w:r w:rsidRPr="008C4401">
        <w:rPr>
          <w:rFonts w:ascii="Times New Roman" w:hAnsi="Times New Roman" w:cs="Times New Roman"/>
        </w:rPr>
        <w:t xml:space="preserve"> </w:t>
      </w:r>
      <w:r w:rsidRPr="008C4401">
        <w:rPr>
          <w:rFonts w:ascii="Times New Roman" w:eastAsia="Times New Roman" w:hAnsi="Times New Roman" w:cs="Times New Roman"/>
        </w:rPr>
        <w:t>правилами конкурсного отбора практикантов в принимающих организациях</w:t>
      </w:r>
      <w:r>
        <w:rPr>
          <w:rFonts w:ascii="Times New Roman" w:eastAsia="Times New Roman" w:hAnsi="Times New Roman" w:cs="Times New Roman"/>
          <w:lang w:val="ru-RU"/>
        </w:rPr>
        <w:t xml:space="preserve"> (см. п. 1.5 Рабочей программы).</w:t>
      </w:r>
    </w:p>
    <w:p w14:paraId="4A72AFCB" w14:textId="77777777" w:rsidR="00EC0750" w:rsidRPr="008C4401" w:rsidRDefault="00EC0750" w:rsidP="00EC0750">
      <w:pPr>
        <w:pStyle w:val="ac"/>
        <w:ind w:firstLine="737"/>
        <w:rPr>
          <w:sz w:val="24"/>
          <w:szCs w:val="24"/>
          <w:lang w:val="ru-RU"/>
        </w:rPr>
      </w:pPr>
    </w:p>
    <w:p w14:paraId="2CCED91C" w14:textId="77777777" w:rsidR="00EC0750" w:rsidRDefault="00EC0750" w:rsidP="00EC0750">
      <w:pPr>
        <w:pStyle w:val="ac"/>
      </w:pPr>
    </w:p>
  </w:footnote>
  <w:footnote w:id="7">
    <w:p w14:paraId="166BE343" w14:textId="77777777" w:rsidR="00EC0750" w:rsidRPr="009A1309" w:rsidRDefault="00EC0750" w:rsidP="00EC0750">
      <w:pPr>
        <w:pStyle w:val="ac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391">
        <w:rPr>
          <w:rStyle w:val="a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Для отдельных групп обучающихся</w:t>
      </w:r>
      <w:r w:rsidRPr="00E53391">
        <w:rPr>
          <w:rFonts w:ascii="Times New Roman" w:hAnsi="Times New Roman" w:cs="Times New Roman"/>
        </w:rPr>
        <w:t xml:space="preserve">, проходящих </w:t>
      </w:r>
      <w:r>
        <w:rPr>
          <w:rFonts w:ascii="Times New Roman" w:hAnsi="Times New Roman" w:cs="Times New Roman"/>
        </w:rPr>
        <w:t>производственную</w:t>
      </w:r>
      <w:r w:rsidRPr="00E53391">
        <w:rPr>
          <w:rFonts w:ascii="Times New Roman" w:hAnsi="Times New Roman" w:cs="Times New Roman"/>
        </w:rPr>
        <w:t xml:space="preserve"> практику</w:t>
      </w:r>
      <w:r w:rsidRPr="00E53391">
        <w:rPr>
          <w:rFonts w:ascii="Times New Roman" w:hAnsi="Times New Roman" w:cs="Times New Roman"/>
          <w:sz w:val="24"/>
          <w:szCs w:val="24"/>
        </w:rPr>
        <w:t xml:space="preserve">. </w:t>
      </w:r>
    </w:p>
  </w:footnote>
  <w:footnote w:id="8">
    <w:p w14:paraId="43FA3DE2" w14:textId="77777777" w:rsidR="00EC0750" w:rsidRPr="009A1309" w:rsidRDefault="00EC0750" w:rsidP="00EC0750">
      <w:pPr>
        <w:pStyle w:val="ac"/>
        <w:ind w:firstLine="737"/>
        <w:rPr>
          <w:rFonts w:ascii="Times New Roman" w:hAnsi="Times New Roman" w:cs="Times New Roman"/>
        </w:rPr>
      </w:pPr>
      <w:r w:rsidRPr="009A1309">
        <w:rPr>
          <w:rStyle w:val="a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Для отдельных групп обучающихся, проходящих производственную</w:t>
      </w:r>
      <w:r w:rsidRPr="009A1309">
        <w:rPr>
          <w:rFonts w:ascii="Times New Roman" w:hAnsi="Times New Roman" w:cs="Times New Roman"/>
        </w:rPr>
        <w:t xml:space="preserve"> практику.</w:t>
      </w:r>
    </w:p>
  </w:footnote>
  <w:footnote w:id="9">
    <w:p w14:paraId="7224D7F2" w14:textId="77777777" w:rsidR="00EC0750" w:rsidRPr="00B150D4" w:rsidRDefault="00EC0750" w:rsidP="00EC0750">
      <w:pPr>
        <w:pStyle w:val="ac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391">
        <w:rPr>
          <w:rStyle w:val="a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Для отдельных групп обучающихся</w:t>
      </w:r>
      <w:r w:rsidRPr="00E53391">
        <w:rPr>
          <w:rFonts w:ascii="Times New Roman" w:hAnsi="Times New Roman" w:cs="Times New Roman"/>
        </w:rPr>
        <w:t xml:space="preserve">, проходящих </w:t>
      </w:r>
      <w:r>
        <w:rPr>
          <w:rFonts w:ascii="Times New Roman" w:hAnsi="Times New Roman" w:cs="Times New Roman"/>
        </w:rPr>
        <w:t>производственную</w:t>
      </w:r>
      <w:r w:rsidRPr="00E53391">
        <w:rPr>
          <w:rFonts w:ascii="Times New Roman" w:hAnsi="Times New Roman" w:cs="Times New Roman"/>
        </w:rPr>
        <w:t xml:space="preserve"> практику</w:t>
      </w:r>
      <w:r w:rsidRPr="00E53391">
        <w:rPr>
          <w:rFonts w:ascii="Times New Roman" w:hAnsi="Times New Roman" w:cs="Times New Roman"/>
          <w:sz w:val="24"/>
          <w:szCs w:val="24"/>
        </w:rPr>
        <w:t xml:space="preserve">. </w:t>
      </w:r>
    </w:p>
  </w:footnote>
  <w:footnote w:id="10">
    <w:p w14:paraId="0A7D5EBF" w14:textId="77777777" w:rsidR="00EC0750" w:rsidRPr="005318DB" w:rsidRDefault="00EC0750" w:rsidP="00EC0750">
      <w:pPr>
        <w:pStyle w:val="ac"/>
        <w:ind w:firstLine="737"/>
        <w:contextualSpacing/>
        <w:rPr>
          <w:rFonts w:ascii="Times New Roman" w:hAnsi="Times New Roman" w:cs="Times New Roman"/>
        </w:rPr>
      </w:pPr>
      <w:r w:rsidRPr="009A1309">
        <w:rPr>
          <w:rStyle w:val="a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Для отдельных групп обучающихся, </w:t>
      </w:r>
      <w:r w:rsidRPr="005318DB">
        <w:rPr>
          <w:rFonts w:ascii="Times New Roman" w:hAnsi="Times New Roman" w:cs="Times New Roman"/>
        </w:rPr>
        <w:t>проходящих производственную практику.</w:t>
      </w:r>
    </w:p>
  </w:footnote>
  <w:footnote w:id="11">
    <w:p w14:paraId="06A8745F" w14:textId="77777777" w:rsidR="00EC0750" w:rsidRPr="00E53391" w:rsidRDefault="00EC0750" w:rsidP="00EC0750">
      <w:pPr>
        <w:pStyle w:val="ac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8DB">
        <w:rPr>
          <w:rStyle w:val="ae"/>
          <w:rFonts w:ascii="Times New Roman" w:hAnsi="Times New Roman" w:cs="Times New Roman"/>
        </w:rPr>
        <w:footnoteRef/>
      </w:r>
      <w:r w:rsidRPr="005318DB">
        <w:rPr>
          <w:rFonts w:ascii="Times New Roman" w:hAnsi="Times New Roman" w:cs="Times New Roman"/>
        </w:rPr>
        <w:t xml:space="preserve"> Для отдельных групп обучающихся, проходя</w:t>
      </w:r>
      <w:r w:rsidRPr="00E53391">
        <w:rPr>
          <w:rFonts w:ascii="Times New Roman" w:hAnsi="Times New Roman" w:cs="Times New Roman"/>
        </w:rPr>
        <w:t xml:space="preserve">щих </w:t>
      </w:r>
      <w:r>
        <w:rPr>
          <w:rFonts w:ascii="Times New Roman" w:hAnsi="Times New Roman" w:cs="Times New Roman"/>
        </w:rPr>
        <w:t>производственную</w:t>
      </w:r>
      <w:r w:rsidRPr="00E53391">
        <w:rPr>
          <w:rFonts w:ascii="Times New Roman" w:hAnsi="Times New Roman" w:cs="Times New Roman"/>
        </w:rPr>
        <w:t xml:space="preserve"> практику</w:t>
      </w:r>
      <w:r w:rsidRPr="00E5339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850FB8" w14:textId="77777777" w:rsidR="00EC0750" w:rsidRPr="008C4401" w:rsidRDefault="00EC0750" w:rsidP="00EC0750">
      <w:pPr>
        <w:pStyle w:val="ac"/>
        <w:ind w:firstLine="737"/>
        <w:jc w:val="both"/>
        <w:rPr>
          <w:rFonts w:ascii="Times New Roman" w:hAnsi="Times New Roman" w:cs="Times New Roman"/>
          <w:highlight w:val="yellow"/>
          <w:lang w:val="ru-RU"/>
        </w:rPr>
      </w:pPr>
      <w:r w:rsidRPr="00316795">
        <w:rPr>
          <w:sz w:val="24"/>
          <w:szCs w:val="24"/>
        </w:rPr>
        <w:t xml:space="preserve"> </w:t>
      </w:r>
      <w:r w:rsidRPr="008C4401">
        <w:rPr>
          <w:rFonts w:ascii="Times New Roman" w:hAnsi="Times New Roman" w:cs="Times New Roman"/>
        </w:rPr>
        <w:t xml:space="preserve">Специальные требования, связанные со знанием иностранных языков и степенью владения ими, могут быть определены в договорах о практиках </w:t>
      </w:r>
      <w:r w:rsidRPr="008C4401">
        <w:rPr>
          <w:rFonts w:ascii="Times New Roman" w:hAnsi="Times New Roman" w:cs="Times New Roman"/>
          <w:lang w:val="ru-RU"/>
        </w:rPr>
        <w:t>обучающихся</w:t>
      </w:r>
      <w:r w:rsidRPr="008C4401">
        <w:rPr>
          <w:rFonts w:ascii="Times New Roman" w:hAnsi="Times New Roman" w:cs="Times New Roman"/>
        </w:rPr>
        <w:t>, заключаемых СПбГУ с принимающими для прохождения практики организациями</w:t>
      </w:r>
      <w:r w:rsidRPr="008C4401">
        <w:rPr>
          <w:rFonts w:ascii="Times New Roman" w:hAnsi="Times New Roman" w:cs="Times New Roman"/>
          <w:lang w:val="ru-RU"/>
        </w:rPr>
        <w:t>, а также</w:t>
      </w:r>
      <w:r w:rsidRPr="008C4401">
        <w:rPr>
          <w:rFonts w:ascii="Times New Roman" w:hAnsi="Times New Roman" w:cs="Times New Roman"/>
        </w:rPr>
        <w:t xml:space="preserve"> </w:t>
      </w:r>
      <w:r w:rsidRPr="008C4401">
        <w:rPr>
          <w:rFonts w:ascii="Times New Roman" w:eastAsia="Times New Roman" w:hAnsi="Times New Roman" w:cs="Times New Roman"/>
        </w:rPr>
        <w:t>правилами конкурсного отбора практикантов в принимающих организациях</w:t>
      </w:r>
      <w:r>
        <w:rPr>
          <w:rFonts w:ascii="Times New Roman" w:eastAsia="Times New Roman" w:hAnsi="Times New Roman" w:cs="Times New Roman"/>
          <w:lang w:val="ru-RU"/>
        </w:rPr>
        <w:t xml:space="preserve"> (см. п. 1.5 Рабочей программы).</w:t>
      </w:r>
    </w:p>
    <w:p w14:paraId="16B8C9F5" w14:textId="77777777" w:rsidR="00EC0750" w:rsidRPr="008C4401" w:rsidRDefault="00EC0750" w:rsidP="00EC0750">
      <w:pPr>
        <w:pStyle w:val="ac"/>
        <w:ind w:firstLine="737"/>
        <w:rPr>
          <w:sz w:val="24"/>
          <w:szCs w:val="24"/>
          <w:lang w:val="ru-RU"/>
        </w:rPr>
      </w:pPr>
    </w:p>
    <w:p w14:paraId="4A2873C0" w14:textId="77777777" w:rsidR="00EC0750" w:rsidRDefault="00EC0750" w:rsidP="00EC0750">
      <w:pPr>
        <w:pStyle w:val="ac"/>
      </w:pPr>
    </w:p>
  </w:footnote>
  <w:footnote w:id="12">
    <w:p w14:paraId="0CED6BFD" w14:textId="77777777" w:rsidR="00EC0750" w:rsidRPr="00B150D4" w:rsidRDefault="00EC0750" w:rsidP="00EC0750">
      <w:pPr>
        <w:pStyle w:val="ac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391">
        <w:rPr>
          <w:rStyle w:val="a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Для отдельных групп обучающихся</w:t>
      </w:r>
      <w:r w:rsidRPr="00E53391">
        <w:rPr>
          <w:rFonts w:ascii="Times New Roman" w:hAnsi="Times New Roman" w:cs="Times New Roman"/>
        </w:rPr>
        <w:t xml:space="preserve">, проходящих </w:t>
      </w:r>
      <w:r>
        <w:rPr>
          <w:rFonts w:ascii="Times New Roman" w:hAnsi="Times New Roman" w:cs="Times New Roman"/>
        </w:rPr>
        <w:t>производственную</w:t>
      </w:r>
      <w:r w:rsidRPr="00E53391">
        <w:rPr>
          <w:rFonts w:ascii="Times New Roman" w:hAnsi="Times New Roman" w:cs="Times New Roman"/>
        </w:rPr>
        <w:t xml:space="preserve"> практику</w:t>
      </w:r>
      <w:r w:rsidRPr="00E53391">
        <w:rPr>
          <w:rFonts w:ascii="Times New Roman" w:hAnsi="Times New Roman" w:cs="Times New Roman"/>
          <w:sz w:val="24"/>
          <w:szCs w:val="24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94625"/>
      <w:docPartObj>
        <w:docPartGallery w:val="Page Numbers (Top of Page)"/>
        <w:docPartUnique/>
      </w:docPartObj>
    </w:sdtPr>
    <w:sdtEndPr/>
    <w:sdtContent>
      <w:p w14:paraId="55A500EF" w14:textId="205F1912" w:rsidR="0062561C" w:rsidRDefault="0062561C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6A1" w:rsidRPr="000E66A1">
          <w:rPr>
            <w:noProof/>
            <w:lang w:val="ru-RU"/>
          </w:rPr>
          <w:t>3</w:t>
        </w:r>
        <w:r>
          <w:fldChar w:fldCharType="end"/>
        </w:r>
      </w:p>
    </w:sdtContent>
  </w:sdt>
  <w:p w14:paraId="3621A139" w14:textId="77777777" w:rsidR="0062561C" w:rsidRDefault="0062561C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0F021" w14:textId="77777777" w:rsidR="0062561C" w:rsidRDefault="0062561C">
    <w:pPr>
      <w:pStyle w:val="af2"/>
      <w:jc w:val="center"/>
    </w:pPr>
  </w:p>
  <w:p w14:paraId="34B8E75F" w14:textId="77777777" w:rsidR="0062561C" w:rsidRDefault="0062561C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F1988"/>
    <w:multiLevelType w:val="multilevel"/>
    <w:tmpl w:val="6CB006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C182471"/>
    <w:multiLevelType w:val="multilevel"/>
    <w:tmpl w:val="64AED3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F2E0BCB"/>
    <w:multiLevelType w:val="multilevel"/>
    <w:tmpl w:val="2FAC22A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FFE1611"/>
    <w:multiLevelType w:val="multilevel"/>
    <w:tmpl w:val="6E1A575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4D46063"/>
    <w:multiLevelType w:val="multilevel"/>
    <w:tmpl w:val="6024C5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9663D4A"/>
    <w:multiLevelType w:val="multilevel"/>
    <w:tmpl w:val="EEDE55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shd w:val="clear" w:color="auto" w:fill="auto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sz w:val="24"/>
        <w:szCs w:val="24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E5D266B"/>
    <w:multiLevelType w:val="hybridMultilevel"/>
    <w:tmpl w:val="E79A7EE0"/>
    <w:lvl w:ilvl="0" w:tplc="128853B0">
      <w:start w:val="2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4522A"/>
    <w:multiLevelType w:val="multilevel"/>
    <w:tmpl w:val="BAD294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3303CB5"/>
    <w:multiLevelType w:val="multilevel"/>
    <w:tmpl w:val="3FAE59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6852174"/>
    <w:multiLevelType w:val="multilevel"/>
    <w:tmpl w:val="499697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7165E44"/>
    <w:multiLevelType w:val="multilevel"/>
    <w:tmpl w:val="3DEABF7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7B007B0A"/>
    <w:multiLevelType w:val="hybridMultilevel"/>
    <w:tmpl w:val="A52621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92D2D"/>
    <w:multiLevelType w:val="multilevel"/>
    <w:tmpl w:val="BA060D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8"/>
  </w:num>
  <w:num w:numId="5">
    <w:abstractNumId w:val="2"/>
  </w:num>
  <w:num w:numId="6">
    <w:abstractNumId w:val="9"/>
  </w:num>
  <w:num w:numId="7">
    <w:abstractNumId w:val="0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1C7"/>
    <w:rsid w:val="00004121"/>
    <w:rsid w:val="00022506"/>
    <w:rsid w:val="00053FD3"/>
    <w:rsid w:val="0006205E"/>
    <w:rsid w:val="0006494E"/>
    <w:rsid w:val="0006753B"/>
    <w:rsid w:val="00071AF9"/>
    <w:rsid w:val="00086F0D"/>
    <w:rsid w:val="00087968"/>
    <w:rsid w:val="000A1E9F"/>
    <w:rsid w:val="000C0611"/>
    <w:rsid w:val="000D02D8"/>
    <w:rsid w:val="000E3015"/>
    <w:rsid w:val="000E66A1"/>
    <w:rsid w:val="000E7374"/>
    <w:rsid w:val="000F1109"/>
    <w:rsid w:val="000F427B"/>
    <w:rsid w:val="000F5D60"/>
    <w:rsid w:val="000F6C9B"/>
    <w:rsid w:val="00104671"/>
    <w:rsid w:val="00115CA4"/>
    <w:rsid w:val="00116E80"/>
    <w:rsid w:val="001173C2"/>
    <w:rsid w:val="00125EDC"/>
    <w:rsid w:val="0012701E"/>
    <w:rsid w:val="00133554"/>
    <w:rsid w:val="00147280"/>
    <w:rsid w:val="00157D49"/>
    <w:rsid w:val="001651FC"/>
    <w:rsid w:val="00183A72"/>
    <w:rsid w:val="00193648"/>
    <w:rsid w:val="001A5F2E"/>
    <w:rsid w:val="001B04AE"/>
    <w:rsid w:val="001B29FD"/>
    <w:rsid w:val="001D745E"/>
    <w:rsid w:val="001F5589"/>
    <w:rsid w:val="00202A9C"/>
    <w:rsid w:val="00205886"/>
    <w:rsid w:val="002064C3"/>
    <w:rsid w:val="002070DD"/>
    <w:rsid w:val="00212302"/>
    <w:rsid w:val="00213127"/>
    <w:rsid w:val="00215D16"/>
    <w:rsid w:val="00220840"/>
    <w:rsid w:val="00221328"/>
    <w:rsid w:val="00225E86"/>
    <w:rsid w:val="00226D5D"/>
    <w:rsid w:val="00230E65"/>
    <w:rsid w:val="00245C34"/>
    <w:rsid w:val="0024764F"/>
    <w:rsid w:val="00253B9B"/>
    <w:rsid w:val="002562D7"/>
    <w:rsid w:val="00261E0D"/>
    <w:rsid w:val="002666D1"/>
    <w:rsid w:val="0026789C"/>
    <w:rsid w:val="0027012D"/>
    <w:rsid w:val="00274594"/>
    <w:rsid w:val="00275CE7"/>
    <w:rsid w:val="002768DD"/>
    <w:rsid w:val="00284030"/>
    <w:rsid w:val="00287F66"/>
    <w:rsid w:val="002A1181"/>
    <w:rsid w:val="002A6E63"/>
    <w:rsid w:val="002B43A6"/>
    <w:rsid w:val="002C08D7"/>
    <w:rsid w:val="002C136A"/>
    <w:rsid w:val="002C6468"/>
    <w:rsid w:val="002C715D"/>
    <w:rsid w:val="002D4E95"/>
    <w:rsid w:val="002D5A80"/>
    <w:rsid w:val="002D5AE4"/>
    <w:rsid w:val="002D6BB2"/>
    <w:rsid w:val="002E0C81"/>
    <w:rsid w:val="002E1AB8"/>
    <w:rsid w:val="002E1EB3"/>
    <w:rsid w:val="002E573A"/>
    <w:rsid w:val="002F043F"/>
    <w:rsid w:val="002F6F1D"/>
    <w:rsid w:val="003022F2"/>
    <w:rsid w:val="00313F40"/>
    <w:rsid w:val="00321777"/>
    <w:rsid w:val="00323466"/>
    <w:rsid w:val="00332439"/>
    <w:rsid w:val="00332D87"/>
    <w:rsid w:val="00335E7D"/>
    <w:rsid w:val="003364BA"/>
    <w:rsid w:val="00340992"/>
    <w:rsid w:val="003416DE"/>
    <w:rsid w:val="00367E1F"/>
    <w:rsid w:val="00372BBE"/>
    <w:rsid w:val="00377937"/>
    <w:rsid w:val="00385634"/>
    <w:rsid w:val="00387AE4"/>
    <w:rsid w:val="00395380"/>
    <w:rsid w:val="003B073E"/>
    <w:rsid w:val="003C25CF"/>
    <w:rsid w:val="003C74AE"/>
    <w:rsid w:val="003D585F"/>
    <w:rsid w:val="003D6812"/>
    <w:rsid w:val="003E1117"/>
    <w:rsid w:val="003E2C66"/>
    <w:rsid w:val="003E4B8B"/>
    <w:rsid w:val="003E530B"/>
    <w:rsid w:val="003F04BE"/>
    <w:rsid w:val="003F1DE2"/>
    <w:rsid w:val="003F37A8"/>
    <w:rsid w:val="003F4FE5"/>
    <w:rsid w:val="003F59C0"/>
    <w:rsid w:val="00400DC0"/>
    <w:rsid w:val="0041147A"/>
    <w:rsid w:val="004123B4"/>
    <w:rsid w:val="00412C28"/>
    <w:rsid w:val="0041738C"/>
    <w:rsid w:val="00425781"/>
    <w:rsid w:val="00441985"/>
    <w:rsid w:val="00441CA8"/>
    <w:rsid w:val="004431A8"/>
    <w:rsid w:val="00450F7F"/>
    <w:rsid w:val="00453EAB"/>
    <w:rsid w:val="004645FE"/>
    <w:rsid w:val="00466C59"/>
    <w:rsid w:val="00472F47"/>
    <w:rsid w:val="00473B02"/>
    <w:rsid w:val="004741CA"/>
    <w:rsid w:val="00483AF9"/>
    <w:rsid w:val="00487071"/>
    <w:rsid w:val="00487CD8"/>
    <w:rsid w:val="004A2579"/>
    <w:rsid w:val="004A551C"/>
    <w:rsid w:val="004B1422"/>
    <w:rsid w:val="004C1119"/>
    <w:rsid w:val="004C5147"/>
    <w:rsid w:val="004C54EC"/>
    <w:rsid w:val="004E1736"/>
    <w:rsid w:val="004E772E"/>
    <w:rsid w:val="004E77D3"/>
    <w:rsid w:val="004F121C"/>
    <w:rsid w:val="004F3BE4"/>
    <w:rsid w:val="005123A7"/>
    <w:rsid w:val="005227A1"/>
    <w:rsid w:val="00523EB8"/>
    <w:rsid w:val="005318DB"/>
    <w:rsid w:val="00534340"/>
    <w:rsid w:val="00542F6D"/>
    <w:rsid w:val="00555793"/>
    <w:rsid w:val="00557EF0"/>
    <w:rsid w:val="00576BC0"/>
    <w:rsid w:val="00584CDB"/>
    <w:rsid w:val="0059076E"/>
    <w:rsid w:val="00594C50"/>
    <w:rsid w:val="00595B89"/>
    <w:rsid w:val="005B17A9"/>
    <w:rsid w:val="005B6346"/>
    <w:rsid w:val="005B7E57"/>
    <w:rsid w:val="005C0083"/>
    <w:rsid w:val="005C2052"/>
    <w:rsid w:val="005C39CB"/>
    <w:rsid w:val="005C3B49"/>
    <w:rsid w:val="005C3B64"/>
    <w:rsid w:val="005D2D48"/>
    <w:rsid w:val="005E2983"/>
    <w:rsid w:val="005F2994"/>
    <w:rsid w:val="005F63D3"/>
    <w:rsid w:val="005F6B95"/>
    <w:rsid w:val="00616379"/>
    <w:rsid w:val="00617BE0"/>
    <w:rsid w:val="0062561C"/>
    <w:rsid w:val="0062664F"/>
    <w:rsid w:val="00632707"/>
    <w:rsid w:val="00643FD3"/>
    <w:rsid w:val="0065011E"/>
    <w:rsid w:val="0065708C"/>
    <w:rsid w:val="006623DF"/>
    <w:rsid w:val="00675CFC"/>
    <w:rsid w:val="00676200"/>
    <w:rsid w:val="00676467"/>
    <w:rsid w:val="00680DEC"/>
    <w:rsid w:val="006961C7"/>
    <w:rsid w:val="006A22A3"/>
    <w:rsid w:val="006A36C8"/>
    <w:rsid w:val="006A3BBF"/>
    <w:rsid w:val="006A450F"/>
    <w:rsid w:val="006A5C2D"/>
    <w:rsid w:val="006B5C9F"/>
    <w:rsid w:val="006D2D0B"/>
    <w:rsid w:val="006E484E"/>
    <w:rsid w:val="006E6299"/>
    <w:rsid w:val="006F112F"/>
    <w:rsid w:val="007023C3"/>
    <w:rsid w:val="00707F73"/>
    <w:rsid w:val="00710639"/>
    <w:rsid w:val="0071390B"/>
    <w:rsid w:val="00714456"/>
    <w:rsid w:val="00720591"/>
    <w:rsid w:val="0074393F"/>
    <w:rsid w:val="007504C0"/>
    <w:rsid w:val="00756E60"/>
    <w:rsid w:val="00764622"/>
    <w:rsid w:val="0077230C"/>
    <w:rsid w:val="00783A45"/>
    <w:rsid w:val="007914BA"/>
    <w:rsid w:val="007A1096"/>
    <w:rsid w:val="007A1EA8"/>
    <w:rsid w:val="007A72CC"/>
    <w:rsid w:val="007B2CBC"/>
    <w:rsid w:val="007B3166"/>
    <w:rsid w:val="007B5719"/>
    <w:rsid w:val="007C5D64"/>
    <w:rsid w:val="007C5E82"/>
    <w:rsid w:val="007C673A"/>
    <w:rsid w:val="007D600D"/>
    <w:rsid w:val="007E0CD5"/>
    <w:rsid w:val="007E1B4D"/>
    <w:rsid w:val="007E556A"/>
    <w:rsid w:val="007F3D22"/>
    <w:rsid w:val="007F51F1"/>
    <w:rsid w:val="00800749"/>
    <w:rsid w:val="008017CE"/>
    <w:rsid w:val="00805342"/>
    <w:rsid w:val="00810607"/>
    <w:rsid w:val="00811857"/>
    <w:rsid w:val="0082582E"/>
    <w:rsid w:val="00834F64"/>
    <w:rsid w:val="00844EF7"/>
    <w:rsid w:val="008557FB"/>
    <w:rsid w:val="008565B7"/>
    <w:rsid w:val="008631FE"/>
    <w:rsid w:val="0087762B"/>
    <w:rsid w:val="00883962"/>
    <w:rsid w:val="00893525"/>
    <w:rsid w:val="008A1C37"/>
    <w:rsid w:val="008A63C9"/>
    <w:rsid w:val="008A6748"/>
    <w:rsid w:val="008B0C6D"/>
    <w:rsid w:val="008C0E31"/>
    <w:rsid w:val="008C29C4"/>
    <w:rsid w:val="008C4401"/>
    <w:rsid w:val="008D1C78"/>
    <w:rsid w:val="008D630D"/>
    <w:rsid w:val="008D750B"/>
    <w:rsid w:val="008E5083"/>
    <w:rsid w:val="008E527B"/>
    <w:rsid w:val="008F30B0"/>
    <w:rsid w:val="008F4ABB"/>
    <w:rsid w:val="008F6A90"/>
    <w:rsid w:val="008F6C77"/>
    <w:rsid w:val="008F7C9F"/>
    <w:rsid w:val="00902D60"/>
    <w:rsid w:val="00904EB9"/>
    <w:rsid w:val="00905AF2"/>
    <w:rsid w:val="009114D8"/>
    <w:rsid w:val="00911B01"/>
    <w:rsid w:val="00912A19"/>
    <w:rsid w:val="009255B4"/>
    <w:rsid w:val="00926B79"/>
    <w:rsid w:val="00936351"/>
    <w:rsid w:val="00936D75"/>
    <w:rsid w:val="00941E5C"/>
    <w:rsid w:val="009434A3"/>
    <w:rsid w:val="009457E2"/>
    <w:rsid w:val="00945820"/>
    <w:rsid w:val="00947C8C"/>
    <w:rsid w:val="00947F80"/>
    <w:rsid w:val="00956EF2"/>
    <w:rsid w:val="009650B5"/>
    <w:rsid w:val="009715CE"/>
    <w:rsid w:val="00983344"/>
    <w:rsid w:val="00990061"/>
    <w:rsid w:val="00994FD2"/>
    <w:rsid w:val="009A1309"/>
    <w:rsid w:val="009A3C94"/>
    <w:rsid w:val="009A445A"/>
    <w:rsid w:val="009B574B"/>
    <w:rsid w:val="009C0A46"/>
    <w:rsid w:val="009C700D"/>
    <w:rsid w:val="009E1541"/>
    <w:rsid w:val="009E5D1A"/>
    <w:rsid w:val="009F1A3F"/>
    <w:rsid w:val="009F6C78"/>
    <w:rsid w:val="00A0131A"/>
    <w:rsid w:val="00A23FE0"/>
    <w:rsid w:val="00A345DC"/>
    <w:rsid w:val="00A3639A"/>
    <w:rsid w:val="00A4051B"/>
    <w:rsid w:val="00A42175"/>
    <w:rsid w:val="00A47C0A"/>
    <w:rsid w:val="00A514F9"/>
    <w:rsid w:val="00A664DE"/>
    <w:rsid w:val="00A700A3"/>
    <w:rsid w:val="00A75A7E"/>
    <w:rsid w:val="00A76826"/>
    <w:rsid w:val="00A9523A"/>
    <w:rsid w:val="00AA16EB"/>
    <w:rsid w:val="00AA1D46"/>
    <w:rsid w:val="00AA46F4"/>
    <w:rsid w:val="00AB377C"/>
    <w:rsid w:val="00AB448A"/>
    <w:rsid w:val="00AB61DC"/>
    <w:rsid w:val="00AB6C73"/>
    <w:rsid w:val="00AC12F0"/>
    <w:rsid w:val="00AC2B4E"/>
    <w:rsid w:val="00AC2C6D"/>
    <w:rsid w:val="00AC44F8"/>
    <w:rsid w:val="00AC4F51"/>
    <w:rsid w:val="00AC53AE"/>
    <w:rsid w:val="00AC739D"/>
    <w:rsid w:val="00AD2877"/>
    <w:rsid w:val="00AD70A7"/>
    <w:rsid w:val="00AE3F10"/>
    <w:rsid w:val="00AE5402"/>
    <w:rsid w:val="00AE5A85"/>
    <w:rsid w:val="00AE74EA"/>
    <w:rsid w:val="00AF1204"/>
    <w:rsid w:val="00AF2B55"/>
    <w:rsid w:val="00AF7BFF"/>
    <w:rsid w:val="00B02035"/>
    <w:rsid w:val="00B04C0F"/>
    <w:rsid w:val="00B150D4"/>
    <w:rsid w:val="00B152F8"/>
    <w:rsid w:val="00B176C7"/>
    <w:rsid w:val="00B21D41"/>
    <w:rsid w:val="00B30F47"/>
    <w:rsid w:val="00B41E06"/>
    <w:rsid w:val="00B54405"/>
    <w:rsid w:val="00B54507"/>
    <w:rsid w:val="00B54682"/>
    <w:rsid w:val="00B5533A"/>
    <w:rsid w:val="00B64410"/>
    <w:rsid w:val="00B6656E"/>
    <w:rsid w:val="00B76BC5"/>
    <w:rsid w:val="00B972EA"/>
    <w:rsid w:val="00BA281F"/>
    <w:rsid w:val="00BA6328"/>
    <w:rsid w:val="00BB7972"/>
    <w:rsid w:val="00BB7DA2"/>
    <w:rsid w:val="00BD5DF8"/>
    <w:rsid w:val="00BE035F"/>
    <w:rsid w:val="00BE4434"/>
    <w:rsid w:val="00BE78EC"/>
    <w:rsid w:val="00C14B3A"/>
    <w:rsid w:val="00C3093F"/>
    <w:rsid w:val="00C459FD"/>
    <w:rsid w:val="00C5007C"/>
    <w:rsid w:val="00C54037"/>
    <w:rsid w:val="00C66C14"/>
    <w:rsid w:val="00C66C27"/>
    <w:rsid w:val="00C72571"/>
    <w:rsid w:val="00C72A47"/>
    <w:rsid w:val="00C75990"/>
    <w:rsid w:val="00C75D10"/>
    <w:rsid w:val="00C803CE"/>
    <w:rsid w:val="00C839CD"/>
    <w:rsid w:val="00C9494E"/>
    <w:rsid w:val="00C96FF9"/>
    <w:rsid w:val="00CA0E63"/>
    <w:rsid w:val="00CA1E32"/>
    <w:rsid w:val="00CA44F7"/>
    <w:rsid w:val="00CB5A3E"/>
    <w:rsid w:val="00CB7D1C"/>
    <w:rsid w:val="00CC2F17"/>
    <w:rsid w:val="00CC70D1"/>
    <w:rsid w:val="00CD769C"/>
    <w:rsid w:val="00CE0AE6"/>
    <w:rsid w:val="00CE3CE4"/>
    <w:rsid w:val="00CE4C9D"/>
    <w:rsid w:val="00CE4E08"/>
    <w:rsid w:val="00CF0412"/>
    <w:rsid w:val="00CF11AA"/>
    <w:rsid w:val="00D0261D"/>
    <w:rsid w:val="00D07108"/>
    <w:rsid w:val="00D10773"/>
    <w:rsid w:val="00D15466"/>
    <w:rsid w:val="00D23F9D"/>
    <w:rsid w:val="00D30573"/>
    <w:rsid w:val="00D36B34"/>
    <w:rsid w:val="00D419AB"/>
    <w:rsid w:val="00D4415E"/>
    <w:rsid w:val="00D52C43"/>
    <w:rsid w:val="00D5674D"/>
    <w:rsid w:val="00D64E35"/>
    <w:rsid w:val="00D65B81"/>
    <w:rsid w:val="00D74C12"/>
    <w:rsid w:val="00D757AB"/>
    <w:rsid w:val="00D90A9C"/>
    <w:rsid w:val="00D917E3"/>
    <w:rsid w:val="00DD0498"/>
    <w:rsid w:val="00DE0C20"/>
    <w:rsid w:val="00E029E7"/>
    <w:rsid w:val="00E1574D"/>
    <w:rsid w:val="00E213C2"/>
    <w:rsid w:val="00E23290"/>
    <w:rsid w:val="00E34738"/>
    <w:rsid w:val="00E40F80"/>
    <w:rsid w:val="00E53391"/>
    <w:rsid w:val="00E576CE"/>
    <w:rsid w:val="00E6173F"/>
    <w:rsid w:val="00E70A30"/>
    <w:rsid w:val="00E73806"/>
    <w:rsid w:val="00E818D1"/>
    <w:rsid w:val="00E923F5"/>
    <w:rsid w:val="00E961AB"/>
    <w:rsid w:val="00E96E98"/>
    <w:rsid w:val="00EA21F9"/>
    <w:rsid w:val="00EA6D39"/>
    <w:rsid w:val="00EC0750"/>
    <w:rsid w:val="00EC0ADD"/>
    <w:rsid w:val="00EC1A53"/>
    <w:rsid w:val="00ED6EDB"/>
    <w:rsid w:val="00EE0737"/>
    <w:rsid w:val="00EE3267"/>
    <w:rsid w:val="00EE504B"/>
    <w:rsid w:val="00EE7BC1"/>
    <w:rsid w:val="00EE7D3F"/>
    <w:rsid w:val="00F11688"/>
    <w:rsid w:val="00F17E48"/>
    <w:rsid w:val="00F216CD"/>
    <w:rsid w:val="00F36A80"/>
    <w:rsid w:val="00F41F4E"/>
    <w:rsid w:val="00F42D57"/>
    <w:rsid w:val="00F45C32"/>
    <w:rsid w:val="00F67516"/>
    <w:rsid w:val="00F7342A"/>
    <w:rsid w:val="00F80A11"/>
    <w:rsid w:val="00F96D09"/>
    <w:rsid w:val="00F97399"/>
    <w:rsid w:val="00FA146E"/>
    <w:rsid w:val="00FA43E5"/>
    <w:rsid w:val="00FB5473"/>
    <w:rsid w:val="00FD401E"/>
    <w:rsid w:val="00FE241B"/>
    <w:rsid w:val="00FE36F4"/>
    <w:rsid w:val="00FE502E"/>
    <w:rsid w:val="00FE5A3C"/>
    <w:rsid w:val="00FF2E79"/>
    <w:rsid w:val="00FF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F56B7"/>
  <w15:docId w15:val="{0FD3EFE2-3809-4085-B62B-1EDB9403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F04BE"/>
    <w:pPr>
      <w:spacing w:after="0" w:line="276" w:lineRule="auto"/>
    </w:pPr>
    <w:rPr>
      <w:rFonts w:ascii="Arial" w:eastAsia="Arial" w:hAnsi="Arial" w:cs="Arial"/>
      <w:lang w:val="ru" w:eastAsia="ru-RU"/>
    </w:rPr>
  </w:style>
  <w:style w:type="paragraph" w:styleId="1">
    <w:name w:val="heading 1"/>
    <w:basedOn w:val="a"/>
    <w:next w:val="a"/>
    <w:link w:val="10"/>
    <w:rsid w:val="003F04B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rsid w:val="003F04B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rsid w:val="003F04B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rsid w:val="003F04B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rsid w:val="003F04BE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rsid w:val="003F04B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04BE"/>
    <w:rPr>
      <w:rFonts w:ascii="Arial" w:eastAsia="Arial" w:hAnsi="Arial" w:cs="Arial"/>
      <w:sz w:val="40"/>
      <w:szCs w:val="40"/>
      <w:lang w:val="ru" w:eastAsia="ru-RU"/>
    </w:rPr>
  </w:style>
  <w:style w:type="character" w:customStyle="1" w:styleId="20">
    <w:name w:val="Заголовок 2 Знак"/>
    <w:basedOn w:val="a0"/>
    <w:link w:val="2"/>
    <w:rsid w:val="003F04BE"/>
    <w:rPr>
      <w:rFonts w:ascii="Arial" w:eastAsia="Arial" w:hAnsi="Arial" w:cs="Arial"/>
      <w:sz w:val="32"/>
      <w:szCs w:val="32"/>
      <w:lang w:val="ru" w:eastAsia="ru-RU"/>
    </w:rPr>
  </w:style>
  <w:style w:type="character" w:customStyle="1" w:styleId="30">
    <w:name w:val="Заголовок 3 Знак"/>
    <w:basedOn w:val="a0"/>
    <w:link w:val="3"/>
    <w:rsid w:val="003F04BE"/>
    <w:rPr>
      <w:rFonts w:ascii="Arial" w:eastAsia="Arial" w:hAnsi="Arial" w:cs="Arial"/>
      <w:color w:val="434343"/>
      <w:sz w:val="28"/>
      <w:szCs w:val="28"/>
      <w:lang w:val="ru" w:eastAsia="ru-RU"/>
    </w:rPr>
  </w:style>
  <w:style w:type="character" w:customStyle="1" w:styleId="40">
    <w:name w:val="Заголовок 4 Знак"/>
    <w:basedOn w:val="a0"/>
    <w:link w:val="4"/>
    <w:rsid w:val="003F04BE"/>
    <w:rPr>
      <w:rFonts w:ascii="Arial" w:eastAsia="Arial" w:hAnsi="Arial" w:cs="Arial"/>
      <w:color w:val="666666"/>
      <w:sz w:val="24"/>
      <w:szCs w:val="24"/>
      <w:lang w:val="ru" w:eastAsia="ru-RU"/>
    </w:rPr>
  </w:style>
  <w:style w:type="character" w:customStyle="1" w:styleId="50">
    <w:name w:val="Заголовок 5 Знак"/>
    <w:basedOn w:val="a0"/>
    <w:link w:val="5"/>
    <w:rsid w:val="003F04BE"/>
    <w:rPr>
      <w:rFonts w:ascii="Arial" w:eastAsia="Arial" w:hAnsi="Arial" w:cs="Arial"/>
      <w:color w:val="666666"/>
      <w:lang w:val="ru" w:eastAsia="ru-RU"/>
    </w:rPr>
  </w:style>
  <w:style w:type="character" w:customStyle="1" w:styleId="60">
    <w:name w:val="Заголовок 6 Знак"/>
    <w:basedOn w:val="a0"/>
    <w:link w:val="6"/>
    <w:rsid w:val="003F04BE"/>
    <w:rPr>
      <w:rFonts w:ascii="Arial" w:eastAsia="Arial" w:hAnsi="Arial" w:cs="Arial"/>
      <w:i/>
      <w:color w:val="666666"/>
      <w:lang w:val="ru" w:eastAsia="ru-RU"/>
    </w:rPr>
  </w:style>
  <w:style w:type="table" w:customStyle="1" w:styleId="TableNormal">
    <w:name w:val="Table Normal"/>
    <w:rsid w:val="003F04BE"/>
    <w:pPr>
      <w:spacing w:after="0" w:line="276" w:lineRule="auto"/>
    </w:pPr>
    <w:rPr>
      <w:rFonts w:ascii="Arial" w:eastAsia="Arial" w:hAnsi="Arial" w:cs="Arial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3F04BE"/>
    <w:pPr>
      <w:keepNext/>
      <w:keepLines/>
      <w:spacing w:after="60"/>
    </w:pPr>
    <w:rPr>
      <w:sz w:val="52"/>
      <w:szCs w:val="52"/>
    </w:rPr>
  </w:style>
  <w:style w:type="character" w:customStyle="1" w:styleId="a4">
    <w:name w:val="Название Знак"/>
    <w:basedOn w:val="a0"/>
    <w:link w:val="a3"/>
    <w:rsid w:val="003F04BE"/>
    <w:rPr>
      <w:rFonts w:ascii="Arial" w:eastAsia="Arial" w:hAnsi="Arial" w:cs="Arial"/>
      <w:sz w:val="52"/>
      <w:szCs w:val="52"/>
      <w:lang w:val="ru" w:eastAsia="ru-RU"/>
    </w:rPr>
  </w:style>
  <w:style w:type="paragraph" w:styleId="a5">
    <w:name w:val="Subtitle"/>
    <w:basedOn w:val="a"/>
    <w:next w:val="a"/>
    <w:link w:val="a6"/>
    <w:rsid w:val="003F04BE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rsid w:val="003F04BE"/>
    <w:rPr>
      <w:rFonts w:ascii="Arial" w:eastAsia="Arial" w:hAnsi="Arial" w:cs="Arial"/>
      <w:color w:val="666666"/>
      <w:sz w:val="30"/>
      <w:szCs w:val="30"/>
      <w:lang w:val="ru" w:eastAsia="ru-RU"/>
    </w:rPr>
  </w:style>
  <w:style w:type="paragraph" w:styleId="a7">
    <w:name w:val="annotation text"/>
    <w:basedOn w:val="a"/>
    <w:link w:val="a8"/>
    <w:uiPriority w:val="99"/>
    <w:semiHidden/>
    <w:unhideWhenUsed/>
    <w:rsid w:val="003F04B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F04BE"/>
    <w:rPr>
      <w:rFonts w:ascii="Arial" w:eastAsia="Arial" w:hAnsi="Arial" w:cs="Arial"/>
      <w:sz w:val="20"/>
      <w:szCs w:val="20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3F04BE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3F04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F04BE"/>
    <w:rPr>
      <w:rFonts w:ascii="Segoe UI" w:eastAsia="Arial" w:hAnsi="Segoe UI" w:cs="Segoe UI"/>
      <w:sz w:val="18"/>
      <w:szCs w:val="18"/>
      <w:lang w:val="ru" w:eastAsia="ru-RU"/>
    </w:rPr>
  </w:style>
  <w:style w:type="paragraph" w:styleId="ac">
    <w:name w:val="footnote text"/>
    <w:basedOn w:val="a"/>
    <w:link w:val="ad"/>
    <w:uiPriority w:val="99"/>
    <w:semiHidden/>
    <w:unhideWhenUsed/>
    <w:rsid w:val="003F04BE"/>
    <w:pPr>
      <w:spacing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3F04BE"/>
    <w:rPr>
      <w:rFonts w:ascii="Arial" w:eastAsia="Arial" w:hAnsi="Arial" w:cs="Arial"/>
      <w:sz w:val="20"/>
      <w:szCs w:val="20"/>
      <w:lang w:val="ru" w:eastAsia="ru-RU"/>
    </w:rPr>
  </w:style>
  <w:style w:type="character" w:styleId="ae">
    <w:name w:val="footnote reference"/>
    <w:basedOn w:val="a0"/>
    <w:uiPriority w:val="99"/>
    <w:semiHidden/>
    <w:unhideWhenUsed/>
    <w:rsid w:val="003F04BE"/>
    <w:rPr>
      <w:vertAlign w:val="superscript"/>
    </w:rPr>
  </w:style>
  <w:style w:type="paragraph" w:styleId="af">
    <w:name w:val="List Paragraph"/>
    <w:basedOn w:val="a"/>
    <w:uiPriority w:val="34"/>
    <w:qFormat/>
    <w:rsid w:val="003F04BE"/>
    <w:pPr>
      <w:ind w:left="720"/>
      <w:contextualSpacing/>
    </w:pPr>
  </w:style>
  <w:style w:type="paragraph" w:customStyle="1" w:styleId="11">
    <w:name w:val="Абзац списка1"/>
    <w:basedOn w:val="a"/>
    <w:rsid w:val="003F04BE"/>
    <w:pPr>
      <w:spacing w:after="200"/>
      <w:ind w:left="720"/>
      <w:contextualSpacing/>
    </w:pPr>
    <w:rPr>
      <w:rFonts w:ascii="Calibri" w:eastAsia="Times New Roman" w:hAnsi="Calibri" w:cs="Times New Roman"/>
      <w:lang w:val="ru-RU" w:eastAsia="en-US"/>
    </w:rPr>
  </w:style>
  <w:style w:type="table" w:styleId="af0">
    <w:name w:val="Table Grid"/>
    <w:basedOn w:val="a1"/>
    <w:uiPriority w:val="39"/>
    <w:rsid w:val="003F04BE"/>
    <w:pPr>
      <w:spacing w:after="0" w:line="240" w:lineRule="auto"/>
    </w:pPr>
    <w:rPr>
      <w:rFonts w:ascii="Arial" w:eastAsia="Arial" w:hAnsi="Arial" w:cs="Arial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3F04BE"/>
    <w:rPr>
      <w:color w:val="0000FF"/>
      <w:u w:val="single"/>
    </w:rPr>
  </w:style>
  <w:style w:type="paragraph" w:styleId="af2">
    <w:name w:val="header"/>
    <w:basedOn w:val="a"/>
    <w:link w:val="af3"/>
    <w:uiPriority w:val="99"/>
    <w:unhideWhenUsed/>
    <w:rsid w:val="003F04BE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3F04BE"/>
    <w:rPr>
      <w:rFonts w:ascii="Arial" w:eastAsia="Arial" w:hAnsi="Arial" w:cs="Arial"/>
      <w:lang w:val="ru" w:eastAsia="ru-RU"/>
    </w:rPr>
  </w:style>
  <w:style w:type="paragraph" w:styleId="af4">
    <w:name w:val="footer"/>
    <w:basedOn w:val="a"/>
    <w:link w:val="af5"/>
    <w:uiPriority w:val="99"/>
    <w:unhideWhenUsed/>
    <w:rsid w:val="003F04BE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3F04BE"/>
    <w:rPr>
      <w:rFonts w:ascii="Arial" w:eastAsia="Arial" w:hAnsi="Arial" w:cs="Arial"/>
      <w:lang w:val="ru" w:eastAsia="ru-RU"/>
    </w:rPr>
  </w:style>
  <w:style w:type="character" w:customStyle="1" w:styleId="bold1">
    <w:name w:val="bold1"/>
    <w:rsid w:val="003F04BE"/>
    <w:rPr>
      <w:b/>
      <w:bCs/>
    </w:rPr>
  </w:style>
  <w:style w:type="paragraph" w:styleId="af6">
    <w:name w:val="annotation subject"/>
    <w:basedOn w:val="a7"/>
    <w:next w:val="a7"/>
    <w:link w:val="af7"/>
    <w:uiPriority w:val="99"/>
    <w:semiHidden/>
    <w:unhideWhenUsed/>
    <w:rsid w:val="003F04BE"/>
    <w:rPr>
      <w:b/>
      <w:bCs/>
    </w:rPr>
  </w:style>
  <w:style w:type="character" w:customStyle="1" w:styleId="af7">
    <w:name w:val="Тема примечания Знак"/>
    <w:basedOn w:val="a8"/>
    <w:link w:val="af6"/>
    <w:uiPriority w:val="99"/>
    <w:semiHidden/>
    <w:rsid w:val="003F04BE"/>
    <w:rPr>
      <w:rFonts w:ascii="Arial" w:eastAsia="Arial" w:hAnsi="Arial" w:cs="Arial"/>
      <w:b/>
      <w:bCs/>
      <w:sz w:val="20"/>
      <w:szCs w:val="20"/>
      <w:lang w:val="ru" w:eastAsia="ru-RU"/>
    </w:rPr>
  </w:style>
  <w:style w:type="character" w:customStyle="1" w:styleId="12">
    <w:name w:val="Текст сноски Знак1"/>
    <w:basedOn w:val="a0"/>
    <w:uiPriority w:val="99"/>
    <w:semiHidden/>
    <w:rsid w:val="00E533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llowedHyperlink"/>
    <w:basedOn w:val="a0"/>
    <w:uiPriority w:val="99"/>
    <w:semiHidden/>
    <w:unhideWhenUsed/>
    <w:rsid w:val="002C136A"/>
    <w:rPr>
      <w:color w:val="954F72" w:themeColor="followedHyperlink"/>
      <w:u w:val="single"/>
    </w:rPr>
  </w:style>
  <w:style w:type="table" w:customStyle="1" w:styleId="13">
    <w:name w:val="Сетка таблицы1"/>
    <w:basedOn w:val="a1"/>
    <w:next w:val="af0"/>
    <w:uiPriority w:val="59"/>
    <w:rsid w:val="00EC0750"/>
    <w:pPr>
      <w:spacing w:after="0" w:line="240" w:lineRule="auto"/>
    </w:pPr>
    <w:rPr>
      <w:rFonts w:ascii="Arial" w:eastAsia="Arial" w:hAnsi="Arial" w:cs="Arial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0"/>
    <w:uiPriority w:val="59"/>
    <w:rsid w:val="00EC0750"/>
    <w:pPr>
      <w:spacing w:after="0" w:line="240" w:lineRule="auto"/>
    </w:pPr>
    <w:rPr>
      <w:rFonts w:ascii="Arial" w:eastAsia="Arial" w:hAnsi="Arial" w:cs="Arial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0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bu.ru/openuniversity/documents/ustav-spbgu" TargetMode="External"/><Relationship Id="rId13" Type="http://schemas.openxmlformats.org/officeDocument/2006/relationships/hyperlink" Target="http://law.spbu.ru/Structure/Education/Practice.aspx" TargetMode="External"/><Relationship Id="rId18" Type="http://schemas.openxmlformats.org/officeDocument/2006/relationships/hyperlink" Target="https://student2.consultant.ru/cgi/online.cgi?req=home;rnd=0.6247815581499716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cufts.library.spbu.ru/CRDB/SPBG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injust.consultant.ru/documents/17381" TargetMode="External"/><Relationship Id="rId17" Type="http://schemas.openxmlformats.org/officeDocument/2006/relationships/hyperlink" Target="http://lib.law.spbu.ru/ElDatabase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cufts.library.spbu.ru/CRDB/SPBGU/browse/facets/subject/28" TargetMode="External"/><Relationship Id="rId20" Type="http://schemas.openxmlformats.org/officeDocument/2006/relationships/hyperlink" Target="http://www.library.spbu.ru/cgi-bin/irbis64r/cgiirbis_64.exe?C21COM=F&amp;I21DBN=IBIS&amp;P21DBN=IBI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pbu.ru/openuniversity/documents/o-praktike-obuchayushchihsya-po-osnovnym-obrazovatelnym-programmam-vysshego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profstandart.rosmintrud.ru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fgosvo.ru/uploadfiles/fgosvob/400301_B_15062018.pdf" TargetMode="External"/><Relationship Id="rId19" Type="http://schemas.openxmlformats.org/officeDocument/2006/relationships/hyperlink" Target="http://www.library.spb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bu.ru/openuniversity/documents/ob-utverzhdenii-obrazovatelnogo-standarta-vysshego-obrazovaniya-spbgu" TargetMode="External"/><Relationship Id="rId14" Type="http://schemas.openxmlformats.org/officeDocument/2006/relationships/hyperlink" Target="http://edu.spbu.ru/uchebnaya-deyatelnost/organizatsiya-praktik-i-sodejstvie-trudoustrojstvu.html" TargetMode="External"/><Relationship Id="rId22" Type="http://schemas.openxmlformats.org/officeDocument/2006/relationships/hyperlink" Target="http://cufts.library.spbu.ru/CRDB/SPBGU/browse?name=rures&amp;resource_type=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72F35-A354-4FB2-8198-DF8FE2291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11472</Words>
  <Characters>65392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</dc:creator>
  <cp:keywords/>
  <dc:description/>
  <cp:lastModifiedBy>Лапшина Людмила Руслановна</cp:lastModifiedBy>
  <cp:revision>5</cp:revision>
  <dcterms:created xsi:type="dcterms:W3CDTF">2021-09-09T12:08:00Z</dcterms:created>
  <dcterms:modified xsi:type="dcterms:W3CDTF">2021-09-09T12:15:00Z</dcterms:modified>
</cp:coreProperties>
</file>